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48B" w:rsidRPr="009E63BA" w:rsidRDefault="00A2248B" w:rsidP="004F66C4">
      <w:pPr>
        <w:spacing w:line="276" w:lineRule="auto"/>
        <w:ind w:left="-142" w:right="-58" w:firstLine="142"/>
        <w:jc w:val="both"/>
        <w:rPr>
          <w:rFonts w:cstheme="minorHAnsi"/>
          <w:b/>
        </w:rPr>
      </w:pPr>
      <w:r w:rsidRPr="009E63BA">
        <w:rPr>
          <w:rFonts w:cstheme="minorHAnsi"/>
          <w:b/>
        </w:rPr>
        <w:t xml:space="preserve">ΒΟΥΛΗ ΤΩΝ ΕΛΛΗΝΩΝ </w:t>
      </w:r>
    </w:p>
    <w:p w:rsidR="00A2248B" w:rsidRPr="009E63BA" w:rsidRDefault="00A2248B" w:rsidP="004F66C4">
      <w:pPr>
        <w:spacing w:line="276" w:lineRule="auto"/>
        <w:ind w:left="-142" w:firstLine="142"/>
        <w:jc w:val="both"/>
        <w:rPr>
          <w:rFonts w:cstheme="minorHAnsi"/>
          <w:b/>
        </w:rPr>
      </w:pPr>
      <w:r w:rsidRPr="009E63BA">
        <w:rPr>
          <w:rFonts w:cstheme="minorHAnsi"/>
          <w:b/>
        </w:rPr>
        <w:t xml:space="preserve">ΠΕΡΙΟΔΟΣ ΙΗ΄- ΣΥΝΟΔΟΣ Δ΄ </w:t>
      </w:r>
    </w:p>
    <w:p w:rsidR="00A2248B" w:rsidRPr="009E63BA" w:rsidRDefault="00A2248B" w:rsidP="004F66C4">
      <w:pPr>
        <w:spacing w:line="276" w:lineRule="auto"/>
        <w:ind w:left="-142" w:firstLine="142"/>
        <w:jc w:val="both"/>
        <w:rPr>
          <w:rFonts w:cstheme="minorHAnsi"/>
          <w:b/>
        </w:rPr>
      </w:pPr>
      <w:r w:rsidRPr="009E63BA">
        <w:rPr>
          <w:rFonts w:cstheme="minorHAnsi"/>
          <w:b/>
        </w:rPr>
        <w:t>ΔΙΑΡΚΗΣ ΕΠΙΤΡΟΠΗ ΔΗΜΟΣΙΑΣ ΔΙΟΙΚΗΣΗΣ, ΔΗΜΟΣΙΑΣ ΤΑΞΗΣ ΚΑΙ ΔΙΚΑΙΟΣΥΝΗΣ</w:t>
      </w:r>
      <w:r w:rsidRPr="009E63BA">
        <w:rPr>
          <w:rFonts w:cstheme="minorHAnsi"/>
          <w:b/>
        </w:rPr>
        <w:tab/>
      </w:r>
    </w:p>
    <w:p w:rsidR="00A2248B" w:rsidRPr="009E63BA" w:rsidRDefault="00A2248B" w:rsidP="004F66C4">
      <w:pPr>
        <w:spacing w:line="276" w:lineRule="auto"/>
        <w:ind w:firstLine="720"/>
        <w:jc w:val="both"/>
        <w:rPr>
          <w:rFonts w:cstheme="minorHAnsi"/>
          <w:b/>
        </w:rPr>
      </w:pPr>
    </w:p>
    <w:p w:rsidR="00A2248B" w:rsidRPr="009E63BA" w:rsidRDefault="00A2248B" w:rsidP="004F66C4">
      <w:pPr>
        <w:spacing w:line="276" w:lineRule="auto"/>
        <w:ind w:firstLine="720"/>
        <w:jc w:val="both"/>
        <w:rPr>
          <w:rFonts w:cstheme="minorHAnsi"/>
          <w:b/>
          <w:u w:val="single"/>
        </w:rPr>
      </w:pPr>
      <w:r w:rsidRPr="009E63BA">
        <w:rPr>
          <w:rFonts w:cstheme="minorHAnsi"/>
          <w:b/>
        </w:rPr>
        <w:t xml:space="preserve">                                                                                                                                </w:t>
      </w:r>
    </w:p>
    <w:p w:rsidR="00A2248B" w:rsidRPr="009E63BA" w:rsidRDefault="00A2248B" w:rsidP="002E2532">
      <w:pPr>
        <w:spacing w:line="276" w:lineRule="auto"/>
        <w:jc w:val="center"/>
        <w:rPr>
          <w:rFonts w:cstheme="minorHAnsi"/>
          <w:b/>
        </w:rPr>
      </w:pPr>
      <w:r w:rsidRPr="009E63BA">
        <w:rPr>
          <w:rFonts w:cstheme="minorHAnsi"/>
          <w:b/>
        </w:rPr>
        <w:t>Π</w:t>
      </w:r>
      <w:r w:rsidR="002E2532" w:rsidRPr="002E2532">
        <w:rPr>
          <w:rFonts w:cstheme="minorHAnsi"/>
          <w:b/>
        </w:rPr>
        <w:t xml:space="preserve"> </w:t>
      </w:r>
      <w:r w:rsidRPr="009E63BA">
        <w:rPr>
          <w:rFonts w:cstheme="minorHAnsi"/>
          <w:b/>
        </w:rPr>
        <w:t>Ρ Α Κ Τ Ι Κ Ο</w:t>
      </w:r>
    </w:p>
    <w:p w:rsidR="00A2248B" w:rsidRPr="009E63BA" w:rsidRDefault="00A2248B" w:rsidP="002E2532">
      <w:pPr>
        <w:spacing w:line="276" w:lineRule="auto"/>
        <w:jc w:val="center"/>
        <w:rPr>
          <w:rFonts w:cstheme="minorHAnsi"/>
          <w:b/>
        </w:rPr>
      </w:pPr>
      <w:r w:rsidRPr="009E63BA">
        <w:rPr>
          <w:rFonts w:cstheme="minorHAnsi"/>
          <w:b/>
        </w:rPr>
        <w:t>(Άρθρο 40 παρ. 1 Κ.τ.Β.)</w:t>
      </w:r>
    </w:p>
    <w:p w:rsidR="00A2248B" w:rsidRPr="009E63BA" w:rsidRDefault="00A2248B" w:rsidP="004F66C4">
      <w:pPr>
        <w:spacing w:line="276" w:lineRule="auto"/>
        <w:ind w:firstLine="720"/>
        <w:jc w:val="both"/>
        <w:rPr>
          <w:rFonts w:cstheme="minorHAnsi"/>
          <w:b/>
        </w:rPr>
      </w:pPr>
    </w:p>
    <w:p w:rsidR="00A2248B" w:rsidRPr="009E63BA" w:rsidRDefault="00A2248B" w:rsidP="004F66C4">
      <w:pPr>
        <w:spacing w:line="276" w:lineRule="auto"/>
        <w:ind w:firstLine="720"/>
        <w:contextualSpacing/>
        <w:jc w:val="both"/>
        <w:rPr>
          <w:rFonts w:cstheme="minorHAnsi"/>
          <w:bCs/>
        </w:rPr>
      </w:pPr>
      <w:r w:rsidRPr="009E63BA">
        <w:rPr>
          <w:rFonts w:cstheme="minorHAnsi"/>
        </w:rPr>
        <w:t>Στην Αθήνα, σήμερα, 22 Νοεμβρίου 2022, ημέρα Τρίτη και ώρα 16</w:t>
      </w:r>
      <w:r>
        <w:rPr>
          <w:rFonts w:cstheme="minorHAnsi"/>
        </w:rPr>
        <w:t>.</w:t>
      </w:r>
      <w:r w:rsidRPr="00B54301">
        <w:rPr>
          <w:rFonts w:cstheme="minorHAnsi"/>
        </w:rPr>
        <w:t>10</w:t>
      </w:r>
      <w:r w:rsidRPr="009E63BA">
        <w:rPr>
          <w:rFonts w:cstheme="minorHAnsi"/>
        </w:rPr>
        <w:t xml:space="preserve">΄, στην Αίθουσα </w:t>
      </w:r>
      <w:r w:rsidRPr="009E63BA">
        <w:rPr>
          <w:rStyle w:val="a4"/>
          <w:rFonts w:cstheme="minorHAnsi"/>
          <w:b w:val="0"/>
        </w:rPr>
        <w:t>Γερουσίας</w:t>
      </w:r>
      <w:r w:rsidRPr="009E63BA">
        <w:rPr>
          <w:rFonts w:cstheme="minorHAnsi"/>
          <w:b/>
          <w:bCs/>
        </w:rPr>
        <w:t xml:space="preserve"> </w:t>
      </w:r>
      <w:r w:rsidRPr="009E63BA">
        <w:rPr>
          <w:rFonts w:cstheme="minorHAnsi"/>
          <w:bCs/>
        </w:rPr>
        <w:t>του Μεγάρου της Βουλής</w:t>
      </w:r>
      <w:r w:rsidRPr="00D268FD">
        <w:rPr>
          <w:rFonts w:cstheme="minorHAnsi"/>
          <w:bCs/>
        </w:rPr>
        <w:t xml:space="preserve">, </w:t>
      </w:r>
      <w:r w:rsidRPr="009E63BA">
        <w:rPr>
          <w:rFonts w:cstheme="minorHAnsi"/>
        </w:rPr>
        <w:t>συνήλθε σε συνεδρίαση η Διαρκής Επιτροπή Δημόσιας Διοίκησης, Δημόσιας Τάξης και Δικαιοσύνης, υπό την προεδρία του Προέδρου της, κ. Μάξιμου Χαρακόπουλου, με θέμα ημερήσιας διάταξης «</w:t>
      </w:r>
      <w:r w:rsidRPr="009E63BA">
        <w:rPr>
          <w:rFonts w:cstheme="minorHAnsi"/>
          <w:bCs/>
        </w:rPr>
        <w:t xml:space="preserve">Συζήτηση επί της Ετήσιας </w:t>
      </w:r>
      <w:r w:rsidR="004408B4">
        <w:rPr>
          <w:rFonts w:cstheme="minorHAnsi"/>
          <w:bCs/>
        </w:rPr>
        <w:t>Έκθεσης</w:t>
      </w:r>
      <w:r w:rsidRPr="009E63BA">
        <w:rPr>
          <w:rFonts w:cstheme="minorHAnsi"/>
          <w:bCs/>
        </w:rPr>
        <w:t xml:space="preserve"> για το έτος 2021 του Νομικού Συμβουλίου του Κράτους (Ν.Σ.Κ.)».</w:t>
      </w:r>
    </w:p>
    <w:p w:rsidR="00A2248B" w:rsidRPr="009E63BA" w:rsidRDefault="00A2248B" w:rsidP="004F66C4">
      <w:pPr>
        <w:spacing w:line="276" w:lineRule="auto"/>
        <w:ind w:firstLine="720"/>
        <w:contextualSpacing/>
        <w:jc w:val="both"/>
        <w:rPr>
          <w:rFonts w:cstheme="minorHAnsi"/>
          <w:bCs/>
          <w:iCs/>
        </w:rPr>
      </w:pPr>
      <w:r w:rsidRPr="009E63BA">
        <w:rPr>
          <w:rFonts w:cstheme="minorHAnsi"/>
          <w:bCs/>
          <w:iCs/>
        </w:rPr>
        <w:t>Τα μέλη της Επιτροπής ενημέρωσε η Πρόεδρος του Νομικού Συμβουλίου του Κράτους, κυρία Ευγενία Ε. Βελώνη.</w:t>
      </w:r>
    </w:p>
    <w:p w:rsidR="00A2248B" w:rsidRPr="009E63BA" w:rsidRDefault="00A2248B" w:rsidP="004F66C4">
      <w:pPr>
        <w:spacing w:line="276" w:lineRule="auto"/>
        <w:ind w:firstLine="720"/>
        <w:contextualSpacing/>
        <w:jc w:val="both"/>
        <w:rPr>
          <w:rFonts w:cstheme="minorHAnsi"/>
        </w:rPr>
      </w:pPr>
      <w:r w:rsidRPr="009E63BA">
        <w:rPr>
          <w:rFonts w:cstheme="minorHAnsi"/>
        </w:rPr>
        <w:t>Στη συνεδρίαση</w:t>
      </w:r>
      <w:r>
        <w:rPr>
          <w:rFonts w:cstheme="minorHAnsi"/>
        </w:rPr>
        <w:t>,</w:t>
      </w:r>
      <w:r w:rsidRPr="009E63BA">
        <w:rPr>
          <w:rFonts w:cstheme="minorHAnsi"/>
        </w:rPr>
        <w:t xml:space="preserve"> </w:t>
      </w:r>
      <w:r>
        <w:rPr>
          <w:rFonts w:cstheme="minorHAnsi"/>
        </w:rPr>
        <w:t>επίσης,</w:t>
      </w:r>
      <w:r w:rsidRPr="009E63BA">
        <w:rPr>
          <w:rFonts w:cstheme="minorHAnsi"/>
        </w:rPr>
        <w:t xml:space="preserve"> παρέστησαν οι κ.κ. Αντώνιος Αντωνίου, Νομικός Σύμβουλος του Κράτους, Μαρία Βλάσση, Πάρεδρος του Νομικού Συμβουλίου του Κράτους και Θεοδώρα Καραχάλιου, Πάρεδρος του Νομικού Συμβουλίου του Κράτους</w:t>
      </w:r>
      <w:r>
        <w:rPr>
          <w:rFonts w:cstheme="minorHAnsi"/>
        </w:rPr>
        <w:t>.</w:t>
      </w:r>
    </w:p>
    <w:p w:rsidR="00A2248B" w:rsidRPr="009E63BA" w:rsidRDefault="00A2248B" w:rsidP="002E2532">
      <w:pPr>
        <w:spacing w:line="276" w:lineRule="auto"/>
        <w:ind w:firstLine="720"/>
        <w:contextualSpacing/>
        <w:jc w:val="both"/>
        <w:rPr>
          <w:rFonts w:cstheme="minorHAnsi"/>
        </w:rPr>
      </w:pPr>
      <w:r w:rsidRPr="009E63B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E2532" w:rsidRPr="002E2532">
        <w:rPr>
          <w:rFonts w:cstheme="minorHAnsi"/>
        </w:rPr>
        <w:t xml:space="preserve"> </w:t>
      </w:r>
      <w:r w:rsidRPr="009E63BA">
        <w:rPr>
          <w:rFonts w:cstheme="minorHAnsi"/>
        </w:rPr>
        <w:t>Παρόντες ήταν οι Βουλευτές κ.κ.</w:t>
      </w:r>
      <w:r w:rsidR="004F66C4" w:rsidRPr="004F66C4">
        <w:rPr>
          <w:rFonts w:cs="Calibri"/>
        </w:rPr>
        <w:t xml:space="preserve"> </w:t>
      </w:r>
      <w:r w:rsidR="004F66C4" w:rsidRPr="00CA1A98">
        <w:rPr>
          <w:rFonts w:cs="Calibri"/>
        </w:rPr>
        <w:t>Αυγερινοπούλου Διονυσία – Θεοδώρα, Γκιουλέκας Κωνσταντίνος, Ζεμπίλης Αθανάσιος,</w:t>
      </w:r>
      <w:r w:rsidR="004F66C4">
        <w:rPr>
          <w:rFonts w:cs="Calibri"/>
        </w:rPr>
        <w:t xml:space="preserve"> Θεοχάρης Θεοχάρης (Χάρης),</w:t>
      </w:r>
      <w:r w:rsidR="004F66C4" w:rsidRPr="00CA1A98">
        <w:rPr>
          <w:rFonts w:cs="Calibri"/>
        </w:rPr>
        <w:t xml:space="preserve"> Καππάτος Παναγής, Καραγκούνης Κωνσταντίνος, </w:t>
      </w:r>
      <w:r w:rsidR="004F66C4">
        <w:rPr>
          <w:rFonts w:cs="Calibri"/>
        </w:rPr>
        <w:t xml:space="preserve">Καράογλου Θεόδωρος, </w:t>
      </w:r>
      <w:r w:rsidR="004F66C4" w:rsidRPr="00CA1A98">
        <w:rPr>
          <w:rFonts w:cs="Calibri"/>
        </w:rPr>
        <w:t>Κελέτσης Σταύρος,</w:t>
      </w:r>
      <w:r w:rsidR="004F66C4">
        <w:rPr>
          <w:rFonts w:cs="Calibri"/>
        </w:rPr>
        <w:t xml:space="preserve"> Κόνσολας Εμμανουήλ (Μάνος),</w:t>
      </w:r>
      <w:r w:rsidR="0070561B">
        <w:rPr>
          <w:rFonts w:cs="Calibri"/>
        </w:rPr>
        <w:t xml:space="preserve"> Δούνια Παναγιώτα (Νόνη),</w:t>
      </w:r>
      <w:r w:rsidR="004F66C4">
        <w:rPr>
          <w:rFonts w:cs="Calibri"/>
        </w:rPr>
        <w:t xml:space="preserve"> </w:t>
      </w:r>
      <w:r w:rsidR="004F66C4" w:rsidRPr="00CA1A98">
        <w:rPr>
          <w:rFonts w:cs="Calibri"/>
        </w:rPr>
        <w:t xml:space="preserve">Κουτσούμπας Ανδρέας, Κυρανάκης Κωνσταντίνος, Λαμπρόπουλος Ιωάννης, </w:t>
      </w:r>
      <w:r w:rsidR="004F66C4">
        <w:rPr>
          <w:rFonts w:cs="Calibri"/>
        </w:rPr>
        <w:t xml:space="preserve">Λιβανός Σπυρίδωνας - Παναγιώτης (Σπήλιος), Λοβέρδος Ιωάννης – Μιχαήλ, </w:t>
      </w:r>
      <w:r w:rsidR="004F66C4" w:rsidRPr="00CA1A98">
        <w:rPr>
          <w:rFonts w:cs="Calibri"/>
        </w:rPr>
        <w:t xml:space="preserve">Μάνη – Παπαδημητρίου Άννα, Μελάς Ιωάννης, Μπούγας Ιωάννης, </w:t>
      </w:r>
      <w:r w:rsidR="004F66C4">
        <w:rPr>
          <w:rFonts w:cs="Calibri"/>
        </w:rPr>
        <w:t xml:space="preserve">Τσαβδαρίδης Λάζαρος, </w:t>
      </w:r>
      <w:r w:rsidR="004F66C4" w:rsidRPr="00CA1A98">
        <w:rPr>
          <w:rFonts w:cs="Calibri"/>
        </w:rPr>
        <w:t xml:space="preserve">Τσιγκρής Άγγελος, Υψηλάντης Βασίλειος – Νικόλαος, Χαρακόπουλος Μάξιμος, Χιονίδης Σάββας, Γκαρά Αναστασία (Νατάσα), Ζαχαριάδης Κωνσταντίνος, Καλαματιανός Διονύσιος – Χαράλαμπος, Λάππας Σπυρίδωνας, </w:t>
      </w:r>
      <w:r w:rsidR="004F66C4">
        <w:rPr>
          <w:rFonts w:cs="Calibri"/>
        </w:rPr>
        <w:t xml:space="preserve">Μάλαμα Κυριακή, </w:t>
      </w:r>
      <w:r w:rsidR="004F66C4" w:rsidRPr="00CA1A98">
        <w:rPr>
          <w:rFonts w:cs="Calibri"/>
        </w:rPr>
        <w:t xml:space="preserve">Ξανθόπουλος Θεόφιλος, Πολάκης Παύλος, Πούλου Παναγιού (Γιώτα), Ραγκούσης Ιωάννης, Σπίρτζης Χρήστος, </w:t>
      </w:r>
      <w:r w:rsidR="004F66C4">
        <w:rPr>
          <w:rFonts w:cs="Calibri"/>
        </w:rPr>
        <w:t xml:space="preserve">Τόλκας Άγγελος, </w:t>
      </w:r>
      <w:r w:rsidR="004F66C4" w:rsidRPr="00CA1A98">
        <w:rPr>
          <w:rFonts w:cs="Calibri"/>
        </w:rPr>
        <w:t xml:space="preserve">Γιαννακοπούλου Κωνσταντίνα (Νάντια), Καμίνης Γεώργιος, Καστανίδης Χαράλαμπος, Λιακούλη Ευαγγελία, </w:t>
      </w:r>
      <w:r w:rsidR="00074793">
        <w:rPr>
          <w:rFonts w:cs="Calibri"/>
        </w:rPr>
        <w:t xml:space="preserve">Συντυχάκης </w:t>
      </w:r>
      <w:proofErr w:type="spellStart"/>
      <w:r w:rsidR="00074793">
        <w:rPr>
          <w:rFonts w:cs="Calibri"/>
        </w:rPr>
        <w:t>Εμμανούηλ</w:t>
      </w:r>
      <w:proofErr w:type="spellEnd"/>
      <w:r w:rsidR="004F66C4" w:rsidRPr="00CA1A98">
        <w:rPr>
          <w:rFonts w:cs="Calibri"/>
        </w:rPr>
        <w:t xml:space="preserve">, Κανέλλη Γαρυφαλλιά (Λιάνα), Κομνηνάκα Μαρία, Χήτας Κωνσταντίνος, </w:t>
      </w:r>
      <w:r w:rsidR="004F66C4">
        <w:rPr>
          <w:rFonts w:cs="Calibri"/>
        </w:rPr>
        <w:t xml:space="preserve">Απατζίδη Μαρία, Σακοράφα Σοφία και </w:t>
      </w:r>
      <w:r w:rsidR="004F66C4" w:rsidRPr="00CA1A98">
        <w:rPr>
          <w:rFonts w:cs="Calibri"/>
        </w:rPr>
        <w:t>Αδαμοπούλου Αγγελική</w:t>
      </w:r>
      <w:r w:rsidR="004F66C4">
        <w:rPr>
          <w:rFonts w:cs="Calibri"/>
        </w:rPr>
        <w:t>.</w:t>
      </w:r>
    </w:p>
    <w:p w:rsidR="00A2248B" w:rsidRDefault="00A2248B" w:rsidP="004F66C4">
      <w:pPr>
        <w:spacing w:line="276" w:lineRule="auto"/>
        <w:ind w:firstLine="720"/>
        <w:contextualSpacing/>
        <w:jc w:val="both"/>
        <w:rPr>
          <w:rFonts w:cstheme="minorHAnsi"/>
        </w:rPr>
      </w:pPr>
      <w:r w:rsidRPr="009E63BA">
        <w:rPr>
          <w:rFonts w:cstheme="minorHAnsi"/>
          <w:b/>
        </w:rPr>
        <w:t>ΜΑΞΙΜΟΣ ΧΑΡΑΚΟΠΟΥΛΟΣ (Πρόεδρος της Επιτροπής):</w:t>
      </w:r>
      <w:r w:rsidRPr="009E63BA">
        <w:rPr>
          <w:rFonts w:cstheme="minorHAnsi"/>
        </w:rPr>
        <w:t xml:space="preserve"> </w:t>
      </w:r>
      <w:r w:rsidRPr="00B54301">
        <w:rPr>
          <w:rFonts w:cstheme="minorHAnsi"/>
        </w:rPr>
        <w:t>Κυρίες και κύριοι συνάδελφοι, καλησπέρα.</w:t>
      </w:r>
    </w:p>
    <w:p w:rsidR="00A2248B" w:rsidRPr="009E63BA" w:rsidRDefault="00A2248B" w:rsidP="004F66C4">
      <w:pPr>
        <w:spacing w:line="276" w:lineRule="auto"/>
        <w:ind w:firstLine="720"/>
        <w:contextualSpacing/>
        <w:jc w:val="both"/>
        <w:rPr>
          <w:rFonts w:cstheme="minorHAnsi"/>
          <w:b/>
        </w:rPr>
      </w:pPr>
      <w:r>
        <w:rPr>
          <w:rFonts w:cstheme="minorHAnsi"/>
        </w:rPr>
        <w:t xml:space="preserve">Αρχίζει </w:t>
      </w:r>
      <w:r w:rsidRPr="009E63BA">
        <w:rPr>
          <w:rFonts w:cstheme="minorHAnsi"/>
        </w:rPr>
        <w:t xml:space="preserve">η συνεδρίαση της Διαρκούς Επιτροπής Δημόσιας Διοίκησης, Δημόσιας Τάξης και Δικαιοσύνης με θέμα ημερήσιας διάταξης </w:t>
      </w:r>
      <w:r w:rsidRPr="00B54301">
        <w:rPr>
          <w:rFonts w:cstheme="minorHAnsi"/>
        </w:rPr>
        <w:t>«</w:t>
      </w:r>
      <w:r w:rsidRPr="00B54301">
        <w:rPr>
          <w:rFonts w:cstheme="minorHAnsi"/>
          <w:bCs/>
        </w:rPr>
        <w:t xml:space="preserve">Συζήτηση επί της Ετήσιας </w:t>
      </w:r>
      <w:r w:rsidR="004408B4">
        <w:rPr>
          <w:rFonts w:cstheme="minorHAnsi"/>
          <w:bCs/>
        </w:rPr>
        <w:t>Έκθεσης</w:t>
      </w:r>
      <w:r w:rsidRPr="00B54301">
        <w:rPr>
          <w:rFonts w:cstheme="minorHAnsi"/>
          <w:bCs/>
        </w:rPr>
        <w:t xml:space="preserve"> για το έτος 2021 του Νομικού Συμβουλίου του Κράτους (Ν.Σ.Κ.)».</w:t>
      </w:r>
    </w:p>
    <w:p w:rsidR="00A2248B" w:rsidRDefault="00A2248B" w:rsidP="004F66C4">
      <w:pPr>
        <w:spacing w:line="276" w:lineRule="auto"/>
        <w:ind w:firstLine="720"/>
        <w:contextualSpacing/>
        <w:jc w:val="both"/>
        <w:rPr>
          <w:rFonts w:cstheme="minorHAnsi"/>
        </w:rPr>
      </w:pPr>
      <w:r>
        <w:rPr>
          <w:rFonts w:cstheme="minorHAnsi"/>
        </w:rPr>
        <w:t>Τα μέλη της Ε</w:t>
      </w:r>
      <w:r w:rsidRPr="00B54301">
        <w:rPr>
          <w:rFonts w:cstheme="minorHAnsi"/>
        </w:rPr>
        <w:t>πιτροπής μας</w:t>
      </w:r>
      <w:r>
        <w:rPr>
          <w:rFonts w:cstheme="minorHAnsi"/>
        </w:rPr>
        <w:t xml:space="preserve"> θα ενημερώσει η Πρόεδρος του Νομικού Συμβουλίου του Κ</w:t>
      </w:r>
      <w:r w:rsidRPr="00B54301">
        <w:rPr>
          <w:rFonts w:cstheme="minorHAnsi"/>
        </w:rPr>
        <w:t>ράτους</w:t>
      </w:r>
      <w:r>
        <w:rPr>
          <w:rFonts w:cstheme="minorHAnsi"/>
        </w:rPr>
        <w:t>,</w:t>
      </w:r>
      <w:r w:rsidRPr="00B54301">
        <w:rPr>
          <w:rFonts w:cstheme="minorHAnsi"/>
        </w:rPr>
        <w:t xml:space="preserve"> κυρία Ευγενία </w:t>
      </w:r>
      <w:r>
        <w:rPr>
          <w:rFonts w:cstheme="minorHAnsi"/>
        </w:rPr>
        <w:t>Βελ</w:t>
      </w:r>
      <w:r w:rsidR="00770BDF">
        <w:rPr>
          <w:rFonts w:cstheme="minorHAnsi"/>
        </w:rPr>
        <w:t>ώ</w:t>
      </w:r>
      <w:r>
        <w:rPr>
          <w:rFonts w:cstheme="minorHAnsi"/>
        </w:rPr>
        <w:t xml:space="preserve">νη, </w:t>
      </w:r>
      <w:r w:rsidRPr="00B54301">
        <w:rPr>
          <w:rFonts w:cstheme="minorHAnsi"/>
        </w:rPr>
        <w:t>ενώ στη συνεδρίαση παρίστανται</w:t>
      </w:r>
      <w:r>
        <w:rPr>
          <w:rFonts w:cstheme="minorHAnsi"/>
        </w:rPr>
        <w:t>,</w:t>
      </w:r>
      <w:r w:rsidRPr="00B54301">
        <w:rPr>
          <w:rFonts w:cstheme="minorHAnsi"/>
        </w:rPr>
        <w:t xml:space="preserve"> </w:t>
      </w:r>
      <w:r>
        <w:rPr>
          <w:rFonts w:cstheme="minorHAnsi"/>
        </w:rPr>
        <w:t xml:space="preserve">ο κ. </w:t>
      </w:r>
      <w:r w:rsidRPr="00B54301">
        <w:rPr>
          <w:rFonts w:cstheme="minorHAnsi"/>
        </w:rPr>
        <w:t xml:space="preserve">Αντώνιος Αντωνίου, </w:t>
      </w:r>
      <w:r w:rsidRPr="00B54301">
        <w:rPr>
          <w:rFonts w:cstheme="minorHAnsi"/>
        </w:rPr>
        <w:lastRenderedPageBreak/>
        <w:t xml:space="preserve">Νομικός Σύμβουλος του Κράτους, </w:t>
      </w:r>
      <w:r>
        <w:rPr>
          <w:rFonts w:cstheme="minorHAnsi"/>
        </w:rPr>
        <w:t xml:space="preserve">η κυρία </w:t>
      </w:r>
      <w:r w:rsidRPr="00B54301">
        <w:rPr>
          <w:rFonts w:cstheme="minorHAnsi"/>
        </w:rPr>
        <w:t xml:space="preserve">Μαρία Βλάσση, Πάρεδρος του Νομικού Συμβουλίου του Κράτους και </w:t>
      </w:r>
      <w:r>
        <w:rPr>
          <w:rFonts w:cstheme="minorHAnsi"/>
        </w:rPr>
        <w:t xml:space="preserve">η κυρία </w:t>
      </w:r>
      <w:r w:rsidRPr="00B54301">
        <w:rPr>
          <w:rFonts w:cstheme="minorHAnsi"/>
        </w:rPr>
        <w:t xml:space="preserve">Θεοδώρα Καραχάλιου, Πάρεδρος του Νομικού Συμβουλίου του Κράτους. </w:t>
      </w:r>
    </w:p>
    <w:p w:rsidR="00A2248B" w:rsidRDefault="00A2248B" w:rsidP="004F66C4">
      <w:pPr>
        <w:spacing w:line="276" w:lineRule="auto"/>
        <w:ind w:firstLine="720"/>
        <w:contextualSpacing/>
        <w:jc w:val="both"/>
        <w:rPr>
          <w:rFonts w:cstheme="minorHAnsi"/>
        </w:rPr>
      </w:pPr>
      <w:r>
        <w:rPr>
          <w:rFonts w:cstheme="minorHAnsi"/>
        </w:rPr>
        <w:t>Κ</w:t>
      </w:r>
      <w:r w:rsidRPr="00B54301">
        <w:rPr>
          <w:rFonts w:cstheme="minorHAnsi"/>
        </w:rPr>
        <w:t>υρίες και κύριοι συνάδελφοι</w:t>
      </w:r>
      <w:r>
        <w:rPr>
          <w:rFonts w:cstheme="minorHAnsi"/>
        </w:rPr>
        <w:t>,</w:t>
      </w:r>
      <w:r w:rsidRPr="00B54301">
        <w:rPr>
          <w:rFonts w:cstheme="minorHAnsi"/>
        </w:rPr>
        <w:t xml:space="preserve"> σήμερα</w:t>
      </w:r>
      <w:r>
        <w:rPr>
          <w:rFonts w:cstheme="minorHAnsi"/>
        </w:rPr>
        <w:t xml:space="preserve">, </w:t>
      </w:r>
      <w:r w:rsidRPr="00B54301">
        <w:rPr>
          <w:rFonts w:cstheme="minorHAnsi"/>
        </w:rPr>
        <w:t>έχουμε τη χαρά κα</w:t>
      </w:r>
      <w:r>
        <w:rPr>
          <w:rFonts w:cstheme="minorHAnsi"/>
        </w:rPr>
        <w:t>ι την τιμή να φιλοξενούμε στην Ε</w:t>
      </w:r>
      <w:r w:rsidRPr="00B54301">
        <w:rPr>
          <w:rFonts w:cstheme="minorHAnsi"/>
        </w:rPr>
        <w:t>πιτροπή μ</w:t>
      </w:r>
      <w:r>
        <w:rPr>
          <w:rFonts w:cstheme="minorHAnsi"/>
        </w:rPr>
        <w:t>ας την Πρόεδρο του Νομικού Συμβουλίου του Κ</w:t>
      </w:r>
      <w:r w:rsidRPr="00B54301">
        <w:rPr>
          <w:rFonts w:cstheme="minorHAnsi"/>
        </w:rPr>
        <w:t>ράτους</w:t>
      </w:r>
      <w:r>
        <w:rPr>
          <w:rFonts w:cstheme="minorHAnsi"/>
        </w:rPr>
        <w:t>,</w:t>
      </w:r>
      <w:r w:rsidRPr="00B54301">
        <w:rPr>
          <w:rFonts w:cstheme="minorHAnsi"/>
        </w:rPr>
        <w:t xml:space="preserve"> την κυρία Ευγενία </w:t>
      </w:r>
      <w:r>
        <w:rPr>
          <w:rFonts w:cstheme="minorHAnsi"/>
        </w:rPr>
        <w:t>Βελ</w:t>
      </w:r>
      <w:r w:rsidR="00770BDF">
        <w:rPr>
          <w:rFonts w:cstheme="minorHAnsi"/>
        </w:rPr>
        <w:t>ώ</w:t>
      </w:r>
      <w:r>
        <w:rPr>
          <w:rFonts w:cstheme="minorHAnsi"/>
        </w:rPr>
        <w:t>νη, π</w:t>
      </w:r>
      <w:r w:rsidR="00770BDF">
        <w:rPr>
          <w:rFonts w:cstheme="minorHAnsi"/>
        </w:rPr>
        <w:t>ρώτη γυναίκα Π</w:t>
      </w:r>
      <w:r w:rsidRPr="00B54301">
        <w:rPr>
          <w:rFonts w:cstheme="minorHAnsi"/>
        </w:rPr>
        <w:t>ρόεδρο στην ιστορία του κορυφαίου αυτού θεσμού</w:t>
      </w:r>
      <w:r>
        <w:rPr>
          <w:rFonts w:cstheme="minorHAnsi"/>
        </w:rPr>
        <w:t>,</w:t>
      </w:r>
      <w:r w:rsidRPr="00B54301">
        <w:rPr>
          <w:rFonts w:cstheme="minorHAnsi"/>
        </w:rPr>
        <w:t xml:space="preserve"> η οποία θα μας ενημερώσει </w:t>
      </w:r>
      <w:r>
        <w:rPr>
          <w:rFonts w:cstheme="minorHAnsi"/>
        </w:rPr>
        <w:t>για την εύρυθμη λειτουργία του Νομικού Συμβουλίου του Κράτους και για την ετήσια έκθεσή</w:t>
      </w:r>
      <w:r w:rsidRPr="00B54301">
        <w:rPr>
          <w:rFonts w:cstheme="minorHAnsi"/>
        </w:rPr>
        <w:t xml:space="preserve"> </w:t>
      </w:r>
      <w:r>
        <w:rPr>
          <w:rFonts w:cstheme="minorHAnsi"/>
        </w:rPr>
        <w:t>του</w:t>
      </w:r>
      <w:r w:rsidRPr="00B54301">
        <w:rPr>
          <w:rFonts w:cstheme="minorHAnsi"/>
        </w:rPr>
        <w:t>. Ενός θεσμού</w:t>
      </w:r>
      <w:r>
        <w:rPr>
          <w:rFonts w:cstheme="minorHAnsi"/>
        </w:rPr>
        <w:t>,</w:t>
      </w:r>
      <w:r w:rsidRPr="00B54301">
        <w:rPr>
          <w:rFonts w:cstheme="minorHAnsi"/>
        </w:rPr>
        <w:t xml:space="preserve"> ο οποίος φέτος κλείνει αισίως 140 χρόνια λειτουργίας</w:t>
      </w:r>
      <w:r>
        <w:rPr>
          <w:rFonts w:cstheme="minorHAnsi"/>
        </w:rPr>
        <w:t>,</w:t>
      </w:r>
      <w:r w:rsidRPr="00B54301">
        <w:rPr>
          <w:rFonts w:cstheme="minorHAnsi"/>
        </w:rPr>
        <w:t xml:space="preserve"> καθώς συνεστήθη το μακρινό 1882</w:t>
      </w:r>
      <w:r>
        <w:rPr>
          <w:rFonts w:cstheme="minorHAnsi"/>
        </w:rPr>
        <w:t>,</w:t>
      </w:r>
      <w:r w:rsidRPr="00B54301">
        <w:rPr>
          <w:rFonts w:cstheme="minorHAnsi"/>
        </w:rPr>
        <w:t xml:space="preserve"> με αποστολή την </w:t>
      </w:r>
      <w:r>
        <w:rPr>
          <w:rFonts w:cstheme="minorHAnsi"/>
        </w:rPr>
        <w:t>υπεράσπιση των συμφερόντων του Δημοσίου</w:t>
      </w:r>
      <w:r w:rsidRPr="00B54301">
        <w:rPr>
          <w:rFonts w:cstheme="minorHAnsi"/>
        </w:rPr>
        <w:t xml:space="preserve">. </w:t>
      </w:r>
    </w:p>
    <w:p w:rsidR="00A2248B" w:rsidRDefault="00A2248B" w:rsidP="004F66C4">
      <w:pPr>
        <w:spacing w:line="276" w:lineRule="auto"/>
        <w:ind w:firstLine="720"/>
        <w:contextualSpacing/>
        <w:jc w:val="both"/>
        <w:rPr>
          <w:rFonts w:cstheme="minorHAnsi"/>
        </w:rPr>
      </w:pPr>
      <w:r>
        <w:rPr>
          <w:rFonts w:cstheme="minorHAnsi"/>
        </w:rPr>
        <w:t>Η προσφορά του Νομικού Συμβουλίου του Κ</w:t>
      </w:r>
      <w:r w:rsidRPr="00B54301">
        <w:rPr>
          <w:rFonts w:cstheme="minorHAnsi"/>
        </w:rPr>
        <w:t>ράτους σε αυτή την υπεραιωνόβια διαδρομή και δράση του ε</w:t>
      </w:r>
      <w:r>
        <w:rPr>
          <w:rFonts w:cstheme="minorHAnsi"/>
        </w:rPr>
        <w:t>ίναι αναμφίβολα ανεκτίμητη</w:t>
      </w:r>
      <w:r w:rsidRPr="00B54301">
        <w:rPr>
          <w:rFonts w:cstheme="minorHAnsi"/>
        </w:rPr>
        <w:t>. Γι</w:t>
      </w:r>
      <w:r>
        <w:rPr>
          <w:rFonts w:cstheme="minorHAnsi"/>
        </w:rPr>
        <w:t>’ αυτό και η Π</w:t>
      </w:r>
      <w:r w:rsidRPr="00B54301">
        <w:rPr>
          <w:rFonts w:cstheme="minorHAnsi"/>
        </w:rPr>
        <w:t>ολιτεία</w:t>
      </w:r>
      <w:r w:rsidR="002E2532" w:rsidRPr="002E2532">
        <w:rPr>
          <w:rFonts w:cstheme="minorHAnsi"/>
        </w:rPr>
        <w:t>,</w:t>
      </w:r>
      <w:r w:rsidRPr="00B54301">
        <w:rPr>
          <w:rFonts w:cstheme="minorHAnsi"/>
        </w:rPr>
        <w:t xml:space="preserve"> διαχρονικά</w:t>
      </w:r>
      <w:r w:rsidR="002E2532">
        <w:rPr>
          <w:rFonts w:cstheme="minorHAnsi"/>
        </w:rPr>
        <w:t>,</w:t>
      </w:r>
      <w:r w:rsidRPr="00B54301">
        <w:rPr>
          <w:rFonts w:cstheme="minorHAnsi"/>
        </w:rPr>
        <w:t xml:space="preserve"> περιβάλλει το</w:t>
      </w:r>
      <w:r w:rsidR="002E2532">
        <w:rPr>
          <w:rFonts w:cstheme="minorHAnsi"/>
        </w:rPr>
        <w:t>ν</w:t>
      </w:r>
      <w:r w:rsidRPr="00B54301">
        <w:rPr>
          <w:rFonts w:cstheme="minorHAnsi"/>
        </w:rPr>
        <w:t xml:space="preserve"> θεσμό με απόλυτη εμπιστοσύνη</w:t>
      </w:r>
      <w:r>
        <w:rPr>
          <w:rFonts w:cstheme="minorHAnsi"/>
        </w:rPr>
        <w:t>,</w:t>
      </w:r>
      <w:r w:rsidRPr="00B54301">
        <w:rPr>
          <w:rFonts w:cstheme="minorHAnsi"/>
        </w:rPr>
        <w:t xml:space="preserve"> παρέχοντάς του επιπλέον εργαλεία και μέσα για να διεκπεραιώνει με τρόπο αποτελεσ</w:t>
      </w:r>
      <w:r>
        <w:rPr>
          <w:rFonts w:cstheme="minorHAnsi"/>
        </w:rPr>
        <w:t>ματικότερο τον κομβικό του ρόλο</w:t>
      </w:r>
      <w:r w:rsidRPr="00B54301">
        <w:rPr>
          <w:rFonts w:cstheme="minorHAnsi"/>
        </w:rPr>
        <w:t xml:space="preserve">. </w:t>
      </w:r>
    </w:p>
    <w:p w:rsidR="00A2248B" w:rsidRDefault="00A2248B" w:rsidP="004F66C4">
      <w:pPr>
        <w:spacing w:line="276" w:lineRule="auto"/>
        <w:ind w:firstLine="720"/>
        <w:contextualSpacing/>
        <w:jc w:val="both"/>
        <w:rPr>
          <w:rFonts w:cstheme="minorHAnsi"/>
        </w:rPr>
      </w:pPr>
      <w:r>
        <w:rPr>
          <w:rFonts w:cstheme="minorHAnsi"/>
        </w:rPr>
        <w:t>Ως τέτοιο</w:t>
      </w:r>
      <w:r w:rsidR="002E2532">
        <w:rPr>
          <w:rFonts w:cstheme="minorHAnsi"/>
        </w:rPr>
        <w:t>,</w:t>
      </w:r>
      <w:r>
        <w:rPr>
          <w:rFonts w:cstheme="minorHAnsi"/>
        </w:rPr>
        <w:t xml:space="preserve"> συγκαταλέγω</w:t>
      </w:r>
      <w:r w:rsidRPr="00B54301">
        <w:rPr>
          <w:rFonts w:cstheme="minorHAnsi"/>
        </w:rPr>
        <w:t xml:space="preserve"> και τη θέσπισ</w:t>
      </w:r>
      <w:r>
        <w:rPr>
          <w:rFonts w:cstheme="minorHAnsi"/>
        </w:rPr>
        <w:t>η του νέου Ο</w:t>
      </w:r>
      <w:r w:rsidRPr="00B54301">
        <w:rPr>
          <w:rFonts w:cstheme="minorHAnsi"/>
        </w:rPr>
        <w:t>ργανισμού του</w:t>
      </w:r>
      <w:r>
        <w:rPr>
          <w:rFonts w:cstheme="minorHAnsi"/>
        </w:rPr>
        <w:t>, με το</w:t>
      </w:r>
      <w:r w:rsidR="002E2532">
        <w:rPr>
          <w:rFonts w:cstheme="minorHAnsi"/>
        </w:rPr>
        <w:t>ν ν.</w:t>
      </w:r>
      <w:r>
        <w:rPr>
          <w:rFonts w:cstheme="minorHAnsi"/>
        </w:rPr>
        <w:t>48</w:t>
      </w:r>
      <w:r w:rsidRPr="00B54301">
        <w:rPr>
          <w:rFonts w:cstheme="minorHAnsi"/>
        </w:rPr>
        <w:t>31</w:t>
      </w:r>
      <w:r w:rsidR="002E2532">
        <w:rPr>
          <w:rFonts w:cstheme="minorHAnsi"/>
        </w:rPr>
        <w:t>/</w:t>
      </w:r>
      <w:r w:rsidRPr="00B54301">
        <w:rPr>
          <w:rFonts w:cstheme="minorHAnsi"/>
        </w:rPr>
        <w:t>2021</w:t>
      </w:r>
      <w:r>
        <w:rPr>
          <w:rFonts w:cstheme="minorHAnsi"/>
        </w:rPr>
        <w:t>,</w:t>
      </w:r>
      <w:r w:rsidRPr="00B54301">
        <w:rPr>
          <w:rFonts w:cstheme="minorHAnsi"/>
        </w:rPr>
        <w:t xml:space="preserve"> στον οποίο περιλαμβάνονται διατάξεις για την αναμόρφωση της δομής και της λειτουργίας του και τον ψηφιακό μετασχηματισμό του</w:t>
      </w:r>
      <w:r>
        <w:rPr>
          <w:rFonts w:cstheme="minorHAnsi"/>
        </w:rPr>
        <w:t>,</w:t>
      </w:r>
      <w:r w:rsidRPr="00B54301">
        <w:rPr>
          <w:rFonts w:cstheme="minorHAnsi"/>
        </w:rPr>
        <w:t xml:space="preserve"> σχεδόν δύο δεκαετίες</w:t>
      </w:r>
      <w:r>
        <w:rPr>
          <w:rFonts w:cstheme="minorHAnsi"/>
        </w:rPr>
        <w:t xml:space="preserve"> μετά τη θέσπιση του </w:t>
      </w:r>
      <w:r w:rsidR="002E2532">
        <w:rPr>
          <w:rFonts w:cstheme="minorHAnsi"/>
        </w:rPr>
        <w:t>ν.</w:t>
      </w:r>
      <w:r>
        <w:rPr>
          <w:rFonts w:cstheme="minorHAnsi"/>
        </w:rPr>
        <w:t>3086</w:t>
      </w:r>
      <w:r w:rsidR="002E2532">
        <w:rPr>
          <w:rFonts w:cstheme="minorHAnsi"/>
        </w:rPr>
        <w:t>/</w:t>
      </w:r>
      <w:r>
        <w:rPr>
          <w:rFonts w:cstheme="minorHAnsi"/>
        </w:rPr>
        <w:t>2002 και</w:t>
      </w:r>
      <w:r w:rsidR="002E2532">
        <w:rPr>
          <w:rFonts w:cstheme="minorHAnsi"/>
        </w:rPr>
        <w:t xml:space="preserve"> του Προεδρικού Διατάγματος 238/</w:t>
      </w:r>
      <w:r>
        <w:rPr>
          <w:rFonts w:cstheme="minorHAnsi"/>
        </w:rPr>
        <w:t>2003</w:t>
      </w:r>
      <w:r w:rsidRPr="00B54301">
        <w:rPr>
          <w:rFonts w:cstheme="minorHAnsi"/>
        </w:rPr>
        <w:t>.</w:t>
      </w:r>
    </w:p>
    <w:p w:rsidR="00A2248B" w:rsidRDefault="00A2248B" w:rsidP="004F66C4">
      <w:pPr>
        <w:spacing w:line="276" w:lineRule="auto"/>
        <w:ind w:firstLine="720"/>
        <w:contextualSpacing/>
        <w:jc w:val="both"/>
        <w:rPr>
          <w:rFonts w:cstheme="minorHAnsi"/>
        </w:rPr>
      </w:pPr>
      <w:r>
        <w:rPr>
          <w:rFonts w:cstheme="minorHAnsi"/>
        </w:rPr>
        <w:t xml:space="preserve"> Σκοπός του νέου Οργανισμού είναι το Νομικό Συμβούλιο του Κ</w:t>
      </w:r>
      <w:r w:rsidRPr="00B54301">
        <w:rPr>
          <w:rFonts w:cstheme="minorHAnsi"/>
        </w:rPr>
        <w:t>ράτους να μπορεί να ανταποκριθεί στις νέες συνθήκες που διαμορφώνονται σε έναν ραγδαία μεταβαλλόμενο κόσμο</w:t>
      </w:r>
      <w:r>
        <w:rPr>
          <w:rFonts w:cstheme="minorHAnsi"/>
        </w:rPr>
        <w:t>,</w:t>
      </w:r>
      <w:r w:rsidRPr="00B54301">
        <w:rPr>
          <w:rFonts w:cstheme="minorHAnsi"/>
        </w:rPr>
        <w:t xml:space="preserve"> ιδιαίτερα σε μία εποχή που η τεχνολογία δεν γνωρίζει γεωγραφικά</w:t>
      </w:r>
      <w:r>
        <w:rPr>
          <w:rFonts w:cstheme="minorHAnsi"/>
        </w:rPr>
        <w:t>,</w:t>
      </w:r>
      <w:r w:rsidRPr="00B54301">
        <w:rPr>
          <w:rFonts w:cstheme="minorHAnsi"/>
        </w:rPr>
        <w:t xml:space="preserve"> ούτε καν επιστημονικά σύνορα</w:t>
      </w:r>
      <w:r>
        <w:rPr>
          <w:rFonts w:cstheme="minorHAnsi"/>
        </w:rPr>
        <w:t>,</w:t>
      </w:r>
      <w:r w:rsidRPr="00B54301">
        <w:rPr>
          <w:rFonts w:cstheme="minorHAnsi"/>
        </w:rPr>
        <w:t xml:space="preserve"> καθώς διαρκώς εξελίσσεται και οι εφαρμογές της πολλαπλασιάζ</w:t>
      </w:r>
      <w:r>
        <w:rPr>
          <w:rFonts w:cstheme="minorHAnsi"/>
        </w:rPr>
        <w:t>ονται και γίνονται πιο σύνθετες</w:t>
      </w:r>
      <w:r w:rsidRPr="00B54301">
        <w:rPr>
          <w:rFonts w:cstheme="minorHAnsi"/>
        </w:rPr>
        <w:t xml:space="preserve">. </w:t>
      </w:r>
    </w:p>
    <w:p w:rsidR="00A2248B" w:rsidRDefault="00A2248B" w:rsidP="004F66C4">
      <w:pPr>
        <w:spacing w:line="276" w:lineRule="auto"/>
        <w:ind w:firstLine="720"/>
        <w:contextualSpacing/>
        <w:jc w:val="both"/>
        <w:rPr>
          <w:rFonts w:cstheme="minorHAnsi"/>
        </w:rPr>
      </w:pPr>
      <w:r>
        <w:rPr>
          <w:rFonts w:cstheme="minorHAnsi"/>
        </w:rPr>
        <w:t>Ένας θεσμός</w:t>
      </w:r>
      <w:r w:rsidR="00770BDF">
        <w:rPr>
          <w:rFonts w:cstheme="minorHAnsi"/>
        </w:rPr>
        <w:t>,</w:t>
      </w:r>
      <w:r>
        <w:rPr>
          <w:rFonts w:cstheme="minorHAnsi"/>
        </w:rPr>
        <w:t xml:space="preserve"> όπως το Νομικό Συμβούλιο του Κ</w:t>
      </w:r>
      <w:r w:rsidRPr="00B54301">
        <w:rPr>
          <w:rFonts w:cstheme="minorHAnsi"/>
        </w:rPr>
        <w:t>ράτους</w:t>
      </w:r>
      <w:r w:rsidR="00770BDF">
        <w:rPr>
          <w:rFonts w:cstheme="minorHAnsi"/>
        </w:rPr>
        <w:t>,</w:t>
      </w:r>
      <w:r w:rsidRPr="00B54301">
        <w:rPr>
          <w:rFonts w:cstheme="minorHAnsi"/>
        </w:rPr>
        <w:t xml:space="preserve"> πρέπει να προσαρμόζεται αναλόγως</w:t>
      </w:r>
      <w:r>
        <w:rPr>
          <w:rFonts w:cstheme="minorHAnsi"/>
        </w:rPr>
        <w:t>,</w:t>
      </w:r>
      <w:r w:rsidRPr="00B54301">
        <w:rPr>
          <w:rFonts w:cstheme="minorHAnsi"/>
        </w:rPr>
        <w:t xml:space="preserve"> να αδράξει τις ευκαιρίες που παρουσιάζονται</w:t>
      </w:r>
      <w:r>
        <w:rPr>
          <w:rFonts w:cstheme="minorHAnsi"/>
        </w:rPr>
        <w:t>,</w:t>
      </w:r>
      <w:r w:rsidRPr="00B54301">
        <w:rPr>
          <w:rFonts w:cstheme="minorHAnsi"/>
        </w:rPr>
        <w:t xml:space="preserve"> αλλά και να χρησιμοποιήσει τα μέσα που παρέχονται για να ανταποκριθεί αποτε</w:t>
      </w:r>
      <w:r>
        <w:rPr>
          <w:rFonts w:cstheme="minorHAnsi"/>
        </w:rPr>
        <w:t>λεσματικότερα στην αποστολή του</w:t>
      </w:r>
      <w:r w:rsidRPr="00B54301">
        <w:rPr>
          <w:rFonts w:cstheme="minorHAnsi"/>
        </w:rPr>
        <w:t xml:space="preserve">. </w:t>
      </w:r>
    </w:p>
    <w:p w:rsidR="00A2248B" w:rsidRDefault="00A2248B" w:rsidP="004F66C4">
      <w:pPr>
        <w:spacing w:line="276" w:lineRule="auto"/>
        <w:ind w:firstLine="720"/>
        <w:contextualSpacing/>
        <w:jc w:val="both"/>
        <w:rPr>
          <w:rFonts w:cstheme="minorHAnsi"/>
        </w:rPr>
      </w:pPr>
      <w:r w:rsidRPr="00B54301">
        <w:rPr>
          <w:rFonts w:cstheme="minorHAnsi"/>
        </w:rPr>
        <w:t>Η προσπάθεια αυτή πρέπει να είναι διαρκής και αποτυπώνε</w:t>
      </w:r>
      <w:r>
        <w:rPr>
          <w:rFonts w:cstheme="minorHAnsi"/>
        </w:rPr>
        <w:t xml:space="preserve">ται και στην Ετήσια </w:t>
      </w:r>
      <w:r w:rsidR="004408B4">
        <w:rPr>
          <w:rFonts w:cstheme="minorHAnsi"/>
        </w:rPr>
        <w:t>Έκθεση</w:t>
      </w:r>
      <w:r>
        <w:rPr>
          <w:rFonts w:cstheme="minorHAnsi"/>
        </w:rPr>
        <w:t xml:space="preserve"> του Νομικού Συμβουλίου του Κ</w:t>
      </w:r>
      <w:r w:rsidRPr="00B54301">
        <w:rPr>
          <w:rFonts w:cstheme="minorHAnsi"/>
        </w:rPr>
        <w:t>ράτους για το 2021</w:t>
      </w:r>
      <w:r>
        <w:rPr>
          <w:rFonts w:cstheme="minorHAnsi"/>
        </w:rPr>
        <w:t>, τις δράσεις</w:t>
      </w:r>
      <w:r w:rsidRPr="00B54301">
        <w:rPr>
          <w:rFonts w:cstheme="minorHAnsi"/>
        </w:rPr>
        <w:t xml:space="preserve"> του οποίου</w:t>
      </w:r>
      <w:r>
        <w:rPr>
          <w:rFonts w:cstheme="minorHAnsi"/>
        </w:rPr>
        <w:t>,</w:t>
      </w:r>
      <w:r w:rsidRPr="00B54301">
        <w:rPr>
          <w:rFonts w:cstheme="minorHAnsi"/>
        </w:rPr>
        <w:t xml:space="preserve"> αλλά και τους στόχους που θέτει με τους συνεργάτες </w:t>
      </w:r>
      <w:r>
        <w:rPr>
          <w:rFonts w:cstheme="minorHAnsi"/>
        </w:rPr>
        <w:t>της θα μας παρουσιάσει η κυρία Πρόεδρος</w:t>
      </w:r>
      <w:r w:rsidRPr="00B54301">
        <w:rPr>
          <w:rFonts w:cstheme="minorHAnsi"/>
        </w:rPr>
        <w:t>.</w:t>
      </w:r>
    </w:p>
    <w:p w:rsidR="00A2248B" w:rsidRDefault="00A2248B" w:rsidP="004F66C4">
      <w:pPr>
        <w:spacing w:line="276" w:lineRule="auto"/>
        <w:ind w:firstLine="720"/>
        <w:contextualSpacing/>
        <w:jc w:val="both"/>
        <w:rPr>
          <w:rFonts w:cstheme="minorHAnsi"/>
        </w:rPr>
      </w:pPr>
      <w:r w:rsidRPr="00B54301">
        <w:rPr>
          <w:rFonts w:cstheme="minorHAnsi"/>
        </w:rPr>
        <w:t xml:space="preserve"> Επιτρέψτε μου</w:t>
      </w:r>
      <w:r>
        <w:rPr>
          <w:rFonts w:cstheme="minorHAnsi"/>
        </w:rPr>
        <w:t>,</w:t>
      </w:r>
      <w:r w:rsidRPr="00B54301">
        <w:rPr>
          <w:rFonts w:cstheme="minorHAnsi"/>
        </w:rPr>
        <w:t xml:space="preserve"> </w:t>
      </w:r>
      <w:r>
        <w:rPr>
          <w:rFonts w:cstheme="minorHAnsi"/>
        </w:rPr>
        <w:t>όμως,</w:t>
      </w:r>
      <w:r w:rsidRPr="00B54301">
        <w:rPr>
          <w:rFonts w:cstheme="minorHAnsi"/>
        </w:rPr>
        <w:t xml:space="preserve"> να σημειώσω ότι το 2021 ήταν μια ιδιαίτερη χρονιά</w:t>
      </w:r>
      <w:r>
        <w:rPr>
          <w:rFonts w:cstheme="minorHAnsi"/>
        </w:rPr>
        <w:t>, καθώς βιώσαμε τις ιδιόμορφες</w:t>
      </w:r>
      <w:r w:rsidRPr="00B54301">
        <w:rPr>
          <w:rFonts w:cstheme="minorHAnsi"/>
        </w:rPr>
        <w:t xml:space="preserve"> συνθήκες που προκάλεσε η πανδημία του κορονοϊού</w:t>
      </w:r>
      <w:r>
        <w:rPr>
          <w:rFonts w:cstheme="minorHAnsi"/>
        </w:rPr>
        <w:t>, οπότε</w:t>
      </w:r>
      <w:r w:rsidR="002E2532">
        <w:rPr>
          <w:rFonts w:cstheme="minorHAnsi"/>
        </w:rPr>
        <w:t>,</w:t>
      </w:r>
      <w:r>
        <w:rPr>
          <w:rFonts w:cstheme="minorHAnsi"/>
        </w:rPr>
        <w:t xml:space="preserve"> μοιραίως</w:t>
      </w:r>
      <w:r w:rsidR="002E2532">
        <w:rPr>
          <w:rFonts w:cstheme="minorHAnsi"/>
        </w:rPr>
        <w:t>,</w:t>
      </w:r>
      <w:r>
        <w:rPr>
          <w:rFonts w:cstheme="minorHAnsi"/>
        </w:rPr>
        <w:t xml:space="preserve"> επηρεάστηκε και το έργο του Νομικού Συμβουλίου του Κράτους</w:t>
      </w:r>
      <w:r w:rsidRPr="00B54301">
        <w:rPr>
          <w:rFonts w:cstheme="minorHAnsi"/>
        </w:rPr>
        <w:t>.</w:t>
      </w:r>
    </w:p>
    <w:p w:rsidR="00A2248B" w:rsidRDefault="00A2248B" w:rsidP="004F66C4">
      <w:pPr>
        <w:spacing w:line="276" w:lineRule="auto"/>
        <w:ind w:firstLine="720"/>
        <w:contextualSpacing/>
        <w:jc w:val="both"/>
        <w:rPr>
          <w:rFonts w:cstheme="minorHAnsi"/>
        </w:rPr>
      </w:pPr>
      <w:r w:rsidRPr="00B54301">
        <w:rPr>
          <w:rFonts w:cstheme="minorHAnsi"/>
        </w:rPr>
        <w:t xml:space="preserve"> Ως γνωστόν</w:t>
      </w:r>
      <w:r>
        <w:rPr>
          <w:rFonts w:cstheme="minorHAnsi"/>
        </w:rPr>
        <w:t>,</w:t>
      </w:r>
      <w:r w:rsidRPr="00B54301">
        <w:rPr>
          <w:rFonts w:cstheme="minorHAnsi"/>
        </w:rPr>
        <w:t xml:space="preserve"> κυρίες και κύριοι συνάδελφοι</w:t>
      </w:r>
      <w:r>
        <w:rPr>
          <w:rFonts w:cstheme="minorHAnsi"/>
        </w:rPr>
        <w:t>,</w:t>
      </w:r>
      <w:r w:rsidRPr="00B54301">
        <w:rPr>
          <w:rFonts w:cstheme="minorHAnsi"/>
        </w:rPr>
        <w:t xml:space="preserve"> το πλαίσιο των αρμοδιοτήτων του θεσμού είναι ευρύτατο</w:t>
      </w:r>
      <w:r>
        <w:rPr>
          <w:rFonts w:cstheme="minorHAnsi"/>
        </w:rPr>
        <w:t>,</w:t>
      </w:r>
      <w:r w:rsidRPr="00B54301">
        <w:rPr>
          <w:rFonts w:cstheme="minorHAnsi"/>
        </w:rPr>
        <w:t xml:space="preserve"> από τη δικαστική </w:t>
      </w:r>
      <w:r>
        <w:rPr>
          <w:rFonts w:cstheme="minorHAnsi"/>
        </w:rPr>
        <w:t>υποστήριξη και εκπροσώπηση του Δ</w:t>
      </w:r>
      <w:r w:rsidRPr="00B54301">
        <w:rPr>
          <w:rFonts w:cstheme="minorHAnsi"/>
        </w:rPr>
        <w:t>ημοσίου</w:t>
      </w:r>
      <w:r>
        <w:rPr>
          <w:rFonts w:cstheme="minorHAnsi"/>
        </w:rPr>
        <w:t>,</w:t>
      </w:r>
      <w:r w:rsidRPr="00B54301">
        <w:rPr>
          <w:rFonts w:cstheme="minorHAnsi"/>
        </w:rPr>
        <w:t xml:space="preserve"> μέχρι τη νομική υποστήριξη της διοίκησης κατά την κατάρτιση των συμβάσεων κα</w:t>
      </w:r>
      <w:r>
        <w:rPr>
          <w:rFonts w:cstheme="minorHAnsi"/>
        </w:rPr>
        <w:t>ι από τη νομική υποστήριξη της Διυπουργικής Επιτροπής Αναδιαρθρώσεων και Α</w:t>
      </w:r>
      <w:r w:rsidRPr="00B54301">
        <w:rPr>
          <w:rFonts w:cstheme="minorHAnsi"/>
        </w:rPr>
        <w:t>ποκρατικοποιήσεων</w:t>
      </w:r>
      <w:r>
        <w:rPr>
          <w:rFonts w:cstheme="minorHAnsi"/>
        </w:rPr>
        <w:t>,</w:t>
      </w:r>
      <w:r w:rsidRPr="00B54301">
        <w:rPr>
          <w:rFonts w:cstheme="minorHAnsi"/>
        </w:rPr>
        <w:t xml:space="preserve"> ιδίως σε θέματα που αφορούν στη διαδικασία και τους όρους διενέργειας των αποκρατικοποιήσεων</w:t>
      </w:r>
      <w:r>
        <w:rPr>
          <w:rFonts w:cstheme="minorHAnsi"/>
        </w:rPr>
        <w:t>,</w:t>
      </w:r>
      <w:r w:rsidRPr="00B54301">
        <w:rPr>
          <w:rFonts w:cstheme="minorHAnsi"/>
        </w:rPr>
        <w:t xml:space="preserve"> μέχρι τη νομοτεχνική υποστήριξη της διοίκησης</w:t>
      </w:r>
      <w:r>
        <w:rPr>
          <w:rFonts w:cstheme="minorHAnsi"/>
        </w:rPr>
        <w:t>,</w:t>
      </w:r>
      <w:r w:rsidRPr="00B54301">
        <w:rPr>
          <w:rFonts w:cstheme="minorHAnsi"/>
        </w:rPr>
        <w:t xml:space="preserve"> κατά την κατάρτιση σχεδίων νόμων και κανονιστικών πράξεων</w:t>
      </w:r>
      <w:r>
        <w:rPr>
          <w:rFonts w:cstheme="minorHAnsi"/>
        </w:rPr>
        <w:t>, αλλά και την εκπροσώπηση της Ελληνικής Δημοκρατίας ενώπιον του Ευρωπαϊκού Δικαστηρίου Δικαιωμάτων του Ανθρώπου και της Επιτροπής των Υπουργών του Σ</w:t>
      </w:r>
      <w:r w:rsidRPr="00B54301">
        <w:rPr>
          <w:rFonts w:cstheme="minorHAnsi"/>
        </w:rPr>
        <w:t>υμβουλίου της Ευρώπης.</w:t>
      </w:r>
    </w:p>
    <w:p w:rsidR="00A2248B" w:rsidRDefault="00A2248B" w:rsidP="004F66C4">
      <w:pPr>
        <w:spacing w:line="276" w:lineRule="auto"/>
        <w:ind w:firstLine="720"/>
        <w:contextualSpacing/>
        <w:jc w:val="both"/>
        <w:rPr>
          <w:rFonts w:cstheme="minorHAnsi"/>
        </w:rPr>
      </w:pPr>
      <w:r w:rsidRPr="00B54301">
        <w:rPr>
          <w:rFonts w:cstheme="minorHAnsi"/>
        </w:rPr>
        <w:t xml:space="preserve"> Π</w:t>
      </w:r>
      <w:r>
        <w:rPr>
          <w:rFonts w:cstheme="minorHAnsi"/>
        </w:rPr>
        <w:t>ριν δώσω</w:t>
      </w:r>
      <w:r w:rsidRPr="00B54301">
        <w:rPr>
          <w:rFonts w:cstheme="minorHAnsi"/>
        </w:rPr>
        <w:t xml:space="preserve"> το</w:t>
      </w:r>
      <w:r>
        <w:rPr>
          <w:rFonts w:cstheme="minorHAnsi"/>
        </w:rPr>
        <w:t>ν λόγο στην κυρία Π</w:t>
      </w:r>
      <w:r w:rsidRPr="00B54301">
        <w:rPr>
          <w:rFonts w:cstheme="minorHAnsi"/>
        </w:rPr>
        <w:t>ρόεδρο</w:t>
      </w:r>
      <w:r>
        <w:rPr>
          <w:rFonts w:cstheme="minorHAnsi"/>
        </w:rPr>
        <w:t>,</w:t>
      </w:r>
      <w:r w:rsidRPr="00B54301">
        <w:rPr>
          <w:rFonts w:cstheme="minorHAnsi"/>
        </w:rPr>
        <w:t xml:space="preserve"> θα ήθελα να σταθώ σε κάποιες από αυτές τις αρμοδιότητες που νομίζω είναι ουσιώδους αξίας</w:t>
      </w:r>
      <w:r>
        <w:rPr>
          <w:rFonts w:cstheme="minorHAnsi"/>
        </w:rPr>
        <w:t>.</w:t>
      </w:r>
    </w:p>
    <w:p w:rsidR="00A2248B" w:rsidRPr="00B54301" w:rsidRDefault="00A2248B" w:rsidP="004F66C4">
      <w:pPr>
        <w:spacing w:line="276" w:lineRule="auto"/>
        <w:ind w:firstLine="720"/>
        <w:contextualSpacing/>
        <w:jc w:val="both"/>
        <w:rPr>
          <w:rFonts w:cstheme="minorHAnsi"/>
        </w:rPr>
      </w:pPr>
      <w:r>
        <w:rPr>
          <w:rFonts w:cstheme="minorHAnsi"/>
        </w:rPr>
        <w:t xml:space="preserve"> Π</w:t>
      </w:r>
      <w:r w:rsidRPr="00B54301">
        <w:rPr>
          <w:rFonts w:cstheme="minorHAnsi"/>
        </w:rPr>
        <w:t>ρώτον</w:t>
      </w:r>
      <w:r>
        <w:rPr>
          <w:rFonts w:cstheme="minorHAnsi"/>
        </w:rPr>
        <w:t>,</w:t>
      </w:r>
      <w:r w:rsidRPr="00B54301">
        <w:rPr>
          <w:rFonts w:cstheme="minorHAnsi"/>
        </w:rPr>
        <w:t xml:space="preserve"> στη συμβολή του στα ζητήματα των επενδυτικών και αναπτυξιακών νόμων και συμβάσεων</w:t>
      </w:r>
      <w:r>
        <w:rPr>
          <w:rFonts w:cstheme="minorHAnsi"/>
        </w:rPr>
        <w:t>. Σ</w:t>
      </w:r>
      <w:r w:rsidRPr="00B54301">
        <w:rPr>
          <w:rFonts w:cstheme="minorHAnsi"/>
        </w:rPr>
        <w:t>ε μια περίοδο που ζητούμενο είναι η οικονομική ανάπτυξη της χώρας</w:t>
      </w:r>
      <w:r>
        <w:rPr>
          <w:rFonts w:cstheme="minorHAnsi"/>
        </w:rPr>
        <w:t>,</w:t>
      </w:r>
      <w:r w:rsidRPr="00B54301">
        <w:rPr>
          <w:rFonts w:cstheme="minorHAnsi"/>
        </w:rPr>
        <w:t xml:space="preserve"> </w:t>
      </w:r>
      <w:r w:rsidRPr="00B54301">
        <w:rPr>
          <w:rFonts w:cstheme="minorHAnsi"/>
        </w:rPr>
        <w:lastRenderedPageBreak/>
        <w:t>μέσω της προσέλκυσης επενδύσεων</w:t>
      </w:r>
      <w:r>
        <w:rPr>
          <w:rFonts w:cstheme="minorHAnsi"/>
        </w:rPr>
        <w:t>, η  αξιοπιστία που προσφέρει το Νομικό Συμβούλιο του Κράτους είναι αναντικατάστατη</w:t>
      </w:r>
      <w:r w:rsidRPr="00B54301">
        <w:rPr>
          <w:rFonts w:cstheme="minorHAnsi"/>
        </w:rPr>
        <w:t>.</w:t>
      </w:r>
    </w:p>
    <w:p w:rsidR="00A2248B" w:rsidRDefault="00A2248B" w:rsidP="004F66C4">
      <w:pPr>
        <w:contextualSpacing/>
      </w:pPr>
    </w:p>
    <w:p w:rsidR="00A2248B" w:rsidRDefault="00A2248B" w:rsidP="004F66C4">
      <w:pPr>
        <w:spacing w:line="276" w:lineRule="auto"/>
        <w:ind w:firstLine="720"/>
        <w:contextualSpacing/>
        <w:jc w:val="both"/>
        <w:rPr>
          <w:rFonts w:ascii="Calibri" w:hAnsi="Calibri"/>
        </w:rPr>
      </w:pPr>
      <w:r>
        <w:rPr>
          <w:rFonts w:ascii="Calibri" w:hAnsi="Calibri"/>
        </w:rPr>
        <w:t>Δεύτερον, στην υπέρβαση του μεγάλου προβλήματος της γραφειοκρατίας, η οποία ταλανίζει, επί δεκαετίες, την ελληνική κοινωνία</w:t>
      </w:r>
      <w:r w:rsidR="00D342FD">
        <w:rPr>
          <w:rFonts w:ascii="Calibri" w:hAnsi="Calibri"/>
        </w:rPr>
        <w:t xml:space="preserve">, </w:t>
      </w:r>
      <w:r>
        <w:rPr>
          <w:rFonts w:ascii="Calibri" w:hAnsi="Calibri"/>
        </w:rPr>
        <w:t>σε συνδυασμό με τον ψηφιακό εκσυγχρονισμό -την ψηφιακή επανάσταση, ορθότερα- που λαμβάνει χώρα, τα τελευταία 3 χρόνια. Ιδίως στην περίπτωση των διασαφηνίσεων του Κτηματολογίου, η προσφορά του Νομικού Συμβουλίου του Κράτους είναι καίρια. Αλλά, και ειδικότερα, στον τρόπο λειτουργίας της Δικαιοσύνης, όπου, βεβαίως, ακόμη μένουν να γίνουν πολλά - παρά τις μεταρρυθμίσεις που έχουν εισαχθεί τα τελευταία χρόνια.  Το Νομικό Συμβούλιο του Κράτους συμβάλει στον απεγκλωβισμό αυτής της τεράστιας συσσώρευσης υποθέσεων και την επιτάχυνση της έκδοσης αποφάσεων, κάτι που εντέλει ενισχύει το αίσθημα εμπιστοσύνης των πολιτών προς το κράτος δικαίου.</w:t>
      </w:r>
    </w:p>
    <w:p w:rsidR="00A2248B" w:rsidRDefault="00A2248B" w:rsidP="004F66C4">
      <w:pPr>
        <w:spacing w:line="276" w:lineRule="auto"/>
        <w:ind w:firstLine="720"/>
        <w:contextualSpacing/>
        <w:jc w:val="both"/>
        <w:rPr>
          <w:rFonts w:ascii="Calibri" w:hAnsi="Calibri"/>
        </w:rPr>
      </w:pPr>
      <w:r>
        <w:rPr>
          <w:rFonts w:ascii="Calibri" w:hAnsi="Calibri"/>
        </w:rPr>
        <w:t>Κ</w:t>
      </w:r>
      <w:r w:rsidRPr="00E43FBD">
        <w:rPr>
          <w:rFonts w:ascii="Calibri" w:hAnsi="Calibri"/>
        </w:rPr>
        <w:t>αι</w:t>
      </w:r>
      <w:r w:rsidR="002E2532">
        <w:rPr>
          <w:rFonts w:ascii="Calibri" w:hAnsi="Calibri"/>
        </w:rPr>
        <w:t>,</w:t>
      </w:r>
      <w:r w:rsidRPr="00E43FBD">
        <w:rPr>
          <w:rFonts w:ascii="Calibri" w:hAnsi="Calibri"/>
        </w:rPr>
        <w:t xml:space="preserve"> τρίτον</w:t>
      </w:r>
      <w:r>
        <w:rPr>
          <w:rFonts w:ascii="Calibri" w:hAnsi="Calibri"/>
        </w:rPr>
        <w:t>,</w:t>
      </w:r>
      <w:r w:rsidRPr="00E43FBD">
        <w:rPr>
          <w:rFonts w:ascii="Calibri" w:hAnsi="Calibri"/>
        </w:rPr>
        <w:t xml:space="preserve"> στη θετική παρουσία του </w:t>
      </w:r>
      <w:r>
        <w:rPr>
          <w:rFonts w:ascii="Calibri" w:hAnsi="Calibri"/>
        </w:rPr>
        <w:t>Ν</w:t>
      </w:r>
      <w:r w:rsidRPr="00E43FBD">
        <w:rPr>
          <w:rFonts w:ascii="Calibri" w:hAnsi="Calibri"/>
        </w:rPr>
        <w:t xml:space="preserve">ομικού </w:t>
      </w:r>
      <w:r>
        <w:rPr>
          <w:rFonts w:ascii="Calibri" w:hAnsi="Calibri"/>
        </w:rPr>
        <w:t>Σ</w:t>
      </w:r>
      <w:r w:rsidRPr="00E43FBD">
        <w:rPr>
          <w:rFonts w:ascii="Calibri" w:hAnsi="Calibri"/>
        </w:rPr>
        <w:t xml:space="preserve">υμβουλίου του </w:t>
      </w:r>
      <w:r>
        <w:rPr>
          <w:rFonts w:ascii="Calibri" w:hAnsi="Calibri"/>
        </w:rPr>
        <w:t>Κράτους στο Ε</w:t>
      </w:r>
      <w:r w:rsidRPr="00E43FBD">
        <w:rPr>
          <w:rFonts w:ascii="Calibri" w:hAnsi="Calibri"/>
        </w:rPr>
        <w:t xml:space="preserve">υρωπαϊκό </w:t>
      </w:r>
      <w:r>
        <w:rPr>
          <w:rFonts w:ascii="Calibri" w:hAnsi="Calibri"/>
        </w:rPr>
        <w:t>Δ</w:t>
      </w:r>
      <w:r w:rsidRPr="00E43FBD">
        <w:rPr>
          <w:rFonts w:ascii="Calibri" w:hAnsi="Calibri"/>
        </w:rPr>
        <w:t xml:space="preserve">ικαστήριο </w:t>
      </w:r>
      <w:r>
        <w:rPr>
          <w:rFonts w:ascii="Calibri" w:hAnsi="Calibri"/>
        </w:rPr>
        <w:t>Δικαιωμάτων του Α</w:t>
      </w:r>
      <w:r w:rsidRPr="00E43FBD">
        <w:rPr>
          <w:rFonts w:ascii="Calibri" w:hAnsi="Calibri"/>
        </w:rPr>
        <w:t>νθρώπου</w:t>
      </w:r>
      <w:r>
        <w:rPr>
          <w:rFonts w:ascii="Calibri" w:hAnsi="Calibri"/>
        </w:rPr>
        <w:t>,</w:t>
      </w:r>
      <w:r w:rsidRPr="00E43FBD">
        <w:rPr>
          <w:rFonts w:ascii="Calibri" w:hAnsi="Calibri"/>
        </w:rPr>
        <w:t xml:space="preserve"> καθώς εκεί πραγματοποιείται ουσιαστική πρόοδος στην αντιμετώπιση των καταγγελιών και των εκκρεμοτήτων κατά της Ελλάδος</w:t>
      </w:r>
      <w:r>
        <w:rPr>
          <w:rFonts w:ascii="Calibri" w:hAnsi="Calibri"/>
        </w:rPr>
        <w:t>.</w:t>
      </w:r>
      <w:r w:rsidRPr="00E43FBD">
        <w:rPr>
          <w:rFonts w:ascii="Calibri" w:hAnsi="Calibri"/>
        </w:rPr>
        <w:t xml:space="preserve"> </w:t>
      </w:r>
    </w:p>
    <w:p w:rsidR="00A2248B" w:rsidRDefault="00A2248B" w:rsidP="004F66C4">
      <w:pPr>
        <w:spacing w:line="276" w:lineRule="auto"/>
        <w:ind w:firstLine="720"/>
        <w:contextualSpacing/>
        <w:jc w:val="both"/>
        <w:rPr>
          <w:rFonts w:ascii="Calibri" w:hAnsi="Calibri"/>
        </w:rPr>
      </w:pPr>
      <w:r w:rsidRPr="00E43FBD">
        <w:rPr>
          <w:rFonts w:ascii="Calibri" w:hAnsi="Calibri"/>
        </w:rPr>
        <w:t>Και εδώ</w:t>
      </w:r>
      <w:r>
        <w:rPr>
          <w:rFonts w:ascii="Calibri" w:hAnsi="Calibri"/>
        </w:rPr>
        <w:t>,</w:t>
      </w:r>
      <w:r w:rsidRPr="00E43FBD">
        <w:rPr>
          <w:rFonts w:ascii="Calibri" w:hAnsi="Calibri"/>
        </w:rPr>
        <w:t xml:space="preserve"> θα ήθελα να ευχαριστήσω</w:t>
      </w:r>
      <w:r>
        <w:rPr>
          <w:rFonts w:ascii="Calibri" w:hAnsi="Calibri"/>
        </w:rPr>
        <w:t>,</w:t>
      </w:r>
      <w:r w:rsidRPr="00E43FBD">
        <w:rPr>
          <w:rFonts w:ascii="Calibri" w:hAnsi="Calibri"/>
        </w:rPr>
        <w:t xml:space="preserve"> για μία ακόμη φορά</w:t>
      </w:r>
      <w:r>
        <w:rPr>
          <w:rFonts w:ascii="Calibri" w:hAnsi="Calibri"/>
        </w:rPr>
        <w:t>, στο πρόσωπο της Π</w:t>
      </w:r>
      <w:r w:rsidRPr="00E43FBD">
        <w:rPr>
          <w:rFonts w:ascii="Calibri" w:hAnsi="Calibri"/>
        </w:rPr>
        <w:t>ροέδρου</w:t>
      </w:r>
      <w:r>
        <w:rPr>
          <w:rFonts w:ascii="Calibri" w:hAnsi="Calibri"/>
        </w:rPr>
        <w:t>,</w:t>
      </w:r>
      <w:r w:rsidRPr="00E43FBD">
        <w:rPr>
          <w:rFonts w:ascii="Calibri" w:hAnsi="Calibri"/>
        </w:rPr>
        <w:t xml:space="preserve"> το </w:t>
      </w:r>
      <w:r>
        <w:rPr>
          <w:rFonts w:ascii="Calibri" w:hAnsi="Calibri"/>
        </w:rPr>
        <w:t xml:space="preserve">Νομικό Συμβούλιο του Κράτους </w:t>
      </w:r>
      <w:r w:rsidRPr="00E43FBD">
        <w:rPr>
          <w:rFonts w:ascii="Calibri" w:hAnsi="Calibri"/>
        </w:rPr>
        <w:t xml:space="preserve">για τη συνεργασία που είχαμε στην </w:t>
      </w:r>
      <w:r>
        <w:rPr>
          <w:rFonts w:ascii="Calibri" w:hAnsi="Calibri"/>
        </w:rPr>
        <w:t>Ειδική Μόνιμη Επιτροπή Παρακολούθησης των Α</w:t>
      </w:r>
      <w:r w:rsidRPr="00E43FBD">
        <w:rPr>
          <w:rFonts w:ascii="Calibri" w:hAnsi="Calibri"/>
        </w:rPr>
        <w:t xml:space="preserve">ποφάσεων του </w:t>
      </w:r>
      <w:r>
        <w:rPr>
          <w:rFonts w:ascii="Calibri" w:hAnsi="Calibri"/>
        </w:rPr>
        <w:t>Ευρωπαϊκού Δικαστηρίου Δικαιωμάτων του Α</w:t>
      </w:r>
      <w:r w:rsidRPr="00E43FBD">
        <w:rPr>
          <w:rFonts w:ascii="Calibri" w:hAnsi="Calibri"/>
        </w:rPr>
        <w:t>νθρώπου</w:t>
      </w:r>
      <w:r>
        <w:rPr>
          <w:rFonts w:ascii="Calibri" w:hAnsi="Calibri"/>
        </w:rPr>
        <w:t>,</w:t>
      </w:r>
      <w:r w:rsidRPr="00E43FBD">
        <w:rPr>
          <w:rFonts w:ascii="Calibri" w:hAnsi="Calibri"/>
        </w:rPr>
        <w:t xml:space="preserve"> για το ζήτημα της θέσπισης του έντυπου βοηθήματος για τις συνθήκες κράτησης</w:t>
      </w:r>
      <w:r>
        <w:rPr>
          <w:rFonts w:ascii="Calibri" w:hAnsi="Calibri"/>
        </w:rPr>
        <w:t>.</w:t>
      </w:r>
      <w:r w:rsidRPr="00E43FBD">
        <w:rPr>
          <w:rFonts w:ascii="Calibri" w:hAnsi="Calibri"/>
        </w:rPr>
        <w:t xml:space="preserve"> Η συνεργασία αυτή οδήγησε</w:t>
      </w:r>
      <w:r>
        <w:rPr>
          <w:rFonts w:ascii="Calibri" w:hAnsi="Calibri"/>
        </w:rPr>
        <w:t>,</w:t>
      </w:r>
      <w:r w:rsidRPr="00E43FBD">
        <w:rPr>
          <w:rFonts w:ascii="Calibri" w:hAnsi="Calibri"/>
        </w:rPr>
        <w:t xml:space="preserve"> μετά από σχεδόν ομόφωνα διακομματικό αίτημα των βουλευτών</w:t>
      </w:r>
      <w:r>
        <w:rPr>
          <w:rFonts w:ascii="Calibri" w:hAnsi="Calibri"/>
        </w:rPr>
        <w:t xml:space="preserve">, το οποίο </w:t>
      </w:r>
      <w:r w:rsidRPr="00E43FBD">
        <w:rPr>
          <w:rFonts w:ascii="Calibri" w:hAnsi="Calibri"/>
        </w:rPr>
        <w:t xml:space="preserve">διατυπώθηκε μάλιστα με </w:t>
      </w:r>
      <w:r>
        <w:rPr>
          <w:rFonts w:ascii="Calibri" w:hAnsi="Calibri"/>
        </w:rPr>
        <w:t>Πρόταση Ν</w:t>
      </w:r>
      <w:r w:rsidRPr="00E43FBD">
        <w:rPr>
          <w:rFonts w:ascii="Calibri" w:hAnsi="Calibri"/>
        </w:rPr>
        <w:t>όμου</w:t>
      </w:r>
      <w:r>
        <w:rPr>
          <w:rFonts w:ascii="Calibri" w:hAnsi="Calibri"/>
        </w:rPr>
        <w:t>,</w:t>
      </w:r>
      <w:r w:rsidRPr="00E43FBD">
        <w:rPr>
          <w:rFonts w:ascii="Calibri" w:hAnsi="Calibri"/>
        </w:rPr>
        <w:t xml:space="preserve"> στη συμπερίληψη της πρόβλεψης αυτής στο</w:t>
      </w:r>
      <w:r w:rsidR="002E2532">
        <w:rPr>
          <w:rFonts w:ascii="Calibri" w:hAnsi="Calibri"/>
        </w:rPr>
        <w:t>ν</w:t>
      </w:r>
      <w:r w:rsidRPr="00E43FBD">
        <w:rPr>
          <w:rFonts w:ascii="Calibri" w:hAnsi="Calibri"/>
        </w:rPr>
        <w:t xml:space="preserve"> νόμο για την αναμόρφωση και τον εκσυγχρονισμό του </w:t>
      </w:r>
      <w:r>
        <w:rPr>
          <w:rFonts w:ascii="Calibri" w:hAnsi="Calibri"/>
        </w:rPr>
        <w:t>Σ</w:t>
      </w:r>
      <w:r w:rsidRPr="00E43FBD">
        <w:rPr>
          <w:rFonts w:ascii="Calibri" w:hAnsi="Calibri"/>
        </w:rPr>
        <w:t xml:space="preserve">ωφρονιστικού </w:t>
      </w:r>
      <w:r>
        <w:rPr>
          <w:rFonts w:ascii="Calibri" w:hAnsi="Calibri"/>
        </w:rPr>
        <w:t>Κ</w:t>
      </w:r>
      <w:r w:rsidRPr="00E43FBD">
        <w:rPr>
          <w:rFonts w:ascii="Calibri" w:hAnsi="Calibri"/>
        </w:rPr>
        <w:t>ώδικα που ψηφίστηκε πρόσφατα και ελπίζουμε να αποκατασ</w:t>
      </w:r>
      <w:r>
        <w:rPr>
          <w:rFonts w:ascii="Calibri" w:hAnsi="Calibri"/>
        </w:rPr>
        <w:t>τήσει την εικόνα της χώρας στο Ε</w:t>
      </w:r>
      <w:r w:rsidRPr="00E43FBD">
        <w:rPr>
          <w:rFonts w:ascii="Calibri" w:hAnsi="Calibri"/>
        </w:rPr>
        <w:t xml:space="preserve">υρωπαϊκό </w:t>
      </w:r>
      <w:r>
        <w:rPr>
          <w:rFonts w:ascii="Calibri" w:hAnsi="Calibri"/>
        </w:rPr>
        <w:t>Δικαστήριο Δικαιωμάτων του Α</w:t>
      </w:r>
      <w:r w:rsidRPr="00E43FBD">
        <w:rPr>
          <w:rFonts w:ascii="Calibri" w:hAnsi="Calibri"/>
        </w:rPr>
        <w:t>νθρώπου</w:t>
      </w:r>
      <w:r>
        <w:rPr>
          <w:rFonts w:ascii="Calibri" w:hAnsi="Calibri"/>
        </w:rPr>
        <w:t>.</w:t>
      </w:r>
      <w:r w:rsidRPr="00E43FBD">
        <w:rPr>
          <w:rFonts w:ascii="Calibri" w:hAnsi="Calibri"/>
        </w:rPr>
        <w:t xml:space="preserve"> </w:t>
      </w:r>
    </w:p>
    <w:p w:rsidR="00A2248B" w:rsidRDefault="00A2248B" w:rsidP="004F66C4">
      <w:pPr>
        <w:spacing w:line="276" w:lineRule="auto"/>
        <w:ind w:firstLine="720"/>
        <w:contextualSpacing/>
        <w:jc w:val="both"/>
        <w:rPr>
          <w:rFonts w:ascii="Calibri" w:hAnsi="Calibri"/>
        </w:rPr>
      </w:pPr>
      <w:r w:rsidRPr="00E43FBD">
        <w:rPr>
          <w:rFonts w:ascii="Calibri" w:hAnsi="Calibri"/>
        </w:rPr>
        <w:t>Κατόπιν τούτων</w:t>
      </w:r>
      <w:r>
        <w:rPr>
          <w:rFonts w:ascii="Calibri" w:hAnsi="Calibri"/>
        </w:rPr>
        <w:t>,</w:t>
      </w:r>
      <w:r w:rsidRPr="00E43FBD">
        <w:rPr>
          <w:rFonts w:ascii="Calibri" w:hAnsi="Calibri"/>
        </w:rPr>
        <w:t xml:space="preserve"> με μεγάλο ενδιαφέρον αναμένουμε από την κ</w:t>
      </w:r>
      <w:r>
        <w:rPr>
          <w:rFonts w:ascii="Calibri" w:hAnsi="Calibri"/>
        </w:rPr>
        <w:t>υρία Βελώνη</w:t>
      </w:r>
      <w:r w:rsidRPr="00E43FBD">
        <w:rPr>
          <w:rFonts w:ascii="Calibri" w:hAnsi="Calibri"/>
        </w:rPr>
        <w:t xml:space="preserve"> να μας παρουσιάσει τα στοιχεία από τις δράσεις για το 2021</w:t>
      </w:r>
      <w:r>
        <w:rPr>
          <w:rFonts w:ascii="Calibri" w:hAnsi="Calibri"/>
        </w:rPr>
        <w:t>,</w:t>
      </w:r>
      <w:r w:rsidRPr="00E43FBD">
        <w:rPr>
          <w:rFonts w:ascii="Calibri" w:hAnsi="Calibri"/>
        </w:rPr>
        <w:t xml:space="preserve"> </w:t>
      </w:r>
      <w:r>
        <w:rPr>
          <w:rFonts w:ascii="Calibri" w:hAnsi="Calibri"/>
        </w:rPr>
        <w:t xml:space="preserve">όπως καταγράφονται στη σχετική </w:t>
      </w:r>
      <w:r w:rsidR="004408B4">
        <w:rPr>
          <w:rFonts w:ascii="Calibri" w:hAnsi="Calibri"/>
        </w:rPr>
        <w:t>Έκθεση</w:t>
      </w:r>
      <w:r>
        <w:rPr>
          <w:rFonts w:ascii="Calibri" w:hAnsi="Calibri"/>
        </w:rPr>
        <w:t xml:space="preserve"> του Νομικού Συμβουλίου του Κ</w:t>
      </w:r>
      <w:r w:rsidRPr="00E43FBD">
        <w:rPr>
          <w:rFonts w:ascii="Calibri" w:hAnsi="Calibri"/>
        </w:rPr>
        <w:t>ράτους</w:t>
      </w:r>
      <w:r>
        <w:rPr>
          <w:rFonts w:ascii="Calibri" w:hAnsi="Calibri"/>
        </w:rPr>
        <w:t>.</w:t>
      </w:r>
      <w:r w:rsidRPr="00E43FBD">
        <w:rPr>
          <w:rFonts w:ascii="Calibri" w:hAnsi="Calibri"/>
        </w:rPr>
        <w:t xml:space="preserve"> </w:t>
      </w:r>
    </w:p>
    <w:p w:rsidR="00A2248B" w:rsidRDefault="00A2248B" w:rsidP="004F66C4">
      <w:pPr>
        <w:spacing w:line="276" w:lineRule="auto"/>
        <w:ind w:firstLine="720"/>
        <w:contextualSpacing/>
        <w:jc w:val="both"/>
        <w:rPr>
          <w:rFonts w:ascii="Calibri" w:hAnsi="Calibri"/>
        </w:rPr>
      </w:pPr>
      <w:r w:rsidRPr="00E43FBD">
        <w:rPr>
          <w:rFonts w:ascii="Calibri" w:hAnsi="Calibri"/>
        </w:rPr>
        <w:t>Ακολούθως</w:t>
      </w:r>
      <w:r>
        <w:rPr>
          <w:rFonts w:ascii="Calibri" w:hAnsi="Calibri"/>
        </w:rPr>
        <w:t>,</w:t>
      </w:r>
      <w:r w:rsidRPr="00E43FBD">
        <w:rPr>
          <w:rFonts w:ascii="Calibri" w:hAnsi="Calibri"/>
        </w:rPr>
        <w:t xml:space="preserve"> θα δώσω τον λόγο στους εκπροσώπους που έχουν οριστεί από τις πολιτικές δυνάμεις</w:t>
      </w:r>
      <w:r>
        <w:rPr>
          <w:rFonts w:ascii="Calibri" w:hAnsi="Calibri"/>
        </w:rPr>
        <w:t>,</w:t>
      </w:r>
      <w:r w:rsidRPr="00E43FBD">
        <w:rPr>
          <w:rFonts w:ascii="Calibri" w:hAnsi="Calibri"/>
        </w:rPr>
        <w:t xml:space="preserve"> προκειμένου να τοποθετηθούν και να θέσουν ενδεχομένως ερωτήματα και</w:t>
      </w:r>
      <w:r w:rsidR="002E2532">
        <w:rPr>
          <w:rFonts w:ascii="Calibri" w:hAnsi="Calibri"/>
        </w:rPr>
        <w:t>,</w:t>
      </w:r>
      <w:r w:rsidRPr="00E43FBD">
        <w:rPr>
          <w:rFonts w:ascii="Calibri" w:hAnsi="Calibri"/>
        </w:rPr>
        <w:t xml:space="preserve"> βεβαίως</w:t>
      </w:r>
      <w:r w:rsidR="002E2532">
        <w:rPr>
          <w:rFonts w:ascii="Calibri" w:hAnsi="Calibri"/>
        </w:rPr>
        <w:t>,</w:t>
      </w:r>
      <w:r w:rsidRPr="00E43FBD">
        <w:rPr>
          <w:rFonts w:ascii="Calibri" w:hAnsi="Calibri"/>
        </w:rPr>
        <w:t xml:space="preserve"> και στους υπόλοιπους συναδέλφους που θα αιτηθούν το</w:t>
      </w:r>
      <w:r w:rsidR="002E2532">
        <w:rPr>
          <w:rFonts w:ascii="Calibri" w:hAnsi="Calibri"/>
        </w:rPr>
        <w:t>ν</w:t>
      </w:r>
      <w:r w:rsidRPr="00E43FBD">
        <w:rPr>
          <w:rFonts w:ascii="Calibri" w:hAnsi="Calibri"/>
        </w:rPr>
        <w:t xml:space="preserve"> λόγο</w:t>
      </w:r>
      <w:r>
        <w:rPr>
          <w:rFonts w:ascii="Calibri" w:hAnsi="Calibri"/>
        </w:rPr>
        <w:t>. Θ</w:t>
      </w:r>
      <w:r w:rsidRPr="00E43FBD">
        <w:rPr>
          <w:rFonts w:ascii="Calibri" w:hAnsi="Calibri"/>
        </w:rPr>
        <w:t>α ολοκληρώσουμε με</w:t>
      </w:r>
      <w:r>
        <w:rPr>
          <w:rFonts w:ascii="Calibri" w:hAnsi="Calibri"/>
        </w:rPr>
        <w:t xml:space="preserve"> τις απαντήσεις που θα δώσει η Πρόεδρος του Νομικού Συμβουλίου του Κ</w:t>
      </w:r>
      <w:r w:rsidRPr="00E43FBD">
        <w:rPr>
          <w:rFonts w:ascii="Calibri" w:hAnsi="Calibri"/>
        </w:rPr>
        <w:t>ράτους</w:t>
      </w:r>
      <w:r>
        <w:rPr>
          <w:rFonts w:ascii="Calibri" w:hAnsi="Calibri"/>
        </w:rPr>
        <w:t>.</w:t>
      </w:r>
      <w:r w:rsidRPr="00E43FBD">
        <w:rPr>
          <w:rFonts w:ascii="Calibri" w:hAnsi="Calibri"/>
        </w:rPr>
        <w:t xml:space="preserve"> </w:t>
      </w:r>
    </w:p>
    <w:p w:rsidR="00A2248B" w:rsidRDefault="002E2532" w:rsidP="004F66C4">
      <w:pPr>
        <w:spacing w:line="276" w:lineRule="auto"/>
        <w:ind w:firstLine="720"/>
        <w:contextualSpacing/>
        <w:jc w:val="both"/>
        <w:rPr>
          <w:rFonts w:ascii="Calibri" w:hAnsi="Calibri"/>
        </w:rPr>
      </w:pPr>
      <w:r>
        <w:rPr>
          <w:rFonts w:ascii="Calibri" w:hAnsi="Calibri"/>
        </w:rPr>
        <w:t xml:space="preserve">Κυρία Πρόεδρε,  έχετε τον </w:t>
      </w:r>
      <w:r w:rsidR="00A2248B">
        <w:rPr>
          <w:rFonts w:ascii="Calibri" w:hAnsi="Calibri"/>
        </w:rPr>
        <w:t>λόγο από το βήμα της Ε</w:t>
      </w:r>
      <w:r w:rsidR="00A2248B" w:rsidRPr="00E43FBD">
        <w:rPr>
          <w:rFonts w:ascii="Calibri" w:hAnsi="Calibri"/>
        </w:rPr>
        <w:t>πιτροπής μας</w:t>
      </w:r>
      <w:r w:rsidR="00A2248B">
        <w:rPr>
          <w:rFonts w:ascii="Calibri" w:hAnsi="Calibri"/>
        </w:rPr>
        <w:t>.</w:t>
      </w:r>
      <w:r w:rsidR="00A2248B" w:rsidRPr="00E43FBD">
        <w:rPr>
          <w:rFonts w:ascii="Calibri" w:hAnsi="Calibri"/>
        </w:rPr>
        <w:t xml:space="preserve"> </w:t>
      </w:r>
    </w:p>
    <w:p w:rsidR="00A2248B" w:rsidRDefault="00A2248B" w:rsidP="004F66C4">
      <w:pPr>
        <w:spacing w:line="276" w:lineRule="auto"/>
        <w:ind w:firstLine="720"/>
        <w:contextualSpacing/>
        <w:jc w:val="both"/>
        <w:rPr>
          <w:rFonts w:ascii="Calibri" w:hAnsi="Calibri"/>
        </w:rPr>
      </w:pPr>
      <w:r w:rsidRPr="00D34DED">
        <w:rPr>
          <w:rFonts w:ascii="Calibri" w:hAnsi="Calibri"/>
          <w:b/>
        </w:rPr>
        <w:t>ΕΥΓΕΝΙΑ Ε. ΒΕΛΩΝΗ (Πρόεδρος του Νομικού Συμβουλίου του Κράτους):</w:t>
      </w:r>
      <w:r w:rsidRPr="00E43FBD">
        <w:rPr>
          <w:rFonts w:ascii="Calibri" w:hAnsi="Calibri"/>
        </w:rPr>
        <w:t xml:space="preserve"> </w:t>
      </w:r>
      <w:r>
        <w:rPr>
          <w:rFonts w:ascii="Calibri" w:hAnsi="Calibri"/>
        </w:rPr>
        <w:t>Κύριε Π</w:t>
      </w:r>
      <w:r w:rsidRPr="00E43FBD">
        <w:rPr>
          <w:rFonts w:ascii="Calibri" w:hAnsi="Calibri"/>
        </w:rPr>
        <w:t>ρόεδρε</w:t>
      </w:r>
      <w:r>
        <w:rPr>
          <w:rFonts w:ascii="Calibri" w:hAnsi="Calibri"/>
        </w:rPr>
        <w:t>,</w:t>
      </w:r>
      <w:r w:rsidRPr="00E43FBD">
        <w:rPr>
          <w:rFonts w:ascii="Calibri" w:hAnsi="Calibri"/>
        </w:rPr>
        <w:t xml:space="preserve"> κυρίες και κύριοι βουλευτές</w:t>
      </w:r>
      <w:r>
        <w:rPr>
          <w:rFonts w:ascii="Calibri" w:hAnsi="Calibri"/>
        </w:rPr>
        <w:t>,</w:t>
      </w:r>
      <w:r w:rsidRPr="00E43FBD">
        <w:rPr>
          <w:rFonts w:ascii="Calibri" w:hAnsi="Calibri"/>
        </w:rPr>
        <w:t xml:space="preserve"> έχω την τιμ</w:t>
      </w:r>
      <w:r>
        <w:rPr>
          <w:rFonts w:ascii="Calibri" w:hAnsi="Calibri"/>
        </w:rPr>
        <w:t xml:space="preserve">ή να σας παρουσιάσω την ετήσια </w:t>
      </w:r>
      <w:r w:rsidR="004408B4">
        <w:rPr>
          <w:rFonts w:ascii="Calibri" w:hAnsi="Calibri"/>
        </w:rPr>
        <w:t>Έκθεση</w:t>
      </w:r>
      <w:r>
        <w:rPr>
          <w:rFonts w:ascii="Calibri" w:hAnsi="Calibri"/>
        </w:rPr>
        <w:t xml:space="preserve"> του Νομικού Σ</w:t>
      </w:r>
      <w:r w:rsidRPr="00E43FBD">
        <w:rPr>
          <w:rFonts w:ascii="Calibri" w:hAnsi="Calibri"/>
        </w:rPr>
        <w:t xml:space="preserve">υμβουλίου του </w:t>
      </w:r>
      <w:r>
        <w:rPr>
          <w:rFonts w:ascii="Calibri" w:hAnsi="Calibri"/>
        </w:rPr>
        <w:t>Κ</w:t>
      </w:r>
      <w:r w:rsidRPr="00E43FBD">
        <w:rPr>
          <w:rFonts w:ascii="Calibri" w:hAnsi="Calibri"/>
        </w:rPr>
        <w:t>ράτους για το έτος 2021</w:t>
      </w:r>
      <w:r>
        <w:rPr>
          <w:rFonts w:ascii="Calibri" w:hAnsi="Calibri"/>
        </w:rPr>
        <w:t>.</w:t>
      </w:r>
      <w:r w:rsidRPr="00E43FBD">
        <w:rPr>
          <w:rFonts w:ascii="Calibri" w:hAnsi="Calibri"/>
        </w:rPr>
        <w:t xml:space="preserve"> </w:t>
      </w:r>
    </w:p>
    <w:p w:rsidR="00A2248B" w:rsidRDefault="00A2248B" w:rsidP="004F66C4">
      <w:pPr>
        <w:spacing w:line="276" w:lineRule="auto"/>
        <w:ind w:firstLine="720"/>
        <w:contextualSpacing/>
        <w:jc w:val="both"/>
        <w:rPr>
          <w:rFonts w:ascii="Calibri" w:hAnsi="Calibri"/>
        </w:rPr>
      </w:pPr>
      <w:r w:rsidRPr="00E43FBD">
        <w:rPr>
          <w:rFonts w:ascii="Calibri" w:hAnsi="Calibri"/>
        </w:rPr>
        <w:t xml:space="preserve">Το </w:t>
      </w:r>
      <w:r>
        <w:rPr>
          <w:rFonts w:ascii="Calibri" w:hAnsi="Calibri"/>
        </w:rPr>
        <w:t xml:space="preserve">Νομικό Συμβούλιο του Κράτους </w:t>
      </w:r>
      <w:r w:rsidRPr="00E43FBD">
        <w:rPr>
          <w:rFonts w:ascii="Calibri" w:hAnsi="Calibri"/>
        </w:rPr>
        <w:t>αποτελεί</w:t>
      </w:r>
      <w:r>
        <w:rPr>
          <w:rFonts w:ascii="Calibri" w:hAnsi="Calibri"/>
        </w:rPr>
        <w:t>, κατά το Σ</w:t>
      </w:r>
      <w:r w:rsidRPr="00E43FBD">
        <w:rPr>
          <w:rFonts w:ascii="Calibri" w:hAnsi="Calibri"/>
        </w:rPr>
        <w:t>ύνταγμα και τον οργανισμό του</w:t>
      </w:r>
      <w:r>
        <w:rPr>
          <w:rFonts w:ascii="Calibri" w:hAnsi="Calibri"/>
        </w:rPr>
        <w:t>, Ενιαία Ανώτατη Α</w:t>
      </w:r>
      <w:r w:rsidRPr="00E43FBD">
        <w:rPr>
          <w:rFonts w:ascii="Calibri" w:hAnsi="Calibri"/>
        </w:rPr>
        <w:t>ρχή και έχει</w:t>
      </w:r>
      <w:r>
        <w:rPr>
          <w:rFonts w:ascii="Calibri" w:hAnsi="Calibri"/>
        </w:rPr>
        <w:t>,</w:t>
      </w:r>
      <w:r w:rsidRPr="00E43FBD">
        <w:rPr>
          <w:rFonts w:ascii="Calibri" w:hAnsi="Calibri"/>
        </w:rPr>
        <w:t xml:space="preserve"> διαχρονικά</w:t>
      </w:r>
      <w:r>
        <w:rPr>
          <w:rFonts w:ascii="Calibri" w:hAnsi="Calibri"/>
        </w:rPr>
        <w:t>,</w:t>
      </w:r>
      <w:r w:rsidRPr="00E43FBD">
        <w:rPr>
          <w:rFonts w:ascii="Calibri" w:hAnsi="Calibri"/>
        </w:rPr>
        <w:t xml:space="preserve"> αναγνωριστεί ως θεσμός απόλυτα συνυφασμένος με την εύρυθμη λειτουργία του κράτους</w:t>
      </w:r>
      <w:r>
        <w:rPr>
          <w:rFonts w:ascii="Calibri" w:hAnsi="Calibri"/>
        </w:rPr>
        <w:t>.</w:t>
      </w:r>
      <w:r w:rsidRPr="00E43FBD">
        <w:rPr>
          <w:rFonts w:ascii="Calibri" w:hAnsi="Calibri"/>
        </w:rPr>
        <w:t xml:space="preserve"> Συνιστά δε συνεκτικό δεσμό μεταξύ της διοίκησης και της δικαιοσύνης και εξισορροπ</w:t>
      </w:r>
      <w:r>
        <w:rPr>
          <w:rFonts w:ascii="Calibri" w:hAnsi="Calibri"/>
        </w:rPr>
        <w:t xml:space="preserve">ητικό όργανο </w:t>
      </w:r>
      <w:r w:rsidRPr="00E43FBD">
        <w:rPr>
          <w:rFonts w:ascii="Calibri" w:hAnsi="Calibri"/>
        </w:rPr>
        <w:t>της σχέσης κράτους</w:t>
      </w:r>
      <w:r>
        <w:rPr>
          <w:rFonts w:ascii="Calibri" w:hAnsi="Calibri"/>
        </w:rPr>
        <w:t>-</w:t>
      </w:r>
      <w:r w:rsidRPr="00E43FBD">
        <w:rPr>
          <w:rFonts w:ascii="Calibri" w:hAnsi="Calibri"/>
        </w:rPr>
        <w:t>πολίτη</w:t>
      </w:r>
      <w:r>
        <w:rPr>
          <w:rFonts w:ascii="Calibri" w:hAnsi="Calibri"/>
        </w:rPr>
        <w:t>.</w:t>
      </w:r>
      <w:r w:rsidRPr="00E43FBD">
        <w:rPr>
          <w:rFonts w:ascii="Calibri" w:hAnsi="Calibri"/>
        </w:rPr>
        <w:t xml:space="preserve"> </w:t>
      </w:r>
    </w:p>
    <w:p w:rsidR="00A2248B" w:rsidRDefault="00A2248B" w:rsidP="004F66C4">
      <w:pPr>
        <w:spacing w:line="276" w:lineRule="auto"/>
        <w:ind w:firstLine="720"/>
        <w:contextualSpacing/>
        <w:jc w:val="both"/>
        <w:rPr>
          <w:rFonts w:ascii="Calibri" w:hAnsi="Calibri"/>
        </w:rPr>
      </w:pPr>
      <w:r w:rsidRPr="00E43FBD">
        <w:rPr>
          <w:rFonts w:ascii="Calibri" w:hAnsi="Calibri"/>
        </w:rPr>
        <w:t xml:space="preserve">Η </w:t>
      </w:r>
      <w:r>
        <w:rPr>
          <w:rFonts w:ascii="Calibri" w:hAnsi="Calibri"/>
        </w:rPr>
        <w:t xml:space="preserve">ετήσια </w:t>
      </w:r>
      <w:r w:rsidR="004408B4">
        <w:rPr>
          <w:rFonts w:ascii="Calibri" w:hAnsi="Calibri"/>
        </w:rPr>
        <w:t>Έκθεση</w:t>
      </w:r>
      <w:r w:rsidR="002E2532">
        <w:rPr>
          <w:rFonts w:ascii="Calibri" w:hAnsi="Calibri"/>
        </w:rPr>
        <w:t>, που παρουσιάζεται ενώπιό</w:t>
      </w:r>
      <w:r w:rsidRPr="00E43FBD">
        <w:rPr>
          <w:rFonts w:ascii="Calibri" w:hAnsi="Calibri"/>
        </w:rPr>
        <w:t xml:space="preserve">ν </w:t>
      </w:r>
      <w:r>
        <w:rPr>
          <w:rFonts w:ascii="Calibri" w:hAnsi="Calibri"/>
        </w:rPr>
        <w:t>σας,</w:t>
      </w:r>
      <w:r w:rsidRPr="00E43FBD">
        <w:rPr>
          <w:rFonts w:ascii="Calibri" w:hAnsi="Calibri"/>
        </w:rPr>
        <w:t xml:space="preserve"> αποτελείται από </w:t>
      </w:r>
      <w:r>
        <w:rPr>
          <w:rFonts w:ascii="Calibri" w:hAnsi="Calibri"/>
        </w:rPr>
        <w:t>5 Κ</w:t>
      </w:r>
      <w:r w:rsidRPr="00E43FBD">
        <w:rPr>
          <w:rFonts w:ascii="Calibri" w:hAnsi="Calibri"/>
        </w:rPr>
        <w:t>εφάλαια</w:t>
      </w:r>
      <w:r>
        <w:rPr>
          <w:rFonts w:ascii="Calibri" w:hAnsi="Calibri"/>
        </w:rPr>
        <w:t xml:space="preserve">, </w:t>
      </w:r>
      <w:r w:rsidRPr="00E43FBD">
        <w:rPr>
          <w:rFonts w:ascii="Calibri" w:hAnsi="Calibri"/>
        </w:rPr>
        <w:t xml:space="preserve">στα οποία παρουσιάζονται η λειτουργία και η δράση του </w:t>
      </w:r>
      <w:r>
        <w:rPr>
          <w:rFonts w:ascii="Calibri" w:hAnsi="Calibri"/>
        </w:rPr>
        <w:t>Νομικού Συμβουλίου του Κ</w:t>
      </w:r>
      <w:r w:rsidRPr="00E43FBD">
        <w:rPr>
          <w:rFonts w:ascii="Calibri" w:hAnsi="Calibri"/>
        </w:rPr>
        <w:t>ράτους</w:t>
      </w:r>
      <w:r w:rsidR="002E2532">
        <w:rPr>
          <w:rFonts w:ascii="Calibri" w:hAnsi="Calibri"/>
        </w:rPr>
        <w:t xml:space="preserve"> </w:t>
      </w:r>
      <w:r w:rsidRPr="00E43FBD">
        <w:rPr>
          <w:rFonts w:ascii="Calibri" w:hAnsi="Calibri"/>
        </w:rPr>
        <w:t>κατά το έτος 2021</w:t>
      </w:r>
      <w:r>
        <w:rPr>
          <w:rFonts w:ascii="Calibri" w:hAnsi="Calibri"/>
        </w:rPr>
        <w:t xml:space="preserve">, οι </w:t>
      </w:r>
      <w:r w:rsidRPr="00E43FBD">
        <w:rPr>
          <w:rFonts w:ascii="Calibri" w:hAnsi="Calibri"/>
        </w:rPr>
        <w:t xml:space="preserve"> στόχοι και οι προοπτικές του</w:t>
      </w:r>
      <w:r>
        <w:rPr>
          <w:rFonts w:ascii="Calibri" w:hAnsi="Calibri"/>
        </w:rPr>
        <w:t>,</w:t>
      </w:r>
      <w:r w:rsidRPr="00E43FBD">
        <w:rPr>
          <w:rFonts w:ascii="Calibri" w:hAnsi="Calibri"/>
        </w:rPr>
        <w:t xml:space="preserve"> καθώς και βελτιωτικές προτάσεις για το ίδιο </w:t>
      </w:r>
      <w:r w:rsidRPr="00E43FBD">
        <w:rPr>
          <w:rFonts w:ascii="Calibri" w:hAnsi="Calibri"/>
        </w:rPr>
        <w:lastRenderedPageBreak/>
        <w:t xml:space="preserve">το </w:t>
      </w:r>
      <w:r>
        <w:rPr>
          <w:rFonts w:ascii="Calibri" w:hAnsi="Calibri"/>
        </w:rPr>
        <w:t xml:space="preserve">Νομικό Συμβούλιο του Κράτους, </w:t>
      </w:r>
      <w:r w:rsidRPr="00E43FBD">
        <w:rPr>
          <w:rFonts w:ascii="Calibri" w:hAnsi="Calibri"/>
        </w:rPr>
        <w:t>τη διοίκηση και τη δικαιοσύνη</w:t>
      </w:r>
      <w:r>
        <w:rPr>
          <w:rFonts w:ascii="Calibri" w:hAnsi="Calibri"/>
        </w:rPr>
        <w:t xml:space="preserve">. Σε </w:t>
      </w:r>
      <w:r w:rsidR="00D342FD">
        <w:rPr>
          <w:rFonts w:ascii="Calibri" w:hAnsi="Calibri"/>
        </w:rPr>
        <w:t>π</w:t>
      </w:r>
      <w:r w:rsidRPr="00E43FBD">
        <w:rPr>
          <w:rFonts w:ascii="Calibri" w:hAnsi="Calibri"/>
        </w:rPr>
        <w:t>αραρτήματα</w:t>
      </w:r>
      <w:r>
        <w:rPr>
          <w:rFonts w:ascii="Calibri" w:hAnsi="Calibri"/>
        </w:rPr>
        <w:t xml:space="preserve">, </w:t>
      </w:r>
      <w:r w:rsidRPr="00E43FBD">
        <w:rPr>
          <w:rFonts w:ascii="Calibri" w:hAnsi="Calibri"/>
        </w:rPr>
        <w:t>παρατίθενται γνωμοδ</w:t>
      </w:r>
      <w:r>
        <w:rPr>
          <w:rFonts w:ascii="Calibri" w:hAnsi="Calibri"/>
        </w:rPr>
        <w:t>οτήσεις του Ν</w:t>
      </w:r>
      <w:r w:rsidRPr="00E43FBD">
        <w:rPr>
          <w:rFonts w:ascii="Calibri" w:hAnsi="Calibri"/>
        </w:rPr>
        <w:t xml:space="preserve">ομικού </w:t>
      </w:r>
      <w:r>
        <w:rPr>
          <w:rFonts w:ascii="Calibri" w:hAnsi="Calibri"/>
        </w:rPr>
        <w:t>Συμβουλίου του Κ</w:t>
      </w:r>
      <w:r w:rsidRPr="00E43FBD">
        <w:rPr>
          <w:rFonts w:ascii="Calibri" w:hAnsi="Calibri"/>
        </w:rPr>
        <w:t>ράτους</w:t>
      </w:r>
      <w:r>
        <w:rPr>
          <w:rFonts w:ascii="Calibri" w:hAnsi="Calibri"/>
        </w:rPr>
        <w:t>,</w:t>
      </w:r>
      <w:r w:rsidRPr="00E43FBD">
        <w:rPr>
          <w:rFonts w:ascii="Calibri" w:hAnsi="Calibri"/>
        </w:rPr>
        <w:t xml:space="preserve"> που εκδόθηκαν κατά το έτος </w:t>
      </w:r>
      <w:r>
        <w:rPr>
          <w:rFonts w:ascii="Calibri" w:hAnsi="Calibri"/>
        </w:rPr>
        <w:t>20</w:t>
      </w:r>
      <w:r w:rsidRPr="00E43FBD">
        <w:rPr>
          <w:rFonts w:ascii="Calibri" w:hAnsi="Calibri"/>
        </w:rPr>
        <w:t>21 και οι υποθέσεις που χειρίστηκαν οι λειτουργοί του</w:t>
      </w:r>
      <w:r>
        <w:rPr>
          <w:rFonts w:ascii="Calibri" w:hAnsi="Calibri"/>
        </w:rPr>
        <w:t xml:space="preserve"> -ε</w:t>
      </w:r>
      <w:r w:rsidRPr="00E43FBD">
        <w:rPr>
          <w:rFonts w:ascii="Calibri" w:hAnsi="Calibri"/>
        </w:rPr>
        <w:t>νδεικτικό της ποικιλίας των νομικών ζητημάτων που αντιμετωπίζουν</w:t>
      </w:r>
      <w:r>
        <w:rPr>
          <w:rFonts w:ascii="Calibri" w:hAnsi="Calibri"/>
        </w:rPr>
        <w:t>.</w:t>
      </w:r>
    </w:p>
    <w:p w:rsidR="00A2248B" w:rsidRDefault="00A2248B" w:rsidP="004F66C4">
      <w:pPr>
        <w:spacing w:line="276" w:lineRule="auto"/>
        <w:ind w:firstLine="720"/>
        <w:contextualSpacing/>
        <w:jc w:val="both"/>
        <w:rPr>
          <w:rFonts w:ascii="Calibri" w:hAnsi="Calibri"/>
        </w:rPr>
      </w:pPr>
      <w:r>
        <w:rPr>
          <w:rFonts w:ascii="Calibri" w:hAnsi="Calibri"/>
        </w:rPr>
        <w:t>Τ</w:t>
      </w:r>
      <w:r w:rsidRPr="00E43FBD">
        <w:rPr>
          <w:rFonts w:ascii="Calibri" w:hAnsi="Calibri"/>
        </w:rPr>
        <w:t xml:space="preserve">ο </w:t>
      </w:r>
      <w:r>
        <w:rPr>
          <w:rFonts w:ascii="Calibri" w:hAnsi="Calibri"/>
        </w:rPr>
        <w:t xml:space="preserve">Νομικό Συμβούλιο του Κράτους, </w:t>
      </w:r>
      <w:r w:rsidRPr="00E43FBD">
        <w:rPr>
          <w:rFonts w:ascii="Calibri" w:hAnsi="Calibri"/>
        </w:rPr>
        <w:t>το έτος 2021</w:t>
      </w:r>
      <w:r>
        <w:rPr>
          <w:rFonts w:ascii="Calibri" w:hAnsi="Calibri"/>
        </w:rPr>
        <w:t>,</w:t>
      </w:r>
      <w:r w:rsidRPr="00E43FBD">
        <w:rPr>
          <w:rFonts w:ascii="Calibri" w:hAnsi="Calibri"/>
        </w:rPr>
        <w:t xml:space="preserve"> κινήθηκε σε δύο </w:t>
      </w:r>
      <w:r>
        <w:rPr>
          <w:rFonts w:ascii="Calibri" w:hAnsi="Calibri"/>
        </w:rPr>
        <w:t>κύριου</w:t>
      </w:r>
      <w:r w:rsidRPr="00E43FBD">
        <w:rPr>
          <w:rFonts w:ascii="Calibri" w:hAnsi="Calibri"/>
        </w:rPr>
        <w:t>ς μεταρρυθμιστικού</w:t>
      </w:r>
      <w:r>
        <w:rPr>
          <w:rFonts w:ascii="Calibri" w:hAnsi="Calibri"/>
        </w:rPr>
        <w:t>ς</w:t>
      </w:r>
      <w:r w:rsidRPr="00E43FBD">
        <w:rPr>
          <w:rFonts w:ascii="Calibri" w:hAnsi="Calibri"/>
        </w:rPr>
        <w:t xml:space="preserve"> άξονες</w:t>
      </w:r>
      <w:r>
        <w:rPr>
          <w:rFonts w:ascii="Calibri" w:hAnsi="Calibri"/>
        </w:rPr>
        <w:t>,</w:t>
      </w:r>
      <w:r w:rsidRPr="00E43FBD">
        <w:rPr>
          <w:rFonts w:ascii="Calibri" w:hAnsi="Calibri"/>
        </w:rPr>
        <w:t xml:space="preserve"> με στόχο τον ψηφιακό </w:t>
      </w:r>
      <w:r>
        <w:rPr>
          <w:rFonts w:ascii="Calibri" w:hAnsi="Calibri"/>
        </w:rPr>
        <w:t>μετα</w:t>
      </w:r>
      <w:r w:rsidRPr="00E43FBD">
        <w:rPr>
          <w:rFonts w:ascii="Calibri" w:hAnsi="Calibri"/>
        </w:rPr>
        <w:t xml:space="preserve">σχηματισμό του και </w:t>
      </w:r>
      <w:r>
        <w:rPr>
          <w:rFonts w:ascii="Calibri" w:hAnsi="Calibri"/>
        </w:rPr>
        <w:t>τη σταδιακή υλοποίηση του νέου Ο</w:t>
      </w:r>
      <w:r w:rsidRPr="00E43FBD">
        <w:rPr>
          <w:rFonts w:ascii="Calibri" w:hAnsi="Calibri"/>
        </w:rPr>
        <w:t>ργανισμού του</w:t>
      </w:r>
      <w:r>
        <w:rPr>
          <w:rFonts w:ascii="Calibri" w:hAnsi="Calibri"/>
        </w:rPr>
        <w:t>, η</w:t>
      </w:r>
      <w:r w:rsidRPr="00E43FBD">
        <w:rPr>
          <w:rFonts w:ascii="Calibri" w:hAnsi="Calibri"/>
        </w:rPr>
        <w:t xml:space="preserve"> ψήφιση του οποίου</w:t>
      </w:r>
      <w:r>
        <w:rPr>
          <w:rFonts w:ascii="Calibri" w:hAnsi="Calibri"/>
        </w:rPr>
        <w:t>, τον Σ</w:t>
      </w:r>
      <w:r w:rsidRPr="00E43FBD">
        <w:rPr>
          <w:rFonts w:ascii="Calibri" w:hAnsi="Calibri"/>
        </w:rPr>
        <w:t>επτέμβριο του έτους 2021</w:t>
      </w:r>
      <w:r>
        <w:rPr>
          <w:rFonts w:ascii="Calibri" w:hAnsi="Calibri"/>
        </w:rPr>
        <w:t>,</w:t>
      </w:r>
      <w:r w:rsidRPr="00E43FBD">
        <w:rPr>
          <w:rFonts w:ascii="Calibri" w:hAnsi="Calibri"/>
        </w:rPr>
        <w:t xml:space="preserve"> </w:t>
      </w:r>
      <w:r>
        <w:rPr>
          <w:rFonts w:ascii="Calibri" w:hAnsi="Calibri"/>
        </w:rPr>
        <w:t xml:space="preserve">το </w:t>
      </w:r>
      <w:r w:rsidRPr="00E43FBD">
        <w:rPr>
          <w:rFonts w:ascii="Calibri" w:hAnsi="Calibri"/>
        </w:rPr>
        <w:t>σηματοδοτεί</w:t>
      </w:r>
      <w:r>
        <w:rPr>
          <w:rFonts w:ascii="Calibri" w:hAnsi="Calibri"/>
        </w:rPr>
        <w:t xml:space="preserve">. </w:t>
      </w:r>
    </w:p>
    <w:p w:rsidR="00A2248B" w:rsidRPr="00D215CF" w:rsidRDefault="00A2248B" w:rsidP="004F66C4">
      <w:pPr>
        <w:spacing w:line="276" w:lineRule="auto"/>
        <w:ind w:firstLine="720"/>
        <w:contextualSpacing/>
        <w:jc w:val="both"/>
        <w:rPr>
          <w:rFonts w:ascii="Calibri" w:hAnsi="Calibri"/>
        </w:rPr>
      </w:pPr>
      <w:r>
        <w:rPr>
          <w:rFonts w:ascii="Calibri" w:hAnsi="Calibri"/>
        </w:rPr>
        <w:t>Σ</w:t>
      </w:r>
      <w:r w:rsidRPr="00E43FBD">
        <w:rPr>
          <w:rFonts w:ascii="Calibri" w:hAnsi="Calibri"/>
        </w:rPr>
        <w:t>το πλαίσιο του ψηφιακού μετασχηματισμού</w:t>
      </w:r>
      <w:r>
        <w:rPr>
          <w:rFonts w:ascii="Calibri" w:hAnsi="Calibri"/>
        </w:rPr>
        <w:t>,</w:t>
      </w:r>
      <w:r w:rsidRPr="00E43FBD">
        <w:rPr>
          <w:rFonts w:ascii="Calibri" w:hAnsi="Calibri"/>
        </w:rPr>
        <w:t xml:space="preserve"> κατά το πρώτο </w:t>
      </w:r>
      <w:r>
        <w:rPr>
          <w:rFonts w:ascii="Calibri" w:hAnsi="Calibri"/>
        </w:rPr>
        <w:t>6</w:t>
      </w:r>
      <w:r w:rsidRPr="00E43FBD">
        <w:rPr>
          <w:rFonts w:ascii="Calibri" w:hAnsi="Calibri"/>
        </w:rPr>
        <w:t>μηνο</w:t>
      </w:r>
      <w:r>
        <w:rPr>
          <w:rFonts w:ascii="Calibri" w:hAnsi="Calibri"/>
        </w:rPr>
        <w:t>,</w:t>
      </w:r>
      <w:r w:rsidRPr="00E43FBD">
        <w:rPr>
          <w:rFonts w:ascii="Calibri" w:hAnsi="Calibri"/>
        </w:rPr>
        <w:t xml:space="preserve"> έγιναν όλες οι αναγκαίες ενέργειες για την επέκταση</w:t>
      </w:r>
      <w:r>
        <w:rPr>
          <w:rFonts w:ascii="Calibri" w:hAnsi="Calibri"/>
        </w:rPr>
        <w:t xml:space="preserve"> της ηλεκτρονικής διεπαφής της Κεντρικής Υ</w:t>
      </w:r>
      <w:r w:rsidRPr="00E43FBD">
        <w:rPr>
          <w:rFonts w:ascii="Calibri" w:hAnsi="Calibri"/>
        </w:rPr>
        <w:t xml:space="preserve">πηρεσίας του </w:t>
      </w:r>
      <w:r>
        <w:rPr>
          <w:rFonts w:ascii="Calibri" w:hAnsi="Calibri"/>
        </w:rPr>
        <w:t>Ν</w:t>
      </w:r>
      <w:r w:rsidRPr="00E43FBD">
        <w:rPr>
          <w:rFonts w:ascii="Calibri" w:hAnsi="Calibri"/>
        </w:rPr>
        <w:t xml:space="preserve">ομικού </w:t>
      </w:r>
      <w:r>
        <w:rPr>
          <w:rFonts w:ascii="Calibri" w:hAnsi="Calibri"/>
        </w:rPr>
        <w:t>Συμβουλίου του Κ</w:t>
      </w:r>
      <w:r w:rsidRPr="00E43FBD">
        <w:rPr>
          <w:rFonts w:ascii="Calibri" w:hAnsi="Calibri"/>
        </w:rPr>
        <w:t>ράτους και των λοι</w:t>
      </w:r>
      <w:r>
        <w:rPr>
          <w:rFonts w:ascii="Calibri" w:hAnsi="Calibri"/>
        </w:rPr>
        <w:t>πών υπηρεσιακών του Μ</w:t>
      </w:r>
      <w:r w:rsidRPr="00E43FBD">
        <w:rPr>
          <w:rFonts w:ascii="Calibri" w:hAnsi="Calibri"/>
        </w:rPr>
        <w:t>ονάδων</w:t>
      </w:r>
      <w:r>
        <w:rPr>
          <w:rFonts w:ascii="Calibri" w:hAnsi="Calibri"/>
        </w:rPr>
        <w:t xml:space="preserve">, οι οποίες ενέργειες </w:t>
      </w:r>
      <w:r w:rsidRPr="00E43FBD">
        <w:rPr>
          <w:rFonts w:ascii="Calibri" w:hAnsi="Calibri"/>
        </w:rPr>
        <w:t xml:space="preserve">ολοκληρώθηκαν τον </w:t>
      </w:r>
      <w:r>
        <w:rPr>
          <w:rFonts w:ascii="Calibri" w:hAnsi="Calibri"/>
        </w:rPr>
        <w:t>Ι</w:t>
      </w:r>
      <w:r w:rsidRPr="00E43FBD">
        <w:rPr>
          <w:rFonts w:ascii="Calibri" w:hAnsi="Calibri"/>
        </w:rPr>
        <w:t>ούνιο του έτους αυτού</w:t>
      </w:r>
      <w:r>
        <w:rPr>
          <w:rFonts w:ascii="Calibri" w:hAnsi="Calibri"/>
        </w:rPr>
        <w:t>. Έ</w:t>
      </w:r>
      <w:r w:rsidRPr="00E43FBD">
        <w:rPr>
          <w:rFonts w:ascii="Calibri" w:hAnsi="Calibri"/>
        </w:rPr>
        <w:t>κτοτε</w:t>
      </w:r>
      <w:r>
        <w:rPr>
          <w:rFonts w:ascii="Calibri" w:hAnsi="Calibri"/>
        </w:rPr>
        <w:t>,</w:t>
      </w:r>
      <w:r w:rsidRPr="00E43FBD">
        <w:rPr>
          <w:rFonts w:ascii="Calibri" w:hAnsi="Calibri"/>
        </w:rPr>
        <w:t xml:space="preserve"> επήλθε πλήρης κατάργηση της </w:t>
      </w:r>
      <w:r>
        <w:rPr>
          <w:rFonts w:ascii="Calibri" w:hAnsi="Calibri"/>
        </w:rPr>
        <w:t xml:space="preserve">έγχαρτης </w:t>
      </w:r>
      <w:r w:rsidRPr="00E43FBD">
        <w:rPr>
          <w:rFonts w:ascii="Calibri" w:hAnsi="Calibri"/>
        </w:rPr>
        <w:t xml:space="preserve">διακίνησης των εγγράφων εντός του </w:t>
      </w:r>
      <w:r>
        <w:rPr>
          <w:rFonts w:ascii="Calibri" w:hAnsi="Calibri"/>
        </w:rPr>
        <w:t>Νομικού Συμβουλίου του Κ</w:t>
      </w:r>
      <w:r w:rsidRPr="00E43FBD">
        <w:rPr>
          <w:rFonts w:ascii="Calibri" w:hAnsi="Calibri"/>
        </w:rPr>
        <w:t>ράτους</w:t>
      </w:r>
      <w:r>
        <w:rPr>
          <w:rFonts w:ascii="Calibri" w:hAnsi="Calibri"/>
        </w:rPr>
        <w:t>, δημιουργήθηκε ψηφιακή μερίδα στο Ολοκληρωμένο Πληροφοριακό Σ</w:t>
      </w:r>
      <w:r w:rsidRPr="00E43FBD">
        <w:rPr>
          <w:rFonts w:ascii="Calibri" w:hAnsi="Calibri"/>
        </w:rPr>
        <w:t xml:space="preserve">ύστημα </w:t>
      </w:r>
      <w:r>
        <w:rPr>
          <w:rFonts w:ascii="Calibri" w:hAnsi="Calibri"/>
        </w:rPr>
        <w:t>(Ο</w:t>
      </w:r>
      <w:r w:rsidR="00D342FD">
        <w:rPr>
          <w:rFonts w:ascii="Calibri" w:hAnsi="Calibri"/>
        </w:rPr>
        <w:t>.</w:t>
      </w:r>
      <w:r>
        <w:rPr>
          <w:rFonts w:ascii="Calibri" w:hAnsi="Calibri"/>
        </w:rPr>
        <w:t>Π</w:t>
      </w:r>
      <w:r w:rsidR="00D342FD">
        <w:rPr>
          <w:rFonts w:ascii="Calibri" w:hAnsi="Calibri"/>
        </w:rPr>
        <w:t>.</w:t>
      </w:r>
      <w:r>
        <w:rPr>
          <w:rFonts w:ascii="Calibri" w:hAnsi="Calibri"/>
        </w:rPr>
        <w:t>Σ</w:t>
      </w:r>
      <w:r w:rsidR="00D342FD">
        <w:rPr>
          <w:rFonts w:ascii="Calibri" w:hAnsi="Calibri"/>
        </w:rPr>
        <w:t>.</w:t>
      </w:r>
      <w:r>
        <w:rPr>
          <w:rFonts w:ascii="Calibri" w:hAnsi="Calibri"/>
        </w:rPr>
        <w:t xml:space="preserve">  Ν</w:t>
      </w:r>
      <w:r w:rsidR="00D342FD">
        <w:rPr>
          <w:rFonts w:ascii="Calibri" w:hAnsi="Calibri"/>
        </w:rPr>
        <w:t>.</w:t>
      </w:r>
      <w:r>
        <w:rPr>
          <w:rFonts w:ascii="Calibri" w:hAnsi="Calibri"/>
        </w:rPr>
        <w:t>Σ</w:t>
      </w:r>
      <w:r w:rsidR="00D342FD">
        <w:rPr>
          <w:rFonts w:ascii="Calibri" w:hAnsi="Calibri"/>
        </w:rPr>
        <w:t>.</w:t>
      </w:r>
      <w:r>
        <w:rPr>
          <w:rFonts w:ascii="Calibri" w:hAnsi="Calibri"/>
        </w:rPr>
        <w:t>Κ</w:t>
      </w:r>
      <w:r w:rsidR="00D342FD">
        <w:rPr>
          <w:rFonts w:ascii="Calibri" w:hAnsi="Calibri"/>
        </w:rPr>
        <w:t>.</w:t>
      </w:r>
      <w:r>
        <w:rPr>
          <w:rFonts w:ascii="Calibri" w:hAnsi="Calibri"/>
        </w:rPr>
        <w:t xml:space="preserve">), </w:t>
      </w:r>
      <w:r w:rsidRPr="00E43FBD">
        <w:rPr>
          <w:rFonts w:ascii="Calibri" w:hAnsi="Calibri"/>
        </w:rPr>
        <w:t>για κάθε λειτουργό</w:t>
      </w:r>
      <w:r>
        <w:rPr>
          <w:rFonts w:ascii="Calibri" w:hAnsi="Calibri"/>
        </w:rPr>
        <w:t xml:space="preserve">, </w:t>
      </w:r>
      <w:r w:rsidRPr="00E43FBD">
        <w:rPr>
          <w:rFonts w:ascii="Calibri" w:hAnsi="Calibri"/>
        </w:rPr>
        <w:t xml:space="preserve"> με χρέωση και παρακολούθηση όλων των</w:t>
      </w:r>
      <w:r>
        <w:rPr>
          <w:rFonts w:ascii="Calibri" w:hAnsi="Calibri"/>
        </w:rPr>
        <w:t xml:space="preserve"> υποθέσεων που </w:t>
      </w:r>
      <w:r w:rsidRPr="00E43FBD">
        <w:rPr>
          <w:rFonts w:ascii="Calibri" w:hAnsi="Calibri"/>
        </w:rPr>
        <w:t xml:space="preserve">ανατίθενται προς </w:t>
      </w:r>
      <w:r>
        <w:rPr>
          <w:rFonts w:ascii="Calibri" w:hAnsi="Calibri"/>
        </w:rPr>
        <w:t>χειρι</w:t>
      </w:r>
      <w:r w:rsidRPr="00E43FBD">
        <w:rPr>
          <w:rFonts w:ascii="Calibri" w:hAnsi="Calibri"/>
        </w:rPr>
        <w:t>σμό</w:t>
      </w:r>
      <w:r>
        <w:rPr>
          <w:rFonts w:ascii="Calibri" w:hAnsi="Calibri"/>
        </w:rPr>
        <w:t xml:space="preserve">. Επίσης, εφαρμόστηκε </w:t>
      </w:r>
      <w:r w:rsidRPr="00E43FBD">
        <w:rPr>
          <w:rFonts w:ascii="Calibri" w:hAnsi="Calibri"/>
        </w:rPr>
        <w:t xml:space="preserve">ψηφιακή υπογραφή εντός </w:t>
      </w:r>
      <w:r>
        <w:rPr>
          <w:rFonts w:ascii="Calibri" w:hAnsi="Calibri"/>
        </w:rPr>
        <w:t xml:space="preserve">του ΟΠΣ, </w:t>
      </w:r>
      <w:r w:rsidRPr="00E43FBD">
        <w:rPr>
          <w:rFonts w:ascii="Calibri" w:hAnsi="Calibri"/>
        </w:rPr>
        <w:t>ακόμα και με τη σύμπραξη λειτουργώ</w:t>
      </w:r>
      <w:r>
        <w:rPr>
          <w:rFonts w:ascii="Calibri" w:hAnsi="Calibri"/>
        </w:rPr>
        <w:t>ν από διαφορετικές υπηρεσιακές Μ</w:t>
      </w:r>
      <w:r w:rsidRPr="00E43FBD">
        <w:rPr>
          <w:rFonts w:ascii="Calibri" w:hAnsi="Calibri"/>
        </w:rPr>
        <w:t>ονάδες</w:t>
      </w:r>
      <w:r>
        <w:rPr>
          <w:rFonts w:ascii="Calibri" w:hAnsi="Calibri"/>
        </w:rPr>
        <w:t>.</w:t>
      </w:r>
    </w:p>
    <w:p w:rsidR="00A2248B" w:rsidRDefault="00A2248B" w:rsidP="004F66C4">
      <w:pPr>
        <w:contextualSpacing/>
      </w:pPr>
    </w:p>
    <w:p w:rsidR="00A2248B" w:rsidRDefault="00A2248B" w:rsidP="004F66C4">
      <w:pPr>
        <w:spacing w:line="276" w:lineRule="auto"/>
        <w:contextualSpacing/>
        <w:jc w:val="both"/>
        <w:rPr>
          <w:rFonts w:cstheme="minorHAnsi"/>
        </w:rPr>
      </w:pPr>
      <w:r w:rsidRPr="0003544A">
        <w:rPr>
          <w:rFonts w:cstheme="minorHAnsi"/>
          <w:b/>
        </w:rPr>
        <w:tab/>
      </w:r>
      <w:r>
        <w:rPr>
          <w:rFonts w:cstheme="minorHAnsi"/>
        </w:rPr>
        <w:t>Επίσης,</w:t>
      </w:r>
      <w:r w:rsidRPr="0003544A">
        <w:rPr>
          <w:rFonts w:cstheme="minorHAnsi"/>
        </w:rPr>
        <w:t xml:space="preserve"> καθιερώθηκε η αυτοματοποιημένη αποστολή δικογράφων και εγγράφων από το </w:t>
      </w:r>
      <w:r>
        <w:rPr>
          <w:rFonts w:cstheme="minorHAnsi"/>
        </w:rPr>
        <w:t>Ν</w:t>
      </w:r>
      <w:r w:rsidRPr="0003544A">
        <w:rPr>
          <w:rFonts w:cstheme="minorHAnsi"/>
        </w:rPr>
        <w:t xml:space="preserve">ομικό </w:t>
      </w:r>
      <w:r>
        <w:rPr>
          <w:rFonts w:cstheme="minorHAnsi"/>
        </w:rPr>
        <w:t>Σ</w:t>
      </w:r>
      <w:r w:rsidRPr="0003544A">
        <w:rPr>
          <w:rFonts w:cstheme="minorHAnsi"/>
        </w:rPr>
        <w:t>υμβούλιο σε υπηρεσίες εκτός αυτού</w:t>
      </w:r>
      <w:r>
        <w:rPr>
          <w:rFonts w:cstheme="minorHAnsi"/>
        </w:rPr>
        <w:t>,</w:t>
      </w:r>
      <w:r w:rsidRPr="0003544A">
        <w:rPr>
          <w:rFonts w:cstheme="minorHAnsi"/>
        </w:rPr>
        <w:t xml:space="preserve"> αποκλειστικά με ηλεκτρονικό ταχυδρομείο</w:t>
      </w:r>
      <w:r>
        <w:rPr>
          <w:rFonts w:cstheme="minorHAnsi"/>
        </w:rPr>
        <w:t>,</w:t>
      </w:r>
      <w:r w:rsidRPr="0003544A">
        <w:rPr>
          <w:rFonts w:cstheme="minorHAnsi"/>
        </w:rPr>
        <w:t xml:space="preserve"> μέσω του </w:t>
      </w:r>
      <w:r>
        <w:rPr>
          <w:rFonts w:cstheme="minorHAnsi"/>
        </w:rPr>
        <w:t>Ο</w:t>
      </w:r>
      <w:r w:rsidR="00D342FD">
        <w:rPr>
          <w:rFonts w:cstheme="minorHAnsi"/>
        </w:rPr>
        <w:t>.</w:t>
      </w:r>
      <w:r>
        <w:rPr>
          <w:rFonts w:cstheme="minorHAnsi"/>
        </w:rPr>
        <w:t>Π</w:t>
      </w:r>
      <w:r w:rsidR="00D342FD">
        <w:rPr>
          <w:rFonts w:cstheme="minorHAnsi"/>
        </w:rPr>
        <w:t>.</w:t>
      </w:r>
      <w:r>
        <w:rPr>
          <w:rFonts w:cstheme="minorHAnsi"/>
        </w:rPr>
        <w:t>Σ</w:t>
      </w:r>
      <w:r w:rsidR="00D342FD">
        <w:rPr>
          <w:rFonts w:cstheme="minorHAnsi"/>
        </w:rPr>
        <w:t>.</w:t>
      </w:r>
      <w:r>
        <w:rPr>
          <w:rFonts w:cstheme="minorHAnsi"/>
        </w:rPr>
        <w:t>.</w:t>
      </w:r>
      <w:r w:rsidRPr="0003544A">
        <w:rPr>
          <w:rFonts w:cstheme="minorHAnsi"/>
        </w:rPr>
        <w:t xml:space="preserve"> </w:t>
      </w:r>
      <w:r>
        <w:rPr>
          <w:rFonts w:cstheme="minorHAnsi"/>
        </w:rPr>
        <w:t>Έγ</w:t>
      </w:r>
      <w:r w:rsidRPr="0003544A">
        <w:rPr>
          <w:rFonts w:cstheme="minorHAnsi"/>
        </w:rPr>
        <w:t>ιναν</w:t>
      </w:r>
      <w:r>
        <w:rPr>
          <w:rFonts w:cstheme="minorHAnsi"/>
        </w:rPr>
        <w:t>, επίσης,</w:t>
      </w:r>
      <w:r w:rsidRPr="0003544A">
        <w:rPr>
          <w:rFonts w:cstheme="minorHAnsi"/>
        </w:rPr>
        <w:t xml:space="preserve"> σημαντικά βήματα για την επίτευξη της διαλειτουργικότητας </w:t>
      </w:r>
      <w:r>
        <w:rPr>
          <w:rFonts w:cstheme="minorHAnsi"/>
        </w:rPr>
        <w:t>του Ο</w:t>
      </w:r>
      <w:r w:rsidR="00D342FD">
        <w:rPr>
          <w:rFonts w:cstheme="minorHAnsi"/>
        </w:rPr>
        <w:t>.</w:t>
      </w:r>
      <w:r>
        <w:rPr>
          <w:rFonts w:cstheme="minorHAnsi"/>
        </w:rPr>
        <w:t>Π</w:t>
      </w:r>
      <w:r w:rsidR="00D342FD">
        <w:rPr>
          <w:rFonts w:cstheme="minorHAnsi"/>
        </w:rPr>
        <w:t>.</w:t>
      </w:r>
      <w:r>
        <w:rPr>
          <w:rFonts w:cstheme="minorHAnsi"/>
        </w:rPr>
        <w:t>Σ</w:t>
      </w:r>
      <w:r w:rsidR="00D342FD">
        <w:rPr>
          <w:rFonts w:cstheme="minorHAnsi"/>
        </w:rPr>
        <w:t>.</w:t>
      </w:r>
      <w:r>
        <w:rPr>
          <w:rFonts w:cstheme="minorHAnsi"/>
        </w:rPr>
        <w:t xml:space="preserve"> Ν</w:t>
      </w:r>
      <w:r w:rsidR="00D342FD">
        <w:rPr>
          <w:rFonts w:cstheme="minorHAnsi"/>
        </w:rPr>
        <w:t>.</w:t>
      </w:r>
      <w:r>
        <w:rPr>
          <w:rFonts w:cstheme="minorHAnsi"/>
        </w:rPr>
        <w:t>Σ</w:t>
      </w:r>
      <w:r w:rsidR="00D342FD">
        <w:rPr>
          <w:rFonts w:cstheme="minorHAnsi"/>
        </w:rPr>
        <w:t>.</w:t>
      </w:r>
      <w:r>
        <w:rPr>
          <w:rFonts w:cstheme="minorHAnsi"/>
        </w:rPr>
        <w:t>Κ</w:t>
      </w:r>
      <w:r w:rsidR="00D342FD">
        <w:rPr>
          <w:rFonts w:cstheme="minorHAnsi"/>
        </w:rPr>
        <w:t>.</w:t>
      </w:r>
      <w:r>
        <w:rPr>
          <w:rFonts w:cstheme="minorHAnsi"/>
        </w:rPr>
        <w:t>,</w:t>
      </w:r>
      <w:r w:rsidRPr="0003544A">
        <w:rPr>
          <w:rFonts w:cstheme="minorHAnsi"/>
        </w:rPr>
        <w:t xml:space="preserve"> με το αντίστοιχο σύστημα της διοικητικής δικαιοσύνης</w:t>
      </w:r>
      <w:r>
        <w:rPr>
          <w:rFonts w:cstheme="minorHAnsi"/>
        </w:rPr>
        <w:t>,</w:t>
      </w:r>
      <w:r w:rsidRPr="0003544A">
        <w:rPr>
          <w:rFonts w:cstheme="minorHAnsi"/>
        </w:rPr>
        <w:t xml:space="preserve"> ώστε να καταστεί δυνατή η κατάθεση δικογράφων στο </w:t>
      </w:r>
      <w:r>
        <w:rPr>
          <w:rFonts w:cstheme="minorHAnsi"/>
        </w:rPr>
        <w:t>Σ</w:t>
      </w:r>
      <w:r w:rsidRPr="0003544A">
        <w:rPr>
          <w:rFonts w:cstheme="minorHAnsi"/>
        </w:rPr>
        <w:t xml:space="preserve">υμβούλιο </w:t>
      </w:r>
      <w:r>
        <w:rPr>
          <w:rFonts w:cstheme="minorHAnsi"/>
        </w:rPr>
        <w:t>Ε</w:t>
      </w:r>
      <w:r w:rsidRPr="0003544A">
        <w:rPr>
          <w:rFonts w:cstheme="minorHAnsi"/>
        </w:rPr>
        <w:t>πικρατείας και στα διοικητικά δικαστήρια και η επίδοση αποφάσεων και δικογράφων από τα δικαστήρια αυτά ενδοσυστημικά</w:t>
      </w:r>
      <w:r>
        <w:rPr>
          <w:rFonts w:cstheme="minorHAnsi"/>
        </w:rPr>
        <w:t>,</w:t>
      </w:r>
      <w:r w:rsidRPr="0003544A">
        <w:rPr>
          <w:rFonts w:cstheme="minorHAnsi"/>
        </w:rPr>
        <w:t xml:space="preserve"> βάσει αυτοματοποιημένη</w:t>
      </w:r>
      <w:r>
        <w:rPr>
          <w:rFonts w:cstheme="minorHAnsi"/>
        </w:rPr>
        <w:t>ς</w:t>
      </w:r>
      <w:r w:rsidRPr="0003544A">
        <w:rPr>
          <w:rFonts w:cstheme="minorHAnsi"/>
        </w:rPr>
        <w:t xml:space="preserve"> διεπαφής</w:t>
      </w:r>
      <w:r>
        <w:rPr>
          <w:rFonts w:cstheme="minorHAnsi"/>
        </w:rPr>
        <w:t>,</w:t>
      </w:r>
      <w:r w:rsidRPr="0003544A">
        <w:rPr>
          <w:rFonts w:cstheme="minorHAnsi"/>
        </w:rPr>
        <w:t xml:space="preserve"> μεταξύ των δύο πληροφοριακών συστημάτων </w:t>
      </w:r>
      <w:r>
        <w:rPr>
          <w:rFonts w:cstheme="minorHAnsi"/>
        </w:rPr>
        <w:t>Ν</w:t>
      </w:r>
      <w:r w:rsidR="00D97233">
        <w:rPr>
          <w:rFonts w:cstheme="minorHAnsi"/>
        </w:rPr>
        <w:t>.</w:t>
      </w:r>
      <w:r>
        <w:rPr>
          <w:rFonts w:cstheme="minorHAnsi"/>
        </w:rPr>
        <w:t>Σ</w:t>
      </w:r>
      <w:r w:rsidR="00D97233">
        <w:rPr>
          <w:rFonts w:cstheme="minorHAnsi"/>
        </w:rPr>
        <w:t>.</w:t>
      </w:r>
      <w:r>
        <w:rPr>
          <w:rFonts w:cstheme="minorHAnsi"/>
        </w:rPr>
        <w:t>Κ</w:t>
      </w:r>
      <w:r w:rsidR="00D97233">
        <w:rPr>
          <w:rFonts w:cstheme="minorHAnsi"/>
        </w:rPr>
        <w:t>.</w:t>
      </w:r>
      <w:r>
        <w:rPr>
          <w:rFonts w:cstheme="minorHAnsi"/>
        </w:rPr>
        <w:t xml:space="preserve"> κ</w:t>
      </w:r>
      <w:r w:rsidRPr="0003544A">
        <w:rPr>
          <w:rFonts w:cstheme="minorHAnsi"/>
        </w:rPr>
        <w:t>αι δικαστηρίων</w:t>
      </w:r>
      <w:r>
        <w:rPr>
          <w:rFonts w:cstheme="minorHAnsi"/>
        </w:rPr>
        <w:t xml:space="preserve">. </w:t>
      </w:r>
      <w:r w:rsidRPr="0003544A">
        <w:rPr>
          <w:rFonts w:cstheme="minorHAnsi"/>
        </w:rPr>
        <w:t>Προσφάτως</w:t>
      </w:r>
      <w:r>
        <w:rPr>
          <w:rFonts w:cstheme="minorHAnsi"/>
        </w:rPr>
        <w:t>,</w:t>
      </w:r>
      <w:r w:rsidRPr="0003544A">
        <w:rPr>
          <w:rFonts w:cstheme="minorHAnsi"/>
        </w:rPr>
        <w:t xml:space="preserve"> ψηφίστηκε διάταξη</w:t>
      </w:r>
      <w:r>
        <w:rPr>
          <w:rFonts w:cstheme="minorHAnsi"/>
        </w:rPr>
        <w:t>,</w:t>
      </w:r>
      <w:r w:rsidRPr="0003544A">
        <w:rPr>
          <w:rFonts w:cstheme="minorHAnsi"/>
        </w:rPr>
        <w:t xml:space="preserve"> που παρέχει τη δυνατότητα επίλυσης κάποιων</w:t>
      </w:r>
      <w:r>
        <w:rPr>
          <w:rFonts w:cstheme="minorHAnsi"/>
        </w:rPr>
        <w:t>,</w:t>
      </w:r>
      <w:r w:rsidRPr="0003544A">
        <w:rPr>
          <w:rFonts w:cstheme="minorHAnsi"/>
        </w:rPr>
        <w:t xml:space="preserve"> βεβαίως</w:t>
      </w:r>
      <w:r>
        <w:rPr>
          <w:rFonts w:cstheme="minorHAnsi"/>
        </w:rPr>
        <w:t>,</w:t>
      </w:r>
      <w:r w:rsidRPr="0003544A">
        <w:rPr>
          <w:rFonts w:cstheme="minorHAnsi"/>
        </w:rPr>
        <w:t xml:space="preserve"> από τα ζητήματα αυτά</w:t>
      </w:r>
      <w:r>
        <w:rPr>
          <w:rFonts w:cstheme="minorHAnsi"/>
        </w:rPr>
        <w:t>.</w:t>
      </w:r>
    </w:p>
    <w:p w:rsidR="00A2248B" w:rsidRDefault="00A2248B" w:rsidP="004F66C4">
      <w:pPr>
        <w:spacing w:line="276" w:lineRule="auto"/>
        <w:ind w:firstLine="720"/>
        <w:contextualSpacing/>
        <w:jc w:val="both"/>
        <w:rPr>
          <w:rFonts w:cstheme="minorHAnsi"/>
        </w:rPr>
      </w:pPr>
      <w:r w:rsidRPr="0003544A">
        <w:rPr>
          <w:rFonts w:cstheme="minorHAnsi"/>
        </w:rPr>
        <w:t>Περαιτέρω</w:t>
      </w:r>
      <w:r>
        <w:rPr>
          <w:rFonts w:cstheme="minorHAnsi"/>
        </w:rPr>
        <w:t>,</w:t>
      </w:r>
      <w:r w:rsidRPr="0003544A">
        <w:rPr>
          <w:rFonts w:cstheme="minorHAnsi"/>
        </w:rPr>
        <w:t xml:space="preserve"> με την αξιοποίηση του υφιστάμενου εξοπλισμού και την εγκατάσταση νέου</w:t>
      </w:r>
      <w:r>
        <w:rPr>
          <w:rFonts w:cstheme="minorHAnsi"/>
        </w:rPr>
        <w:t>,</w:t>
      </w:r>
      <w:r w:rsidRPr="0003544A">
        <w:rPr>
          <w:rFonts w:cstheme="minorHAnsi"/>
        </w:rPr>
        <w:t xml:space="preserve"> κατέστη δυνατή η διεξαγωγή τηλεδιασκέψεων και ως εκ τούτου</w:t>
      </w:r>
      <w:r>
        <w:rPr>
          <w:rFonts w:cstheme="minorHAnsi"/>
        </w:rPr>
        <w:t>,</w:t>
      </w:r>
      <w:r w:rsidRPr="0003544A">
        <w:rPr>
          <w:rFonts w:cstheme="minorHAnsi"/>
        </w:rPr>
        <w:t xml:space="preserve"> η απρόσκοπτη λειτουργία όλων των συλλογικών οργάνων του </w:t>
      </w:r>
      <w:r>
        <w:rPr>
          <w:rFonts w:cstheme="minorHAnsi"/>
        </w:rPr>
        <w:t>Ν</w:t>
      </w:r>
      <w:r w:rsidRPr="0003544A">
        <w:rPr>
          <w:rFonts w:cstheme="minorHAnsi"/>
        </w:rPr>
        <w:t xml:space="preserve">ομικού </w:t>
      </w:r>
      <w:r>
        <w:rPr>
          <w:rFonts w:cstheme="minorHAnsi"/>
        </w:rPr>
        <w:t>Σ</w:t>
      </w:r>
      <w:r w:rsidRPr="0003544A">
        <w:rPr>
          <w:rFonts w:cstheme="minorHAnsi"/>
        </w:rPr>
        <w:t>υμβουλίου</w:t>
      </w:r>
      <w:r>
        <w:rPr>
          <w:rFonts w:cstheme="minorHAnsi"/>
        </w:rPr>
        <w:t>,</w:t>
      </w:r>
      <w:r w:rsidRPr="0003544A">
        <w:rPr>
          <w:rFonts w:cstheme="minorHAnsi"/>
        </w:rPr>
        <w:t xml:space="preserve"> υπό οποιεσδήποτε συνθήκες</w:t>
      </w:r>
      <w:r>
        <w:rPr>
          <w:rFonts w:cstheme="minorHAnsi"/>
        </w:rPr>
        <w:t>,</w:t>
      </w:r>
      <w:r w:rsidRPr="0003544A">
        <w:rPr>
          <w:rFonts w:cstheme="minorHAnsi"/>
        </w:rPr>
        <w:t xml:space="preserve"> όπως αυτές της πανδημίας </w:t>
      </w:r>
      <w:r>
        <w:rPr>
          <w:rFonts w:cstheme="minorHAnsi"/>
          <w:lang w:val="en-US"/>
        </w:rPr>
        <w:t>Covid</w:t>
      </w:r>
      <w:r w:rsidR="00D97233">
        <w:rPr>
          <w:rFonts w:cstheme="minorHAnsi"/>
        </w:rPr>
        <w:t xml:space="preserve"> -</w:t>
      </w:r>
      <w:r w:rsidRPr="0003544A">
        <w:rPr>
          <w:rFonts w:cstheme="minorHAnsi"/>
        </w:rPr>
        <w:t>19</w:t>
      </w:r>
      <w:r>
        <w:rPr>
          <w:rFonts w:cstheme="minorHAnsi"/>
        </w:rPr>
        <w:t>.</w:t>
      </w:r>
      <w:r w:rsidRPr="0003544A">
        <w:rPr>
          <w:rFonts w:cstheme="minorHAnsi"/>
        </w:rPr>
        <w:t xml:space="preserve"> </w:t>
      </w:r>
    </w:p>
    <w:p w:rsidR="00A2248B" w:rsidRDefault="00A2248B" w:rsidP="004F66C4">
      <w:pPr>
        <w:spacing w:line="276" w:lineRule="auto"/>
        <w:ind w:firstLine="720"/>
        <w:contextualSpacing/>
        <w:jc w:val="both"/>
        <w:rPr>
          <w:rFonts w:cstheme="minorHAnsi"/>
        </w:rPr>
      </w:pPr>
      <w:r w:rsidRPr="0003544A">
        <w:rPr>
          <w:rFonts w:cstheme="minorHAnsi"/>
        </w:rPr>
        <w:t>Τέλος</w:t>
      </w:r>
      <w:r w:rsidRPr="002A4F24">
        <w:rPr>
          <w:rFonts w:cstheme="minorHAnsi"/>
        </w:rPr>
        <w:t>,</w:t>
      </w:r>
      <w:r w:rsidRPr="0003544A">
        <w:rPr>
          <w:rFonts w:cstheme="minorHAnsi"/>
        </w:rPr>
        <w:t xml:space="preserve"> σχεδιάστηκε και δρομολογήθηκε ο πλήρης ψηφιακός μετασχηματισμός του </w:t>
      </w:r>
      <w:r>
        <w:rPr>
          <w:rFonts w:cstheme="minorHAnsi"/>
        </w:rPr>
        <w:t>Ν</w:t>
      </w:r>
      <w:r w:rsidRPr="0003544A">
        <w:rPr>
          <w:rFonts w:cstheme="minorHAnsi"/>
        </w:rPr>
        <w:t xml:space="preserve">ομικού </w:t>
      </w:r>
      <w:r>
        <w:rPr>
          <w:rFonts w:cstheme="minorHAnsi"/>
        </w:rPr>
        <w:t>Σ</w:t>
      </w:r>
      <w:r w:rsidRPr="0003544A">
        <w:rPr>
          <w:rFonts w:cstheme="minorHAnsi"/>
        </w:rPr>
        <w:t>υμβουλίου</w:t>
      </w:r>
      <w:r>
        <w:rPr>
          <w:rFonts w:cstheme="minorHAnsi"/>
        </w:rPr>
        <w:t xml:space="preserve"> μέσω ενός νέου πρωτοποριακού </w:t>
      </w:r>
      <w:r w:rsidRPr="0003544A">
        <w:rPr>
          <w:rFonts w:cstheme="minorHAnsi"/>
        </w:rPr>
        <w:t>έργο</w:t>
      </w:r>
      <w:r>
        <w:rPr>
          <w:rFonts w:cstheme="minorHAnsi"/>
        </w:rPr>
        <w:t>υ,</w:t>
      </w:r>
      <w:r w:rsidRPr="0003544A">
        <w:rPr>
          <w:rFonts w:cstheme="minorHAnsi"/>
        </w:rPr>
        <w:t xml:space="preserve"> προϋπολογισμού περίπου 9,5 εκατομμυρίων ευρώ</w:t>
      </w:r>
      <w:r>
        <w:rPr>
          <w:rFonts w:cstheme="minorHAnsi"/>
        </w:rPr>
        <w:t>,</w:t>
      </w:r>
      <w:r w:rsidRPr="0003544A">
        <w:rPr>
          <w:rFonts w:cstheme="minorHAnsi"/>
        </w:rPr>
        <w:t xml:space="preserve"> χρηματοδοτούμενο από το </w:t>
      </w:r>
      <w:r>
        <w:rPr>
          <w:rFonts w:cstheme="minorHAnsi"/>
        </w:rPr>
        <w:t>ΕΣΠΑ.</w:t>
      </w:r>
      <w:r w:rsidRPr="0003544A">
        <w:rPr>
          <w:rFonts w:cstheme="minorHAnsi"/>
        </w:rPr>
        <w:t xml:space="preserve"> Η προκήρυξη του σχετικού διαγωνισμού δημοσιεύθηκε το</w:t>
      </w:r>
      <w:r>
        <w:rPr>
          <w:rFonts w:cstheme="minorHAnsi"/>
        </w:rPr>
        <w:t>ν Δε</w:t>
      </w:r>
      <w:r w:rsidRPr="0003544A">
        <w:rPr>
          <w:rFonts w:cstheme="minorHAnsi"/>
        </w:rPr>
        <w:t xml:space="preserve">κέμβριο του </w:t>
      </w:r>
      <w:r>
        <w:rPr>
          <w:rFonts w:cstheme="minorHAnsi"/>
        </w:rPr>
        <w:t>‘</w:t>
      </w:r>
      <w:r w:rsidRPr="0003544A">
        <w:rPr>
          <w:rFonts w:cstheme="minorHAnsi"/>
        </w:rPr>
        <w:t>21 και η διαγωνιστική διαδικασία είναι σε εξέλιξη</w:t>
      </w:r>
      <w:r>
        <w:rPr>
          <w:rFonts w:cstheme="minorHAnsi"/>
        </w:rPr>
        <w:t>.</w:t>
      </w:r>
      <w:r w:rsidRPr="0003544A">
        <w:rPr>
          <w:rFonts w:cstheme="minorHAnsi"/>
        </w:rPr>
        <w:t xml:space="preserve"> Είναι</w:t>
      </w:r>
      <w:r>
        <w:rPr>
          <w:rFonts w:cstheme="minorHAnsi"/>
        </w:rPr>
        <w:t>,</w:t>
      </w:r>
      <w:r w:rsidRPr="0003544A">
        <w:rPr>
          <w:rFonts w:cstheme="minorHAnsi"/>
        </w:rPr>
        <w:t xml:space="preserve"> προφανώς</w:t>
      </w:r>
      <w:r>
        <w:rPr>
          <w:rFonts w:cstheme="minorHAnsi"/>
        </w:rPr>
        <w:t>,</w:t>
      </w:r>
      <w:r w:rsidRPr="0003544A">
        <w:rPr>
          <w:rFonts w:cstheme="minorHAnsi"/>
        </w:rPr>
        <w:t xml:space="preserve"> ένα νέο </w:t>
      </w:r>
      <w:r>
        <w:rPr>
          <w:rFonts w:cstheme="minorHAnsi"/>
        </w:rPr>
        <w:t>Ο</w:t>
      </w:r>
      <w:r w:rsidR="00D97233">
        <w:rPr>
          <w:rFonts w:cstheme="minorHAnsi"/>
        </w:rPr>
        <w:t>.</w:t>
      </w:r>
      <w:r>
        <w:rPr>
          <w:rFonts w:cstheme="minorHAnsi"/>
        </w:rPr>
        <w:t>Π</w:t>
      </w:r>
      <w:r w:rsidR="00D97233">
        <w:rPr>
          <w:rFonts w:cstheme="minorHAnsi"/>
        </w:rPr>
        <w:t>.</w:t>
      </w:r>
      <w:r>
        <w:rPr>
          <w:rFonts w:cstheme="minorHAnsi"/>
        </w:rPr>
        <w:t>Σ</w:t>
      </w:r>
      <w:r w:rsidR="00D97233">
        <w:rPr>
          <w:rFonts w:cstheme="minorHAnsi"/>
        </w:rPr>
        <w:t>.</w:t>
      </w:r>
      <w:r>
        <w:rPr>
          <w:rFonts w:cstheme="minorHAnsi"/>
        </w:rPr>
        <w:t xml:space="preserve">, </w:t>
      </w:r>
      <w:r w:rsidRPr="0003544A">
        <w:rPr>
          <w:rFonts w:cstheme="minorHAnsi"/>
        </w:rPr>
        <w:t>πάρα πολύ σύγχρονο</w:t>
      </w:r>
      <w:r>
        <w:rPr>
          <w:rFonts w:cstheme="minorHAnsi"/>
        </w:rPr>
        <w:t>.</w:t>
      </w:r>
    </w:p>
    <w:p w:rsidR="00A2248B" w:rsidRDefault="00A2248B" w:rsidP="004F66C4">
      <w:pPr>
        <w:spacing w:line="276" w:lineRule="auto"/>
        <w:ind w:firstLine="720"/>
        <w:contextualSpacing/>
        <w:jc w:val="both"/>
        <w:rPr>
          <w:rFonts w:cstheme="minorHAnsi"/>
        </w:rPr>
      </w:pPr>
      <w:r w:rsidRPr="0003544A">
        <w:rPr>
          <w:rFonts w:cstheme="minorHAnsi"/>
        </w:rPr>
        <w:t xml:space="preserve"> </w:t>
      </w:r>
      <w:r>
        <w:rPr>
          <w:rFonts w:cstheme="minorHAnsi"/>
        </w:rPr>
        <w:t>Ω</w:t>
      </w:r>
      <w:r w:rsidRPr="0003544A">
        <w:rPr>
          <w:rFonts w:cstheme="minorHAnsi"/>
        </w:rPr>
        <w:t>ς προς τον δεύτερο άξονα</w:t>
      </w:r>
      <w:r>
        <w:rPr>
          <w:rFonts w:cstheme="minorHAnsi"/>
        </w:rPr>
        <w:t>,</w:t>
      </w:r>
      <w:r w:rsidRPr="0003544A">
        <w:rPr>
          <w:rFonts w:cstheme="minorHAnsi"/>
        </w:rPr>
        <w:t xml:space="preserve"> υλοποίησης</w:t>
      </w:r>
      <w:r>
        <w:rPr>
          <w:rFonts w:cstheme="minorHAnsi"/>
        </w:rPr>
        <w:t>,</w:t>
      </w:r>
      <w:r w:rsidRPr="0003544A">
        <w:rPr>
          <w:rFonts w:cstheme="minorHAnsi"/>
        </w:rPr>
        <w:t xml:space="preserve"> δηλαδή</w:t>
      </w:r>
      <w:r>
        <w:rPr>
          <w:rFonts w:cstheme="minorHAnsi"/>
        </w:rPr>
        <w:t>,</w:t>
      </w:r>
      <w:r w:rsidRPr="0003544A">
        <w:rPr>
          <w:rFonts w:cstheme="minorHAnsi"/>
        </w:rPr>
        <w:t xml:space="preserve"> του νέου </w:t>
      </w:r>
      <w:r>
        <w:rPr>
          <w:rFonts w:cstheme="minorHAnsi"/>
        </w:rPr>
        <w:t>Ο</w:t>
      </w:r>
      <w:r w:rsidRPr="0003544A">
        <w:rPr>
          <w:rFonts w:cstheme="minorHAnsi"/>
        </w:rPr>
        <w:t>ργανισμού</w:t>
      </w:r>
      <w:r>
        <w:rPr>
          <w:rFonts w:cstheme="minorHAnsi"/>
        </w:rPr>
        <w:t>.</w:t>
      </w:r>
      <w:r w:rsidRPr="0003544A">
        <w:rPr>
          <w:rFonts w:cstheme="minorHAnsi"/>
        </w:rPr>
        <w:t xml:space="preserve"> </w:t>
      </w:r>
      <w:r>
        <w:rPr>
          <w:rFonts w:cstheme="minorHAnsi"/>
        </w:rPr>
        <w:t>Έ</w:t>
      </w:r>
      <w:r w:rsidRPr="0003544A">
        <w:rPr>
          <w:rFonts w:cstheme="minorHAnsi"/>
        </w:rPr>
        <w:t>γινε επεξεργασία από ομάδες εργασίας</w:t>
      </w:r>
      <w:r>
        <w:rPr>
          <w:rFonts w:cstheme="minorHAnsi"/>
        </w:rPr>
        <w:t>,</w:t>
      </w:r>
      <w:r w:rsidRPr="0003544A">
        <w:rPr>
          <w:rFonts w:cstheme="minorHAnsi"/>
        </w:rPr>
        <w:t xml:space="preserve"> με τη συμμετοχή λειτουργών του </w:t>
      </w:r>
      <w:r>
        <w:rPr>
          <w:rFonts w:cstheme="minorHAnsi"/>
        </w:rPr>
        <w:t>Ν</w:t>
      </w:r>
      <w:r w:rsidRPr="0003544A">
        <w:rPr>
          <w:rFonts w:cstheme="minorHAnsi"/>
        </w:rPr>
        <w:t xml:space="preserve">ομικού </w:t>
      </w:r>
      <w:r>
        <w:rPr>
          <w:rFonts w:cstheme="minorHAnsi"/>
        </w:rPr>
        <w:t>Σ</w:t>
      </w:r>
      <w:r w:rsidRPr="0003544A">
        <w:rPr>
          <w:rFonts w:cstheme="minorHAnsi"/>
        </w:rPr>
        <w:t>υμβουλίου όλων των βαθμών</w:t>
      </w:r>
      <w:r>
        <w:rPr>
          <w:rFonts w:cstheme="minorHAnsi"/>
        </w:rPr>
        <w:t>,</w:t>
      </w:r>
      <w:r w:rsidRPr="0003544A">
        <w:rPr>
          <w:rFonts w:cstheme="minorHAnsi"/>
        </w:rPr>
        <w:t xml:space="preserve"> σχεδίου </w:t>
      </w:r>
      <w:r w:rsidR="00D97233">
        <w:rPr>
          <w:rFonts w:cstheme="minorHAnsi"/>
        </w:rPr>
        <w:t>Π</w:t>
      </w:r>
      <w:r w:rsidRPr="0003544A">
        <w:rPr>
          <w:rFonts w:cstheme="minorHAnsi"/>
        </w:rPr>
        <w:t xml:space="preserve">ροεδρικού </w:t>
      </w:r>
      <w:r w:rsidR="00D97233">
        <w:rPr>
          <w:rFonts w:cstheme="minorHAnsi"/>
        </w:rPr>
        <w:t>Δ</w:t>
      </w:r>
      <w:r w:rsidRPr="0003544A">
        <w:rPr>
          <w:rFonts w:cstheme="minorHAnsi"/>
        </w:rPr>
        <w:t>ιατάγματος</w:t>
      </w:r>
      <w:r>
        <w:rPr>
          <w:rFonts w:cstheme="minorHAnsi"/>
        </w:rPr>
        <w:t>,</w:t>
      </w:r>
      <w:r w:rsidRPr="0003544A">
        <w:rPr>
          <w:rFonts w:cstheme="minorHAnsi"/>
        </w:rPr>
        <w:t xml:space="preserve"> για τον καθορισμό των αρμοδιοτήτων των διευθύνσεων της κεντρικής υπηρεσίας του </w:t>
      </w:r>
      <w:r>
        <w:rPr>
          <w:rFonts w:cstheme="minorHAnsi"/>
        </w:rPr>
        <w:t>Ν</w:t>
      </w:r>
      <w:r w:rsidRPr="0003544A">
        <w:rPr>
          <w:rFonts w:cstheme="minorHAnsi"/>
        </w:rPr>
        <w:t xml:space="preserve">ομικού </w:t>
      </w:r>
      <w:r>
        <w:rPr>
          <w:rFonts w:cstheme="minorHAnsi"/>
        </w:rPr>
        <w:t>Σ</w:t>
      </w:r>
      <w:r w:rsidRPr="0003544A">
        <w:rPr>
          <w:rFonts w:cstheme="minorHAnsi"/>
        </w:rPr>
        <w:t>υμβουλίου και των επιμέρους τμημάτων</w:t>
      </w:r>
      <w:r>
        <w:rPr>
          <w:rFonts w:cstheme="minorHAnsi"/>
        </w:rPr>
        <w:t>, σ</w:t>
      </w:r>
      <w:r w:rsidRPr="0003544A">
        <w:rPr>
          <w:rFonts w:cstheme="minorHAnsi"/>
        </w:rPr>
        <w:t xml:space="preserve">ύμφωνα με τη νέα διάρθρωση που έχει ο καινούργιος </w:t>
      </w:r>
      <w:r>
        <w:rPr>
          <w:rFonts w:cstheme="minorHAnsi"/>
        </w:rPr>
        <w:t>Ο</w:t>
      </w:r>
      <w:r w:rsidRPr="0003544A">
        <w:rPr>
          <w:rFonts w:cstheme="minorHAnsi"/>
        </w:rPr>
        <w:t>ργανισμός</w:t>
      </w:r>
      <w:r>
        <w:rPr>
          <w:rFonts w:cstheme="minorHAnsi"/>
        </w:rPr>
        <w:t>. Επίσης, έγινε επεξεργασία</w:t>
      </w:r>
      <w:r w:rsidRPr="0003544A">
        <w:rPr>
          <w:rFonts w:cstheme="minorHAnsi"/>
        </w:rPr>
        <w:t xml:space="preserve"> αποφάσεων </w:t>
      </w:r>
      <w:r>
        <w:rPr>
          <w:rFonts w:cstheme="minorHAnsi"/>
        </w:rPr>
        <w:t>Υπουργού Ο</w:t>
      </w:r>
      <w:r w:rsidRPr="0003544A">
        <w:rPr>
          <w:rFonts w:cstheme="minorHAnsi"/>
        </w:rPr>
        <w:t xml:space="preserve">ικονομικών </w:t>
      </w:r>
      <w:r>
        <w:rPr>
          <w:rFonts w:cstheme="minorHAnsi"/>
        </w:rPr>
        <w:t xml:space="preserve">ή Προέδρου </w:t>
      </w:r>
      <w:r w:rsidRPr="0003544A">
        <w:rPr>
          <w:rFonts w:cstheme="minorHAnsi"/>
        </w:rPr>
        <w:t>και εγκυκλίων</w:t>
      </w:r>
      <w:r>
        <w:rPr>
          <w:rFonts w:cstheme="minorHAnsi"/>
        </w:rPr>
        <w:t>,</w:t>
      </w:r>
      <w:r w:rsidRPr="0003544A">
        <w:rPr>
          <w:rFonts w:cstheme="minorHAnsi"/>
        </w:rPr>
        <w:t xml:space="preserve"> που αφορούν στον καθορισμό των καθηκόντων των λειτουργών του </w:t>
      </w:r>
      <w:r>
        <w:rPr>
          <w:rFonts w:cstheme="minorHAnsi"/>
        </w:rPr>
        <w:t>Ν</w:t>
      </w:r>
      <w:r w:rsidRPr="0003544A">
        <w:rPr>
          <w:rFonts w:cstheme="minorHAnsi"/>
        </w:rPr>
        <w:t xml:space="preserve">ομικού </w:t>
      </w:r>
      <w:r>
        <w:rPr>
          <w:rFonts w:cstheme="minorHAnsi"/>
        </w:rPr>
        <w:t>Σ</w:t>
      </w:r>
      <w:r w:rsidRPr="0003544A">
        <w:rPr>
          <w:rFonts w:cstheme="minorHAnsi"/>
        </w:rPr>
        <w:t>υμβουλίου</w:t>
      </w:r>
      <w:r>
        <w:rPr>
          <w:rFonts w:cstheme="minorHAnsi"/>
        </w:rPr>
        <w:t>,</w:t>
      </w:r>
      <w:r w:rsidRPr="0003544A">
        <w:rPr>
          <w:rFonts w:cstheme="minorHAnsi"/>
        </w:rPr>
        <w:t xml:space="preserve"> των δικηγόρων του δημοσίου</w:t>
      </w:r>
      <w:r>
        <w:rPr>
          <w:rFonts w:cstheme="minorHAnsi"/>
        </w:rPr>
        <w:t>,</w:t>
      </w:r>
      <w:r w:rsidRPr="0003544A">
        <w:rPr>
          <w:rFonts w:cstheme="minorHAnsi"/>
        </w:rPr>
        <w:t xml:space="preserve"> των ασκούμενων στο </w:t>
      </w:r>
      <w:r>
        <w:rPr>
          <w:rFonts w:cstheme="minorHAnsi"/>
        </w:rPr>
        <w:t>Ν</w:t>
      </w:r>
      <w:r w:rsidRPr="0003544A">
        <w:rPr>
          <w:rFonts w:cstheme="minorHAnsi"/>
        </w:rPr>
        <w:t xml:space="preserve">ομικό </w:t>
      </w:r>
      <w:r>
        <w:rPr>
          <w:rFonts w:cstheme="minorHAnsi"/>
        </w:rPr>
        <w:t>Σ</w:t>
      </w:r>
      <w:r w:rsidRPr="0003544A">
        <w:rPr>
          <w:rFonts w:cstheme="minorHAnsi"/>
        </w:rPr>
        <w:t xml:space="preserve">υμβούλιο του </w:t>
      </w:r>
      <w:r>
        <w:rPr>
          <w:rFonts w:cstheme="minorHAnsi"/>
        </w:rPr>
        <w:t>Κ</w:t>
      </w:r>
      <w:r w:rsidRPr="0003544A">
        <w:rPr>
          <w:rFonts w:cstheme="minorHAnsi"/>
        </w:rPr>
        <w:t>ράτους</w:t>
      </w:r>
      <w:r>
        <w:rPr>
          <w:rFonts w:cstheme="minorHAnsi"/>
        </w:rPr>
        <w:t>,</w:t>
      </w:r>
      <w:r w:rsidRPr="0003544A">
        <w:rPr>
          <w:rFonts w:cstheme="minorHAnsi"/>
        </w:rPr>
        <w:t xml:space="preserve"> </w:t>
      </w:r>
      <w:r>
        <w:rPr>
          <w:rFonts w:cstheme="minorHAnsi"/>
        </w:rPr>
        <w:t xml:space="preserve">του διοικητικού </w:t>
      </w:r>
      <w:r>
        <w:rPr>
          <w:rFonts w:cstheme="minorHAnsi"/>
        </w:rPr>
        <w:lastRenderedPageBreak/>
        <w:t xml:space="preserve">προσωπικού του </w:t>
      </w:r>
      <w:r w:rsidRPr="0003544A">
        <w:rPr>
          <w:rFonts w:cstheme="minorHAnsi"/>
        </w:rPr>
        <w:t>και των προϋποθέσεων λειτουργίας του αυτοτελούς γραφείου προστασίας δεδομένων</w:t>
      </w:r>
      <w:r>
        <w:rPr>
          <w:rFonts w:cstheme="minorHAnsi"/>
        </w:rPr>
        <w:t>.</w:t>
      </w:r>
      <w:r w:rsidRPr="0003544A">
        <w:rPr>
          <w:rFonts w:cstheme="minorHAnsi"/>
        </w:rPr>
        <w:t xml:space="preserve"> </w:t>
      </w:r>
    </w:p>
    <w:p w:rsidR="00A2248B" w:rsidRDefault="00A2248B" w:rsidP="004F66C4">
      <w:pPr>
        <w:spacing w:line="276" w:lineRule="auto"/>
        <w:ind w:firstLine="720"/>
        <w:contextualSpacing/>
        <w:jc w:val="both"/>
        <w:rPr>
          <w:rFonts w:cstheme="minorHAnsi"/>
        </w:rPr>
      </w:pPr>
      <w:r w:rsidRPr="0003544A">
        <w:rPr>
          <w:rFonts w:cstheme="minorHAnsi"/>
        </w:rPr>
        <w:t>Αποτέλεσμα της συλλογικής αυτής προσπάθειας</w:t>
      </w:r>
      <w:r>
        <w:rPr>
          <w:rFonts w:cstheme="minorHAnsi"/>
        </w:rPr>
        <w:t>,</w:t>
      </w:r>
      <w:r w:rsidRPr="0003544A">
        <w:rPr>
          <w:rFonts w:cstheme="minorHAnsi"/>
        </w:rPr>
        <w:t xml:space="preserve"> ήταν η μεθοδική και αποτελεσματική υλοποίηση του νέου </w:t>
      </w:r>
      <w:r>
        <w:rPr>
          <w:rFonts w:cstheme="minorHAnsi"/>
        </w:rPr>
        <w:t>Ο</w:t>
      </w:r>
      <w:r w:rsidRPr="0003544A">
        <w:rPr>
          <w:rFonts w:cstheme="minorHAnsi"/>
        </w:rPr>
        <w:t>ργανισμού</w:t>
      </w:r>
      <w:r>
        <w:rPr>
          <w:rFonts w:cstheme="minorHAnsi"/>
        </w:rPr>
        <w:t>,</w:t>
      </w:r>
      <w:r w:rsidRPr="0003544A">
        <w:rPr>
          <w:rFonts w:cstheme="minorHAnsi"/>
        </w:rPr>
        <w:t xml:space="preserve"> με την έκδοση του </w:t>
      </w:r>
      <w:r>
        <w:rPr>
          <w:rFonts w:cstheme="minorHAnsi"/>
        </w:rPr>
        <w:t>οικείου</w:t>
      </w:r>
      <w:r w:rsidRPr="0003544A">
        <w:rPr>
          <w:rFonts w:cstheme="minorHAnsi"/>
        </w:rPr>
        <w:t xml:space="preserve"> προεδρικού διατάγματος</w:t>
      </w:r>
      <w:r>
        <w:rPr>
          <w:rFonts w:cstheme="minorHAnsi"/>
        </w:rPr>
        <w:t>,</w:t>
      </w:r>
      <w:r w:rsidRPr="0003544A">
        <w:rPr>
          <w:rFonts w:cstheme="minorHAnsi"/>
        </w:rPr>
        <w:t xml:space="preserve"> την ψήφιση σχετικών διατάξεων νόμ</w:t>
      </w:r>
      <w:r>
        <w:rPr>
          <w:rFonts w:cstheme="minorHAnsi"/>
        </w:rPr>
        <w:t>ων</w:t>
      </w:r>
      <w:r w:rsidRPr="0003544A">
        <w:rPr>
          <w:rFonts w:cstheme="minorHAnsi"/>
        </w:rPr>
        <w:t xml:space="preserve"> και την έκδοση αντίστοιχων αποφάσεων και εγκυκλίων</w:t>
      </w:r>
      <w:r>
        <w:rPr>
          <w:rFonts w:cstheme="minorHAnsi"/>
        </w:rPr>
        <w:t>.</w:t>
      </w:r>
    </w:p>
    <w:p w:rsidR="00A2248B" w:rsidRDefault="00A2248B" w:rsidP="004F66C4">
      <w:pPr>
        <w:spacing w:line="276" w:lineRule="auto"/>
        <w:ind w:firstLine="720"/>
        <w:contextualSpacing/>
        <w:jc w:val="both"/>
        <w:rPr>
          <w:rFonts w:cstheme="minorHAnsi"/>
        </w:rPr>
      </w:pPr>
      <w:r>
        <w:rPr>
          <w:rFonts w:cstheme="minorHAnsi"/>
        </w:rPr>
        <w:t>Γ</w:t>
      </w:r>
      <w:r w:rsidRPr="0003544A">
        <w:rPr>
          <w:rFonts w:cstheme="minorHAnsi"/>
        </w:rPr>
        <w:t xml:space="preserve">ια τον εκσυγχρονισμό της λειτουργίας του </w:t>
      </w:r>
      <w:r>
        <w:rPr>
          <w:rFonts w:cstheme="minorHAnsi"/>
        </w:rPr>
        <w:t>Ν</w:t>
      </w:r>
      <w:r w:rsidRPr="0003544A">
        <w:rPr>
          <w:rFonts w:cstheme="minorHAnsi"/>
        </w:rPr>
        <w:t xml:space="preserve">ομικού </w:t>
      </w:r>
      <w:r>
        <w:rPr>
          <w:rFonts w:cstheme="minorHAnsi"/>
        </w:rPr>
        <w:t>Σ</w:t>
      </w:r>
      <w:r w:rsidRPr="0003544A">
        <w:rPr>
          <w:rFonts w:cstheme="minorHAnsi"/>
        </w:rPr>
        <w:t xml:space="preserve">υμβουλίου του </w:t>
      </w:r>
      <w:r>
        <w:rPr>
          <w:rFonts w:cstheme="minorHAnsi"/>
        </w:rPr>
        <w:t>Κ</w:t>
      </w:r>
      <w:r w:rsidRPr="0003544A">
        <w:rPr>
          <w:rFonts w:cstheme="minorHAnsi"/>
        </w:rPr>
        <w:t>ράτους</w:t>
      </w:r>
      <w:r>
        <w:rPr>
          <w:rFonts w:cstheme="minorHAnsi"/>
        </w:rPr>
        <w:t>,</w:t>
      </w:r>
      <w:r w:rsidRPr="0003544A">
        <w:rPr>
          <w:rFonts w:cstheme="minorHAnsi"/>
        </w:rPr>
        <w:t xml:space="preserve"> </w:t>
      </w:r>
      <w:r>
        <w:rPr>
          <w:rFonts w:cstheme="minorHAnsi"/>
        </w:rPr>
        <w:t>π</w:t>
      </w:r>
      <w:r w:rsidRPr="0003544A">
        <w:rPr>
          <w:rFonts w:cstheme="minorHAnsi"/>
        </w:rPr>
        <w:t xml:space="preserve">ροβλέπεται στο νέο </w:t>
      </w:r>
      <w:r>
        <w:rPr>
          <w:rFonts w:cstheme="minorHAnsi"/>
        </w:rPr>
        <w:t>Ο</w:t>
      </w:r>
      <w:r w:rsidRPr="0003544A">
        <w:rPr>
          <w:rFonts w:cstheme="minorHAnsi"/>
        </w:rPr>
        <w:t>ργανισμό</w:t>
      </w:r>
      <w:r>
        <w:rPr>
          <w:rFonts w:cstheme="minorHAnsi"/>
        </w:rPr>
        <w:t>,</w:t>
      </w:r>
      <w:r w:rsidRPr="0003544A">
        <w:rPr>
          <w:rFonts w:cstheme="minorHAnsi"/>
        </w:rPr>
        <w:t xml:space="preserve"> η συγκρότηση οκτώ θεματικών σχηματισμών</w:t>
      </w:r>
      <w:r>
        <w:rPr>
          <w:rFonts w:cstheme="minorHAnsi"/>
        </w:rPr>
        <w:t>,</w:t>
      </w:r>
      <w:r w:rsidRPr="0003544A">
        <w:rPr>
          <w:rFonts w:cstheme="minorHAnsi"/>
        </w:rPr>
        <w:t xml:space="preserve"> με αντικείμενο τον ενιαίο και συνολικό χειρισμό ομοειδών δικαστικών και εξ</w:t>
      </w:r>
      <w:r>
        <w:rPr>
          <w:rFonts w:cstheme="minorHAnsi"/>
        </w:rPr>
        <w:t xml:space="preserve">ωδίκων </w:t>
      </w:r>
      <w:r w:rsidRPr="0003544A">
        <w:rPr>
          <w:rFonts w:cstheme="minorHAnsi"/>
        </w:rPr>
        <w:t xml:space="preserve"> υποθέσεων</w:t>
      </w:r>
      <w:r>
        <w:rPr>
          <w:rFonts w:cstheme="minorHAnsi"/>
        </w:rPr>
        <w:t>, κ</w:t>
      </w:r>
      <w:r w:rsidRPr="0003544A">
        <w:rPr>
          <w:rFonts w:cstheme="minorHAnsi"/>
        </w:rPr>
        <w:t xml:space="preserve">εντρική επιλογή του νομοθέτη του νέου </w:t>
      </w:r>
      <w:r>
        <w:rPr>
          <w:rFonts w:cstheme="minorHAnsi"/>
        </w:rPr>
        <w:t>Ο</w:t>
      </w:r>
      <w:r w:rsidRPr="0003544A">
        <w:rPr>
          <w:rFonts w:cstheme="minorHAnsi"/>
        </w:rPr>
        <w:t>ργανισμού και με σκοπό την καλύτερη</w:t>
      </w:r>
      <w:r>
        <w:rPr>
          <w:rFonts w:cstheme="minorHAnsi"/>
        </w:rPr>
        <w:t>,</w:t>
      </w:r>
      <w:r w:rsidRPr="0003544A">
        <w:rPr>
          <w:rFonts w:cstheme="minorHAnsi"/>
        </w:rPr>
        <w:t xml:space="preserve"> ταχύτερη</w:t>
      </w:r>
      <w:r>
        <w:rPr>
          <w:rFonts w:cstheme="minorHAnsi"/>
        </w:rPr>
        <w:t>,</w:t>
      </w:r>
      <w:r w:rsidRPr="0003544A">
        <w:rPr>
          <w:rFonts w:cstheme="minorHAnsi"/>
        </w:rPr>
        <w:t xml:space="preserve"> επαρκέ</w:t>
      </w:r>
      <w:r>
        <w:rPr>
          <w:rFonts w:cstheme="minorHAnsi"/>
        </w:rPr>
        <w:t>στερη</w:t>
      </w:r>
      <w:r w:rsidRPr="0003544A">
        <w:rPr>
          <w:rFonts w:cstheme="minorHAnsi"/>
        </w:rPr>
        <w:t xml:space="preserve"> και αρτιότερη λειτουργία του </w:t>
      </w:r>
      <w:r>
        <w:rPr>
          <w:rFonts w:cstheme="minorHAnsi"/>
        </w:rPr>
        <w:t>Ν</w:t>
      </w:r>
      <w:r w:rsidRPr="0003544A">
        <w:rPr>
          <w:rFonts w:cstheme="minorHAnsi"/>
        </w:rPr>
        <w:t xml:space="preserve">ομικού </w:t>
      </w:r>
      <w:r>
        <w:rPr>
          <w:rFonts w:cstheme="minorHAnsi"/>
        </w:rPr>
        <w:t>Σ</w:t>
      </w:r>
      <w:r w:rsidRPr="0003544A">
        <w:rPr>
          <w:rFonts w:cstheme="minorHAnsi"/>
        </w:rPr>
        <w:t xml:space="preserve">υμβουλίου του </w:t>
      </w:r>
      <w:r>
        <w:rPr>
          <w:rFonts w:cstheme="minorHAnsi"/>
        </w:rPr>
        <w:t>Κ</w:t>
      </w:r>
      <w:r w:rsidRPr="0003544A">
        <w:rPr>
          <w:rFonts w:cstheme="minorHAnsi"/>
        </w:rPr>
        <w:t>ράτους και τελικά</w:t>
      </w:r>
      <w:r>
        <w:rPr>
          <w:rFonts w:cstheme="minorHAnsi"/>
        </w:rPr>
        <w:t>,</w:t>
      </w:r>
      <w:r w:rsidRPr="0003544A">
        <w:rPr>
          <w:rFonts w:cstheme="minorHAnsi"/>
        </w:rPr>
        <w:t xml:space="preserve"> την παροχή υψηλότερου επιπέδου νομικών υπηρεσιών στο δημόσιο και στους λοιπούς φορείς</w:t>
      </w:r>
      <w:r>
        <w:rPr>
          <w:rFonts w:cstheme="minorHAnsi"/>
        </w:rPr>
        <w:t>.</w:t>
      </w:r>
    </w:p>
    <w:p w:rsidR="00A2248B" w:rsidRDefault="00A2248B" w:rsidP="004F66C4">
      <w:pPr>
        <w:spacing w:line="276" w:lineRule="auto"/>
        <w:ind w:firstLine="720"/>
        <w:contextualSpacing/>
        <w:jc w:val="both"/>
        <w:rPr>
          <w:rFonts w:cstheme="minorHAnsi"/>
        </w:rPr>
      </w:pPr>
      <w:r>
        <w:rPr>
          <w:rFonts w:cstheme="minorHAnsi"/>
        </w:rPr>
        <w:t>Γ</w:t>
      </w:r>
      <w:r w:rsidRPr="0003544A">
        <w:rPr>
          <w:rFonts w:cstheme="minorHAnsi"/>
        </w:rPr>
        <w:t>ια να καταστεί αυτό</w:t>
      </w:r>
      <w:r w:rsidR="002E2532">
        <w:rPr>
          <w:rFonts w:cstheme="minorHAnsi"/>
        </w:rPr>
        <w:t>,</w:t>
      </w:r>
      <w:r w:rsidRPr="0003544A">
        <w:rPr>
          <w:rFonts w:cstheme="minorHAnsi"/>
        </w:rPr>
        <w:t xml:space="preserve"> απαιτείται η διαμόρφωση του αναγκαίου κανονιστικού πλαισίου και πλείστες άλλες ενέργειες</w:t>
      </w:r>
      <w:r>
        <w:rPr>
          <w:rFonts w:cstheme="minorHAnsi"/>
        </w:rPr>
        <w:t>,</w:t>
      </w:r>
      <w:r w:rsidRPr="0003544A">
        <w:rPr>
          <w:rFonts w:cstheme="minorHAnsi"/>
        </w:rPr>
        <w:t xml:space="preserve"> όπως η εξασφάλιση της υλικοτεχνικής υποδομ</w:t>
      </w:r>
      <w:r>
        <w:rPr>
          <w:rFonts w:cstheme="minorHAnsi"/>
        </w:rPr>
        <w:t>ής και της κτιριακή</w:t>
      </w:r>
      <w:r w:rsidRPr="0003544A">
        <w:rPr>
          <w:rFonts w:cstheme="minorHAnsi"/>
        </w:rPr>
        <w:t>ς και σας διαβεβαιώ</w:t>
      </w:r>
      <w:r>
        <w:rPr>
          <w:rFonts w:cstheme="minorHAnsi"/>
        </w:rPr>
        <w:t>,</w:t>
      </w:r>
      <w:r w:rsidRPr="0003544A">
        <w:rPr>
          <w:rFonts w:cstheme="minorHAnsi"/>
        </w:rPr>
        <w:t xml:space="preserve"> δεν είναι καθόλου εύκολο</w:t>
      </w:r>
      <w:r>
        <w:rPr>
          <w:rFonts w:cstheme="minorHAnsi"/>
        </w:rPr>
        <w:t>.</w:t>
      </w:r>
      <w:r w:rsidRPr="0003544A">
        <w:rPr>
          <w:rFonts w:cstheme="minorHAnsi"/>
        </w:rPr>
        <w:t xml:space="preserve"> Είμαι</w:t>
      </w:r>
      <w:r>
        <w:rPr>
          <w:rFonts w:cstheme="minorHAnsi"/>
        </w:rPr>
        <w:t>, όμως,</w:t>
      </w:r>
      <w:r w:rsidRPr="0003544A">
        <w:rPr>
          <w:rFonts w:cstheme="minorHAnsi"/>
        </w:rPr>
        <w:t xml:space="preserve"> στην ευχάριστη θέση</w:t>
      </w:r>
      <w:r>
        <w:rPr>
          <w:rFonts w:cstheme="minorHAnsi"/>
        </w:rPr>
        <w:t>,</w:t>
      </w:r>
      <w:r w:rsidRPr="0003544A">
        <w:rPr>
          <w:rFonts w:cstheme="minorHAnsi"/>
        </w:rPr>
        <w:t xml:space="preserve"> να σας γνωρίσω ότι</w:t>
      </w:r>
      <w:r w:rsidR="002E2532">
        <w:rPr>
          <w:rFonts w:cstheme="minorHAnsi"/>
        </w:rPr>
        <w:t>,</w:t>
      </w:r>
      <w:r w:rsidRPr="0003544A">
        <w:rPr>
          <w:rFonts w:cstheme="minorHAnsi"/>
        </w:rPr>
        <w:t xml:space="preserve"> με την έκδοση δύο αποφάσεων</w:t>
      </w:r>
      <w:r>
        <w:rPr>
          <w:rFonts w:cstheme="minorHAnsi"/>
        </w:rPr>
        <w:t>,</w:t>
      </w:r>
      <w:r w:rsidRPr="0003544A">
        <w:rPr>
          <w:rFonts w:cstheme="minorHAnsi"/>
        </w:rPr>
        <w:t xml:space="preserve"> ήδη</w:t>
      </w:r>
      <w:r>
        <w:rPr>
          <w:rFonts w:cstheme="minorHAnsi"/>
        </w:rPr>
        <w:t>,</w:t>
      </w:r>
      <w:r w:rsidRPr="0003544A">
        <w:rPr>
          <w:rFonts w:cstheme="minorHAnsi"/>
        </w:rPr>
        <w:t xml:space="preserve"> συγκροτήθηκαν οι δύο πρώτοι σχηματισμοί</w:t>
      </w:r>
      <w:r>
        <w:rPr>
          <w:rFonts w:cstheme="minorHAnsi"/>
        </w:rPr>
        <w:t>, σ</w:t>
      </w:r>
      <w:r w:rsidRPr="0003544A">
        <w:rPr>
          <w:rFonts w:cstheme="minorHAnsi"/>
        </w:rPr>
        <w:t xml:space="preserve">χηματισμός εθνικών και διεθνών </w:t>
      </w:r>
      <w:r>
        <w:rPr>
          <w:rFonts w:cstheme="minorHAnsi"/>
        </w:rPr>
        <w:t>διαιτησιών και ο</w:t>
      </w:r>
      <w:r w:rsidRPr="0003544A">
        <w:rPr>
          <w:rFonts w:cstheme="minorHAnsi"/>
        </w:rPr>
        <w:t xml:space="preserve"> σχηματισμός ποινικών υποθέσεων</w:t>
      </w:r>
      <w:r>
        <w:rPr>
          <w:rFonts w:cstheme="minorHAnsi"/>
        </w:rPr>
        <w:t>.</w:t>
      </w:r>
      <w:r w:rsidRPr="0003544A">
        <w:rPr>
          <w:rFonts w:cstheme="minorHAnsi"/>
        </w:rPr>
        <w:t xml:space="preserve"> </w:t>
      </w:r>
    </w:p>
    <w:p w:rsidR="00A2248B" w:rsidRDefault="00A2248B" w:rsidP="004F66C4">
      <w:pPr>
        <w:spacing w:line="276" w:lineRule="auto"/>
        <w:ind w:firstLine="720"/>
        <w:contextualSpacing/>
        <w:jc w:val="both"/>
        <w:rPr>
          <w:rFonts w:cstheme="minorHAnsi"/>
        </w:rPr>
      </w:pPr>
      <w:r>
        <w:rPr>
          <w:rFonts w:cstheme="minorHAnsi"/>
        </w:rPr>
        <w:t>Π</w:t>
      </w:r>
      <w:r w:rsidRPr="0003544A">
        <w:rPr>
          <w:rFonts w:cstheme="minorHAnsi"/>
        </w:rPr>
        <w:t>αράλληλα</w:t>
      </w:r>
      <w:r>
        <w:rPr>
          <w:rFonts w:cstheme="minorHAnsi"/>
        </w:rPr>
        <w:t>,</w:t>
      </w:r>
      <w:r w:rsidRPr="0003544A">
        <w:rPr>
          <w:rFonts w:cstheme="minorHAnsi"/>
        </w:rPr>
        <w:t xml:space="preserve"> με τις μεταρρυθμίσεις που εκτέθηκαν</w:t>
      </w:r>
      <w:r>
        <w:rPr>
          <w:rFonts w:cstheme="minorHAnsi"/>
        </w:rPr>
        <w:t>,</w:t>
      </w:r>
      <w:r w:rsidRPr="0003544A">
        <w:rPr>
          <w:rFonts w:cstheme="minorHAnsi"/>
        </w:rPr>
        <w:t xml:space="preserve"> το </w:t>
      </w:r>
      <w:r>
        <w:rPr>
          <w:rFonts w:cstheme="minorHAnsi"/>
        </w:rPr>
        <w:t>Ν</w:t>
      </w:r>
      <w:r w:rsidRPr="0003544A">
        <w:rPr>
          <w:rFonts w:cstheme="minorHAnsi"/>
        </w:rPr>
        <w:t xml:space="preserve">ομικό </w:t>
      </w:r>
      <w:r>
        <w:rPr>
          <w:rFonts w:cstheme="minorHAnsi"/>
        </w:rPr>
        <w:t>Σ</w:t>
      </w:r>
      <w:r w:rsidRPr="0003544A">
        <w:rPr>
          <w:rFonts w:cstheme="minorHAnsi"/>
        </w:rPr>
        <w:t xml:space="preserve">υμβούλιο του </w:t>
      </w:r>
      <w:r>
        <w:rPr>
          <w:rFonts w:cstheme="minorHAnsi"/>
        </w:rPr>
        <w:t>Κ</w:t>
      </w:r>
      <w:r w:rsidRPr="0003544A">
        <w:rPr>
          <w:rFonts w:cstheme="minorHAnsi"/>
        </w:rPr>
        <w:t>ράτους κατά το έτος 2021</w:t>
      </w:r>
      <w:r>
        <w:rPr>
          <w:rFonts w:cstheme="minorHAnsi"/>
        </w:rPr>
        <w:t>,</w:t>
      </w:r>
      <w:r w:rsidRPr="0003544A">
        <w:rPr>
          <w:rFonts w:cstheme="minorHAnsi"/>
        </w:rPr>
        <w:t xml:space="preserve"> σε μία χρονική περίοδο που</w:t>
      </w:r>
      <w:r w:rsidR="002E2532">
        <w:rPr>
          <w:rFonts w:cstheme="minorHAnsi"/>
        </w:rPr>
        <w:t>,</w:t>
      </w:r>
      <w:r w:rsidRPr="0003544A">
        <w:rPr>
          <w:rFonts w:cstheme="minorHAnsi"/>
        </w:rPr>
        <w:t xml:space="preserve"> λόγω της πανδημίας</w:t>
      </w:r>
      <w:r w:rsidR="002E2532">
        <w:rPr>
          <w:rFonts w:cstheme="minorHAnsi"/>
        </w:rPr>
        <w:t>,</w:t>
      </w:r>
      <w:r w:rsidRPr="0003544A">
        <w:rPr>
          <w:rFonts w:cstheme="minorHAnsi"/>
        </w:rPr>
        <w:t xml:space="preserve"> υπήρξε δυσλειτουργία στη δημόσια διοίκηση και στα δικαστήρια</w:t>
      </w:r>
      <w:r>
        <w:rPr>
          <w:rFonts w:cstheme="minorHAnsi"/>
        </w:rPr>
        <w:t>,</w:t>
      </w:r>
      <w:r w:rsidRPr="0003544A">
        <w:rPr>
          <w:rFonts w:cstheme="minorHAnsi"/>
        </w:rPr>
        <w:t xml:space="preserve"> διαχειρίστηκε έναν ιδιαίτερα μεγάλο όγκο υποθέσεων του δημοσίου και πλήθος άλλων φορέων που εκπροσωπεί</w:t>
      </w:r>
      <w:r>
        <w:rPr>
          <w:rFonts w:cstheme="minorHAnsi"/>
        </w:rPr>
        <w:t>,</w:t>
      </w:r>
      <w:r w:rsidRPr="0003544A">
        <w:rPr>
          <w:rFonts w:cstheme="minorHAnsi"/>
        </w:rPr>
        <w:t xml:space="preserve"> διαφορετικού αντικειμένου</w:t>
      </w:r>
      <w:r>
        <w:rPr>
          <w:rFonts w:cstheme="minorHAnsi"/>
        </w:rPr>
        <w:t>,</w:t>
      </w:r>
      <w:r w:rsidRPr="0003544A">
        <w:rPr>
          <w:rFonts w:cstheme="minorHAnsi"/>
        </w:rPr>
        <w:t xml:space="preserve"> σε ολόκληρη την </w:t>
      </w:r>
      <w:r>
        <w:rPr>
          <w:rFonts w:cstheme="minorHAnsi"/>
        </w:rPr>
        <w:t>Ε</w:t>
      </w:r>
      <w:r w:rsidRPr="0003544A">
        <w:rPr>
          <w:rFonts w:cstheme="minorHAnsi"/>
        </w:rPr>
        <w:t>λλάδα και στην αλλοδαπή</w:t>
      </w:r>
      <w:r>
        <w:rPr>
          <w:rFonts w:cstheme="minorHAnsi"/>
        </w:rPr>
        <w:t>.</w:t>
      </w:r>
      <w:r w:rsidRPr="0003544A">
        <w:rPr>
          <w:rFonts w:cstheme="minorHAnsi"/>
        </w:rPr>
        <w:t xml:space="preserve"> </w:t>
      </w:r>
    </w:p>
    <w:p w:rsidR="00A2248B" w:rsidRDefault="00A2248B" w:rsidP="004F66C4">
      <w:pPr>
        <w:spacing w:line="276" w:lineRule="auto"/>
        <w:ind w:firstLine="720"/>
        <w:contextualSpacing/>
        <w:jc w:val="both"/>
        <w:rPr>
          <w:rFonts w:cstheme="minorHAnsi"/>
        </w:rPr>
      </w:pPr>
      <w:r w:rsidRPr="0003544A">
        <w:rPr>
          <w:rFonts w:cstheme="minorHAnsi"/>
        </w:rPr>
        <w:t xml:space="preserve">Ως προς το γνωμοδοτικό έργο του </w:t>
      </w:r>
      <w:r>
        <w:rPr>
          <w:rFonts w:cstheme="minorHAnsi"/>
        </w:rPr>
        <w:t>Ν</w:t>
      </w:r>
      <w:r w:rsidRPr="0003544A">
        <w:rPr>
          <w:rFonts w:cstheme="minorHAnsi"/>
        </w:rPr>
        <w:t xml:space="preserve">ομικού </w:t>
      </w:r>
      <w:r>
        <w:rPr>
          <w:rFonts w:cstheme="minorHAnsi"/>
        </w:rPr>
        <w:t>Σ</w:t>
      </w:r>
      <w:r w:rsidRPr="0003544A">
        <w:rPr>
          <w:rFonts w:cstheme="minorHAnsi"/>
        </w:rPr>
        <w:t>υμβουλίου</w:t>
      </w:r>
      <w:r>
        <w:rPr>
          <w:rFonts w:cstheme="minorHAnsi"/>
        </w:rPr>
        <w:t>,</w:t>
      </w:r>
      <w:r w:rsidRPr="0003544A">
        <w:rPr>
          <w:rFonts w:cstheme="minorHAnsi"/>
        </w:rPr>
        <w:t xml:space="preserve"> εκδόθηκαν 187 γνωμοδοτήσεις</w:t>
      </w:r>
      <w:r>
        <w:rPr>
          <w:rFonts w:cstheme="minorHAnsi"/>
        </w:rPr>
        <w:t>, ολομέλειας, τ</w:t>
      </w:r>
      <w:r w:rsidRPr="0003544A">
        <w:rPr>
          <w:rFonts w:cstheme="minorHAnsi"/>
        </w:rPr>
        <w:t>μημάτων και ατομικές</w:t>
      </w:r>
      <w:r>
        <w:rPr>
          <w:rFonts w:cstheme="minorHAnsi"/>
        </w:rPr>
        <w:t>,</w:t>
      </w:r>
      <w:r w:rsidRPr="0003544A">
        <w:rPr>
          <w:rFonts w:cstheme="minorHAnsi"/>
        </w:rPr>
        <w:t xml:space="preserve"> επί ερωτημάτων που υποβλήθηκαν από τη διοίκηση</w:t>
      </w:r>
      <w:r>
        <w:rPr>
          <w:rFonts w:cstheme="minorHAnsi"/>
        </w:rPr>
        <w:t>.</w:t>
      </w:r>
    </w:p>
    <w:p w:rsidR="00A2248B" w:rsidRDefault="00A2248B" w:rsidP="004F66C4">
      <w:pPr>
        <w:spacing w:line="276" w:lineRule="auto"/>
        <w:ind w:firstLine="720"/>
        <w:contextualSpacing/>
        <w:jc w:val="both"/>
        <w:rPr>
          <w:rFonts w:cstheme="minorHAnsi"/>
        </w:rPr>
      </w:pPr>
      <w:r>
        <w:rPr>
          <w:rFonts w:cstheme="minorHAnsi"/>
        </w:rPr>
        <w:t>Ω</w:t>
      </w:r>
      <w:r w:rsidRPr="0003544A">
        <w:rPr>
          <w:rFonts w:cstheme="minorHAnsi"/>
        </w:rPr>
        <w:t>ς προς τη δικαστική υπεράσπιση του δημοσίου</w:t>
      </w:r>
      <w:r>
        <w:rPr>
          <w:rFonts w:cstheme="minorHAnsi"/>
        </w:rPr>
        <w:t>, ο</w:t>
      </w:r>
      <w:r w:rsidRPr="0003544A">
        <w:rPr>
          <w:rFonts w:cstheme="minorHAnsi"/>
        </w:rPr>
        <w:t xml:space="preserve">ι λειτουργοί του </w:t>
      </w:r>
      <w:r>
        <w:rPr>
          <w:rFonts w:cstheme="minorHAnsi"/>
        </w:rPr>
        <w:t>Ν</w:t>
      </w:r>
      <w:r w:rsidRPr="0003544A">
        <w:rPr>
          <w:rFonts w:cstheme="minorHAnsi"/>
        </w:rPr>
        <w:t xml:space="preserve">ομικού </w:t>
      </w:r>
      <w:r>
        <w:rPr>
          <w:rFonts w:cstheme="minorHAnsi"/>
        </w:rPr>
        <w:t>Σ</w:t>
      </w:r>
      <w:r w:rsidRPr="0003544A">
        <w:rPr>
          <w:rFonts w:cstheme="minorHAnsi"/>
        </w:rPr>
        <w:t xml:space="preserve">υμβουλίου του </w:t>
      </w:r>
      <w:r>
        <w:rPr>
          <w:rFonts w:cstheme="minorHAnsi"/>
        </w:rPr>
        <w:t>Κ</w:t>
      </w:r>
      <w:r w:rsidRPr="0003544A">
        <w:rPr>
          <w:rFonts w:cstheme="minorHAnsi"/>
        </w:rPr>
        <w:t>ράτους πραγματοποίησαν 38.918 παρ</w:t>
      </w:r>
      <w:r>
        <w:rPr>
          <w:rFonts w:cstheme="minorHAnsi"/>
        </w:rPr>
        <w:t>αστάσεις</w:t>
      </w:r>
      <w:r w:rsidRPr="0003544A">
        <w:rPr>
          <w:rFonts w:cstheme="minorHAnsi"/>
        </w:rPr>
        <w:t xml:space="preserve"> στα δικαστήρια της χώρας</w:t>
      </w:r>
      <w:r>
        <w:rPr>
          <w:rFonts w:cstheme="minorHAnsi"/>
        </w:rPr>
        <w:t>.</w:t>
      </w:r>
    </w:p>
    <w:p w:rsidR="00A2248B" w:rsidRDefault="00A2248B" w:rsidP="00047518">
      <w:pPr>
        <w:spacing w:line="276" w:lineRule="auto"/>
        <w:ind w:firstLine="720"/>
        <w:contextualSpacing/>
        <w:jc w:val="both"/>
        <w:rPr>
          <w:rFonts w:cstheme="minorHAnsi"/>
        </w:rPr>
      </w:pPr>
      <w:r>
        <w:rPr>
          <w:rFonts w:cstheme="minorHAnsi"/>
        </w:rPr>
        <w:t>Κ</w:t>
      </w:r>
      <w:r w:rsidRPr="00E352C2">
        <w:rPr>
          <w:rFonts w:cstheme="minorHAnsi"/>
        </w:rPr>
        <w:t>ατέθεσαν 26.887 υπομνήματα</w:t>
      </w:r>
      <w:r>
        <w:rPr>
          <w:rFonts w:cstheme="minorHAnsi"/>
        </w:rPr>
        <w:t>,</w:t>
      </w:r>
      <w:r w:rsidRPr="00E352C2">
        <w:rPr>
          <w:rFonts w:cstheme="minorHAnsi"/>
        </w:rPr>
        <w:t xml:space="preserve"> προτάσεις</w:t>
      </w:r>
      <w:r>
        <w:rPr>
          <w:rFonts w:cstheme="minorHAnsi"/>
        </w:rPr>
        <w:t>,</w:t>
      </w:r>
      <w:r w:rsidRPr="00E352C2">
        <w:rPr>
          <w:rFonts w:cstheme="minorHAnsi"/>
        </w:rPr>
        <w:t xml:space="preserve"> παρατηρήσεις στα εθνικά και ευρωπαϊκά δικαστήρια</w:t>
      </w:r>
      <w:r>
        <w:rPr>
          <w:rFonts w:cstheme="minorHAnsi"/>
        </w:rPr>
        <w:t>,</w:t>
      </w:r>
      <w:r w:rsidRPr="00E352C2">
        <w:rPr>
          <w:rFonts w:cstheme="minorHAnsi"/>
        </w:rPr>
        <w:t xml:space="preserve"> επιτροπές και όργανα</w:t>
      </w:r>
      <w:r>
        <w:rPr>
          <w:rFonts w:cstheme="minorHAnsi"/>
        </w:rPr>
        <w:t>. Ά</w:t>
      </w:r>
      <w:r w:rsidRPr="00E352C2">
        <w:rPr>
          <w:rFonts w:cstheme="minorHAnsi"/>
        </w:rPr>
        <w:t>σκησαν 5.884 ένδικα μέσα και βοηθήματα</w:t>
      </w:r>
      <w:r>
        <w:rPr>
          <w:rFonts w:cstheme="minorHAnsi"/>
        </w:rPr>
        <w:t>,</w:t>
      </w:r>
      <w:r w:rsidRPr="00E352C2">
        <w:rPr>
          <w:rFonts w:cstheme="minorHAnsi"/>
        </w:rPr>
        <w:t xml:space="preserve"> αγωγές</w:t>
      </w:r>
      <w:r>
        <w:rPr>
          <w:rFonts w:cstheme="minorHAnsi"/>
        </w:rPr>
        <w:t>,</w:t>
      </w:r>
      <w:r w:rsidRPr="00E352C2">
        <w:rPr>
          <w:rFonts w:cstheme="minorHAnsi"/>
        </w:rPr>
        <w:t xml:space="preserve"> α</w:t>
      </w:r>
      <w:r>
        <w:rPr>
          <w:rFonts w:cstheme="minorHAnsi"/>
        </w:rPr>
        <w:t xml:space="preserve">νακοπές, </w:t>
      </w:r>
      <w:r w:rsidRPr="00E352C2">
        <w:rPr>
          <w:rFonts w:cstheme="minorHAnsi"/>
        </w:rPr>
        <w:t>εφέσεις</w:t>
      </w:r>
      <w:r>
        <w:rPr>
          <w:rFonts w:cstheme="minorHAnsi"/>
        </w:rPr>
        <w:t>,</w:t>
      </w:r>
      <w:r w:rsidRPr="00E352C2">
        <w:rPr>
          <w:rFonts w:cstheme="minorHAnsi"/>
        </w:rPr>
        <w:t xml:space="preserve"> αιτήσεις αναίρεσης. </w:t>
      </w:r>
    </w:p>
    <w:p w:rsidR="00A2248B" w:rsidRDefault="00A2248B" w:rsidP="004F66C4">
      <w:pPr>
        <w:spacing w:line="276" w:lineRule="auto"/>
        <w:ind w:firstLine="720"/>
        <w:contextualSpacing/>
        <w:jc w:val="both"/>
        <w:rPr>
          <w:rFonts w:cstheme="minorHAnsi"/>
        </w:rPr>
      </w:pPr>
      <w:r w:rsidRPr="00E352C2">
        <w:rPr>
          <w:rFonts w:cstheme="minorHAnsi"/>
        </w:rPr>
        <w:t>Το 2</w:t>
      </w:r>
      <w:r>
        <w:rPr>
          <w:rFonts w:cstheme="minorHAnsi"/>
        </w:rPr>
        <w:t>021</w:t>
      </w:r>
      <w:r w:rsidR="002E2532">
        <w:rPr>
          <w:rFonts w:cstheme="minorHAnsi"/>
        </w:rPr>
        <w:t>,</w:t>
      </w:r>
      <w:r>
        <w:rPr>
          <w:rFonts w:cstheme="minorHAnsi"/>
        </w:rPr>
        <w:t xml:space="preserve"> εκδόθηκαν ή επιδόθηκαν στο Νομικό Συμβούλιο του Κ</w:t>
      </w:r>
      <w:r w:rsidRPr="00E352C2">
        <w:rPr>
          <w:rFonts w:cstheme="minorHAnsi"/>
        </w:rPr>
        <w:t>ράτους 24</w:t>
      </w:r>
      <w:r w:rsidR="00D97233">
        <w:rPr>
          <w:rFonts w:cstheme="minorHAnsi"/>
        </w:rPr>
        <w:t>.</w:t>
      </w:r>
      <w:r>
        <w:rPr>
          <w:rFonts w:cstheme="minorHAnsi"/>
        </w:rPr>
        <w:t>396 αποφάσεις</w:t>
      </w:r>
      <w:r w:rsidRPr="00E352C2">
        <w:rPr>
          <w:rFonts w:cstheme="minorHAnsi"/>
        </w:rPr>
        <w:t>. Εξ αυτών</w:t>
      </w:r>
      <w:r w:rsidR="002E2532">
        <w:rPr>
          <w:rFonts w:cstheme="minorHAnsi"/>
        </w:rPr>
        <w:t>,</w:t>
      </w:r>
      <w:r w:rsidRPr="00E352C2">
        <w:rPr>
          <w:rFonts w:cstheme="minorHAnsi"/>
        </w:rPr>
        <w:t xml:space="preserve"> ποσοστό 68% είχαν θετική έκβαση για το ελληνικό δημόσιο</w:t>
      </w:r>
      <w:r>
        <w:rPr>
          <w:rFonts w:cstheme="minorHAnsi"/>
        </w:rPr>
        <w:t>, 32% ε</w:t>
      </w:r>
      <w:r w:rsidRPr="00E352C2">
        <w:rPr>
          <w:rFonts w:cstheme="minorHAnsi"/>
        </w:rPr>
        <w:t>ίχαν αρνητική</w:t>
      </w:r>
      <w:r>
        <w:rPr>
          <w:rFonts w:cstheme="minorHAnsi"/>
        </w:rPr>
        <w:t xml:space="preserve">. </w:t>
      </w:r>
      <w:r w:rsidRPr="00E352C2">
        <w:rPr>
          <w:rFonts w:cstheme="minorHAnsi"/>
        </w:rPr>
        <w:t xml:space="preserve"> 11.689 δικαστικές και εξ</w:t>
      </w:r>
      <w:r>
        <w:rPr>
          <w:rFonts w:cstheme="minorHAnsi"/>
        </w:rPr>
        <w:t xml:space="preserve">ώδικες </w:t>
      </w:r>
      <w:r w:rsidRPr="00E352C2">
        <w:rPr>
          <w:rFonts w:cstheme="minorHAnsi"/>
        </w:rPr>
        <w:t xml:space="preserve">υποθέσεις </w:t>
      </w:r>
      <w:r>
        <w:rPr>
          <w:rFonts w:cstheme="minorHAnsi"/>
        </w:rPr>
        <w:t>περ</w:t>
      </w:r>
      <w:r w:rsidRPr="00E352C2">
        <w:rPr>
          <w:rFonts w:cstheme="minorHAnsi"/>
        </w:rPr>
        <w:t>αιώ</w:t>
      </w:r>
      <w:r>
        <w:rPr>
          <w:rFonts w:cstheme="minorHAnsi"/>
        </w:rPr>
        <w:t>θηκαν με την προβλεπόμενη στον Οργανισμό του Νομικού Σ</w:t>
      </w:r>
      <w:r w:rsidRPr="00E352C2">
        <w:rPr>
          <w:rFonts w:cstheme="minorHAnsi"/>
        </w:rPr>
        <w:t>υμβουλίου διαδικασί</w:t>
      </w:r>
      <w:r>
        <w:rPr>
          <w:rFonts w:cstheme="minorHAnsi"/>
        </w:rPr>
        <w:t>α με την έκδοση πρακτικών επί σημειωματικών πράξε</w:t>
      </w:r>
      <w:r w:rsidRPr="00E352C2">
        <w:rPr>
          <w:rFonts w:cstheme="minorHAnsi"/>
        </w:rPr>
        <w:t xml:space="preserve">ων </w:t>
      </w:r>
      <w:r>
        <w:rPr>
          <w:rFonts w:cstheme="minorHAnsi"/>
        </w:rPr>
        <w:t xml:space="preserve">ή </w:t>
      </w:r>
      <w:r w:rsidRPr="00E352C2">
        <w:rPr>
          <w:rFonts w:cstheme="minorHAnsi"/>
        </w:rPr>
        <w:t>πράξεων κατά περίπτωση</w:t>
      </w:r>
      <w:r>
        <w:rPr>
          <w:rFonts w:cstheme="minorHAnsi"/>
        </w:rPr>
        <w:t>,</w:t>
      </w:r>
      <w:r w:rsidRPr="00E352C2">
        <w:rPr>
          <w:rFonts w:cstheme="minorHAnsi"/>
        </w:rPr>
        <w:t xml:space="preserve"> χωρίς</w:t>
      </w:r>
      <w:r>
        <w:rPr>
          <w:rFonts w:cstheme="minorHAnsi"/>
        </w:rPr>
        <w:t>,</w:t>
      </w:r>
      <w:r w:rsidRPr="00E352C2">
        <w:rPr>
          <w:rFonts w:cstheme="minorHAnsi"/>
        </w:rPr>
        <w:t xml:space="preserve"> δηλαδή</w:t>
      </w:r>
      <w:r>
        <w:rPr>
          <w:rFonts w:cstheme="minorHAnsi"/>
        </w:rPr>
        <w:t>,</w:t>
      </w:r>
      <w:r w:rsidRPr="00E352C2">
        <w:rPr>
          <w:rFonts w:cstheme="minorHAnsi"/>
        </w:rPr>
        <w:t xml:space="preserve"> να απασχολήσουν τα δικαστήρια</w:t>
      </w:r>
      <w:r w:rsidR="002E2532">
        <w:rPr>
          <w:rFonts w:cstheme="minorHAnsi"/>
        </w:rPr>
        <w:t>,</w:t>
      </w:r>
      <w:r w:rsidRPr="00E352C2">
        <w:rPr>
          <w:rFonts w:cstheme="minorHAnsi"/>
        </w:rPr>
        <w:t xml:space="preserve"> με γνώμονα</w:t>
      </w:r>
      <w:r w:rsidR="002E2532">
        <w:rPr>
          <w:rFonts w:cstheme="minorHAnsi"/>
        </w:rPr>
        <w:t>,</w:t>
      </w:r>
      <w:r w:rsidRPr="00E352C2">
        <w:rPr>
          <w:rFonts w:cstheme="minorHAnsi"/>
        </w:rPr>
        <w:t xml:space="preserve"> κυρίως</w:t>
      </w:r>
      <w:r w:rsidR="002E2532">
        <w:rPr>
          <w:rFonts w:cstheme="minorHAnsi"/>
        </w:rPr>
        <w:t>,</w:t>
      </w:r>
      <w:r w:rsidRPr="00E352C2">
        <w:rPr>
          <w:rFonts w:cstheme="minorHAnsi"/>
        </w:rPr>
        <w:t xml:space="preserve"> τη νομική και ουσιαστική βασιμότητα των αξιώσεων των α</w:t>
      </w:r>
      <w:r>
        <w:rPr>
          <w:rFonts w:cstheme="minorHAnsi"/>
        </w:rPr>
        <w:t xml:space="preserve">ντιδίκων </w:t>
      </w:r>
      <w:r w:rsidRPr="00E352C2">
        <w:rPr>
          <w:rFonts w:cstheme="minorHAnsi"/>
        </w:rPr>
        <w:t>και την επίλυση των σχετικών νομικών ζητημάτων από τα ανώτατα δικαστήρια</w:t>
      </w:r>
      <w:r w:rsidR="002E2532">
        <w:rPr>
          <w:rFonts w:cstheme="minorHAnsi"/>
        </w:rPr>
        <w:t>,</w:t>
      </w:r>
      <w:r w:rsidRPr="00E352C2">
        <w:rPr>
          <w:rFonts w:cstheme="minorHAnsi"/>
        </w:rPr>
        <w:t xml:space="preserve"> χωρίς πάντα βλάβη των συμφερόντων του δημοσίου</w:t>
      </w:r>
      <w:r w:rsidR="00D97233">
        <w:rPr>
          <w:rFonts w:cstheme="minorHAnsi"/>
        </w:rPr>
        <w:t>,</w:t>
      </w:r>
      <w:r w:rsidRPr="00E352C2">
        <w:rPr>
          <w:rFonts w:cstheme="minorHAnsi"/>
        </w:rPr>
        <w:t xml:space="preserve"> </w:t>
      </w:r>
      <w:r w:rsidR="00D97233">
        <w:rPr>
          <w:rFonts w:cstheme="minorHAnsi"/>
        </w:rPr>
        <w:t>ε</w:t>
      </w:r>
      <w:r w:rsidRPr="00E352C2">
        <w:rPr>
          <w:rFonts w:cstheme="minorHAnsi"/>
        </w:rPr>
        <w:t>νώ ένδικα μέσα και βοηθήματα ασκήθηκαν μόνον όταν συνέτρεχαν λόγοι παραδεκτή</w:t>
      </w:r>
      <w:r>
        <w:rPr>
          <w:rFonts w:cstheme="minorHAnsi"/>
        </w:rPr>
        <w:t>ς</w:t>
      </w:r>
      <w:r w:rsidRPr="00E352C2">
        <w:rPr>
          <w:rFonts w:cstheme="minorHAnsi"/>
        </w:rPr>
        <w:t xml:space="preserve"> και βάσιμη</w:t>
      </w:r>
      <w:r>
        <w:rPr>
          <w:rFonts w:cstheme="minorHAnsi"/>
        </w:rPr>
        <w:t>ς</w:t>
      </w:r>
      <w:r w:rsidRPr="00E352C2">
        <w:rPr>
          <w:rFonts w:cstheme="minorHAnsi"/>
        </w:rPr>
        <w:t xml:space="preserve"> άσκησής τους</w:t>
      </w:r>
      <w:r>
        <w:rPr>
          <w:rFonts w:cstheme="minorHAnsi"/>
        </w:rPr>
        <w:t>. Με τον τρόπο αυτό</w:t>
      </w:r>
      <w:r w:rsidR="00D97233">
        <w:rPr>
          <w:rFonts w:cstheme="minorHAnsi"/>
        </w:rPr>
        <w:t>,</w:t>
      </w:r>
      <w:r>
        <w:rPr>
          <w:rFonts w:cstheme="minorHAnsi"/>
        </w:rPr>
        <w:t xml:space="preserve"> το Νομικό Συμβούλιο του Κ</w:t>
      </w:r>
      <w:r w:rsidRPr="00E352C2">
        <w:rPr>
          <w:rFonts w:cstheme="minorHAnsi"/>
        </w:rPr>
        <w:t>ράτους</w:t>
      </w:r>
      <w:r w:rsidR="002E2532">
        <w:rPr>
          <w:rFonts w:cstheme="minorHAnsi"/>
        </w:rPr>
        <w:t>,</w:t>
      </w:r>
      <w:r w:rsidRPr="00E352C2">
        <w:rPr>
          <w:rFonts w:cstheme="minorHAnsi"/>
        </w:rPr>
        <w:t xml:space="preserve"> με διαφάνεια και δυνατότητα μέσω συνεχούς ελέγχου </w:t>
      </w:r>
      <w:r>
        <w:rPr>
          <w:rFonts w:cstheme="minorHAnsi"/>
        </w:rPr>
        <w:t>του Ο</w:t>
      </w:r>
      <w:r w:rsidR="00D97233">
        <w:rPr>
          <w:rFonts w:cstheme="minorHAnsi"/>
        </w:rPr>
        <w:t>.</w:t>
      </w:r>
      <w:r>
        <w:rPr>
          <w:rFonts w:cstheme="minorHAnsi"/>
        </w:rPr>
        <w:t>Π</w:t>
      </w:r>
      <w:r w:rsidR="00D97233">
        <w:rPr>
          <w:rFonts w:cstheme="minorHAnsi"/>
        </w:rPr>
        <w:t>.</w:t>
      </w:r>
      <w:r>
        <w:rPr>
          <w:rFonts w:cstheme="minorHAnsi"/>
        </w:rPr>
        <w:t>Σ</w:t>
      </w:r>
      <w:r w:rsidR="00D97233">
        <w:rPr>
          <w:rFonts w:cstheme="minorHAnsi"/>
        </w:rPr>
        <w:t>.</w:t>
      </w:r>
      <w:r>
        <w:rPr>
          <w:rFonts w:cstheme="minorHAnsi"/>
        </w:rPr>
        <w:t xml:space="preserve"> Ν</w:t>
      </w:r>
      <w:r w:rsidR="00D97233">
        <w:rPr>
          <w:rFonts w:cstheme="minorHAnsi"/>
        </w:rPr>
        <w:t>.</w:t>
      </w:r>
      <w:r>
        <w:rPr>
          <w:rFonts w:cstheme="minorHAnsi"/>
        </w:rPr>
        <w:t>Σ</w:t>
      </w:r>
      <w:r w:rsidR="00D97233">
        <w:rPr>
          <w:rFonts w:cstheme="minorHAnsi"/>
        </w:rPr>
        <w:t>.</w:t>
      </w:r>
      <w:r>
        <w:rPr>
          <w:rFonts w:cstheme="minorHAnsi"/>
        </w:rPr>
        <w:t>Κ</w:t>
      </w:r>
      <w:r w:rsidR="00D97233">
        <w:rPr>
          <w:rFonts w:cstheme="minorHAnsi"/>
        </w:rPr>
        <w:t>.</w:t>
      </w:r>
      <w:r w:rsidR="002E2532">
        <w:rPr>
          <w:rFonts w:cstheme="minorHAnsi"/>
        </w:rPr>
        <w:t>,</w:t>
      </w:r>
      <w:r w:rsidRPr="002F1760">
        <w:rPr>
          <w:rFonts w:cstheme="minorHAnsi"/>
        </w:rPr>
        <w:t xml:space="preserve"> </w:t>
      </w:r>
      <w:r w:rsidRPr="00E352C2">
        <w:rPr>
          <w:rFonts w:cstheme="minorHAnsi"/>
        </w:rPr>
        <w:t>αποφεύχθ</w:t>
      </w:r>
      <w:r>
        <w:rPr>
          <w:rFonts w:cstheme="minorHAnsi"/>
        </w:rPr>
        <w:t>ηκαν γραφειοκρατικές και ανώφελες</w:t>
      </w:r>
      <w:r w:rsidRPr="00E352C2">
        <w:rPr>
          <w:rFonts w:cstheme="minorHAnsi"/>
        </w:rPr>
        <w:t xml:space="preserve"> διαδικασίες</w:t>
      </w:r>
      <w:r>
        <w:rPr>
          <w:rFonts w:cstheme="minorHAnsi"/>
        </w:rPr>
        <w:t xml:space="preserve">,  επιτεύχθηκε </w:t>
      </w:r>
      <w:r w:rsidRPr="00E352C2">
        <w:rPr>
          <w:rFonts w:cstheme="minorHAnsi"/>
        </w:rPr>
        <w:t xml:space="preserve">ελάφρυνση των δικαστηρίων και ενίσχυση του αισθήματος της εμπιστοσύνης του πολίτη </w:t>
      </w:r>
      <w:r>
        <w:rPr>
          <w:rFonts w:cstheme="minorHAnsi"/>
        </w:rPr>
        <w:t>προς τους θεσμούς</w:t>
      </w:r>
      <w:r w:rsidRPr="00E352C2">
        <w:rPr>
          <w:rFonts w:cstheme="minorHAnsi"/>
        </w:rPr>
        <w:t xml:space="preserve">. </w:t>
      </w:r>
    </w:p>
    <w:p w:rsidR="00A2248B" w:rsidRDefault="00A2248B" w:rsidP="004F66C4">
      <w:pPr>
        <w:spacing w:line="276" w:lineRule="auto"/>
        <w:ind w:firstLine="720"/>
        <w:contextualSpacing/>
        <w:jc w:val="both"/>
        <w:rPr>
          <w:rFonts w:cstheme="minorHAnsi"/>
        </w:rPr>
      </w:pPr>
      <w:r>
        <w:rPr>
          <w:rFonts w:cstheme="minorHAnsi"/>
        </w:rPr>
        <w:lastRenderedPageBreak/>
        <w:t>Το Νομικό Συμβούλιο του Κ</w:t>
      </w:r>
      <w:r w:rsidRPr="00E352C2">
        <w:rPr>
          <w:rFonts w:cstheme="minorHAnsi"/>
        </w:rPr>
        <w:t>ράτους κατά το έτος 2021 χειρίστηκε και 25 διαιτητικές υποθέσεις</w:t>
      </w:r>
      <w:r>
        <w:rPr>
          <w:rFonts w:cstheme="minorHAnsi"/>
        </w:rPr>
        <w:t>,</w:t>
      </w:r>
      <w:r w:rsidRPr="00E352C2">
        <w:rPr>
          <w:rFonts w:cstheme="minorHAnsi"/>
        </w:rPr>
        <w:t xml:space="preserve"> εθνικές και διεθνείς</w:t>
      </w:r>
      <w:r>
        <w:rPr>
          <w:rFonts w:cstheme="minorHAnsi"/>
        </w:rPr>
        <w:t>,</w:t>
      </w:r>
      <w:r w:rsidRPr="00E352C2">
        <w:rPr>
          <w:rFonts w:cstheme="minorHAnsi"/>
        </w:rPr>
        <w:t xml:space="preserve"> οι οποίες είχαν μεγάλο οικονομικό αντικείμενο και πολύπλοκα νομικά ζητήματ</w:t>
      </w:r>
      <w:r>
        <w:rPr>
          <w:rFonts w:cstheme="minorHAnsi"/>
        </w:rPr>
        <w:t>α εθνικού και ενωσιακού δικαίου</w:t>
      </w:r>
      <w:r w:rsidRPr="00E352C2">
        <w:rPr>
          <w:rFonts w:cstheme="minorHAnsi"/>
        </w:rPr>
        <w:t xml:space="preserve">. Επεξεργάστηκε 32 </w:t>
      </w:r>
      <w:r>
        <w:rPr>
          <w:rFonts w:cstheme="minorHAnsi"/>
        </w:rPr>
        <w:t>συμβάσεις με αντισυμβαλλόμενο</w:t>
      </w:r>
      <w:r w:rsidRPr="00E352C2">
        <w:rPr>
          <w:rFonts w:cstheme="minorHAnsi"/>
        </w:rPr>
        <w:t xml:space="preserve"> το ελληνικό δημόσιο με ποικιλία αντικειμένων</w:t>
      </w:r>
      <w:r>
        <w:rPr>
          <w:rFonts w:cstheme="minorHAnsi"/>
        </w:rPr>
        <w:t>,</w:t>
      </w:r>
      <w:r w:rsidRPr="00E352C2">
        <w:rPr>
          <w:rFonts w:cstheme="minorHAnsi"/>
        </w:rPr>
        <w:t xml:space="preserve"> ενώ οι λειτουργοί του συμμετείχαν σε 575 συλλογικά όργανα και είχαν 3</w:t>
      </w:r>
      <w:r>
        <w:rPr>
          <w:rFonts w:cstheme="minorHAnsi"/>
        </w:rPr>
        <w:t>30</w:t>
      </w:r>
      <w:r w:rsidRPr="00E352C2">
        <w:rPr>
          <w:rFonts w:cstheme="minorHAnsi"/>
        </w:rPr>
        <w:t xml:space="preserve"> συμμετοχές σε ομάδες εργασίας κα</w:t>
      </w:r>
      <w:r>
        <w:rPr>
          <w:rFonts w:cstheme="minorHAnsi"/>
        </w:rPr>
        <w:t>ι νομοπαρασκευαστικές επιτροπές</w:t>
      </w:r>
      <w:r w:rsidRPr="00E352C2">
        <w:rPr>
          <w:rFonts w:cstheme="minorHAnsi"/>
        </w:rPr>
        <w:t xml:space="preserve">. </w:t>
      </w:r>
    </w:p>
    <w:p w:rsidR="002E2532" w:rsidRDefault="00A2248B" w:rsidP="004F66C4">
      <w:pPr>
        <w:spacing w:line="276" w:lineRule="auto"/>
        <w:ind w:firstLine="720"/>
        <w:contextualSpacing/>
        <w:jc w:val="both"/>
        <w:rPr>
          <w:rFonts w:cstheme="minorHAnsi"/>
        </w:rPr>
      </w:pPr>
      <w:r w:rsidRPr="00E352C2">
        <w:rPr>
          <w:rFonts w:cstheme="minorHAnsi"/>
        </w:rPr>
        <w:t xml:space="preserve">Σημαντικές είναι και οι διεθνείς συμμετοχές </w:t>
      </w:r>
      <w:r>
        <w:rPr>
          <w:rFonts w:cstheme="minorHAnsi"/>
        </w:rPr>
        <w:t>λειτουργών του Νομικού Συμβουλίου του Κ</w:t>
      </w:r>
      <w:r w:rsidRPr="00E352C2">
        <w:rPr>
          <w:rFonts w:cstheme="minorHAnsi"/>
        </w:rPr>
        <w:t>ράτους με κυριότερη τη</w:t>
      </w:r>
      <w:r>
        <w:rPr>
          <w:rFonts w:cstheme="minorHAnsi"/>
        </w:rPr>
        <w:t xml:space="preserve"> δραστηριότητα του Προέδρου του ως Ε</w:t>
      </w:r>
      <w:r w:rsidRPr="00E352C2">
        <w:rPr>
          <w:rFonts w:cstheme="minorHAnsi"/>
        </w:rPr>
        <w:t xml:space="preserve">κπροσώπου </w:t>
      </w:r>
      <w:r>
        <w:rPr>
          <w:rFonts w:cstheme="minorHAnsi"/>
        </w:rPr>
        <w:t>(</w:t>
      </w:r>
      <w:r w:rsidR="002E2532">
        <w:rPr>
          <w:rFonts w:cstheme="minorHAnsi"/>
          <w:lang w:val="en-US"/>
        </w:rPr>
        <w:t>Agent</w:t>
      </w:r>
      <w:r w:rsidRPr="00044420">
        <w:rPr>
          <w:rFonts w:cstheme="minorHAnsi"/>
        </w:rPr>
        <w:t>)</w:t>
      </w:r>
      <w:r>
        <w:rPr>
          <w:rFonts w:cstheme="minorHAnsi"/>
        </w:rPr>
        <w:t xml:space="preserve"> της Ελληνικής Δ</w:t>
      </w:r>
      <w:r w:rsidRPr="00E352C2">
        <w:rPr>
          <w:rFonts w:cstheme="minorHAnsi"/>
        </w:rPr>
        <w:t xml:space="preserve">ημοκρατίας ενώπιον του </w:t>
      </w:r>
      <w:r w:rsidR="000C59DC">
        <w:rPr>
          <w:rFonts w:cstheme="minorHAnsi"/>
        </w:rPr>
        <w:t>ΕΔΔΑ</w:t>
      </w:r>
      <w:r w:rsidR="00D97233">
        <w:rPr>
          <w:rFonts w:cstheme="minorHAnsi"/>
        </w:rPr>
        <w:t>,</w:t>
      </w:r>
      <w:r w:rsidRPr="00E352C2">
        <w:rPr>
          <w:rFonts w:cstheme="minorHAnsi"/>
        </w:rPr>
        <w:t xml:space="preserve"> στην οποία συμπεριλαμβάνονται η επαναφορά της πρότασης για τη θέσπιση εθνικού </w:t>
      </w:r>
      <w:r>
        <w:rPr>
          <w:rFonts w:cstheme="minorHAnsi"/>
        </w:rPr>
        <w:t>ενδίκου</w:t>
      </w:r>
      <w:r w:rsidRPr="00E352C2">
        <w:rPr>
          <w:rFonts w:cstheme="minorHAnsi"/>
        </w:rPr>
        <w:t xml:space="preserve"> βοηθήματος για τις συνθήκες κράτησης στα σωφρονιστικά καταστήματα της χώρας και άλλες κρατήσεις που ήδη αναφέρθηκε ο κύριος </w:t>
      </w:r>
      <w:r>
        <w:rPr>
          <w:rFonts w:cstheme="minorHAnsi"/>
        </w:rPr>
        <w:t>Π</w:t>
      </w:r>
      <w:r w:rsidRPr="00E352C2">
        <w:rPr>
          <w:rFonts w:cstheme="minorHAnsi"/>
        </w:rPr>
        <w:t>ρόεδρος</w:t>
      </w:r>
      <w:r>
        <w:rPr>
          <w:rFonts w:cstheme="minorHAnsi"/>
        </w:rPr>
        <w:t xml:space="preserve"> κ</w:t>
      </w:r>
      <w:r w:rsidRPr="00E352C2">
        <w:rPr>
          <w:rFonts w:cstheme="minorHAnsi"/>
        </w:rPr>
        <w:t>αι</w:t>
      </w:r>
      <w:r w:rsidR="002E2532">
        <w:rPr>
          <w:rFonts w:cstheme="minorHAnsi"/>
        </w:rPr>
        <w:t>,</w:t>
      </w:r>
      <w:r w:rsidRPr="00E352C2">
        <w:rPr>
          <w:rFonts w:cstheme="minorHAnsi"/>
        </w:rPr>
        <w:t xml:space="preserve"> όπως πολύ καλά γνωρίζετε</w:t>
      </w:r>
      <w:r w:rsidR="002E2532">
        <w:rPr>
          <w:rFonts w:cstheme="minorHAnsi"/>
        </w:rPr>
        <w:t>,</w:t>
      </w:r>
      <w:r w:rsidRPr="00E352C2">
        <w:rPr>
          <w:rFonts w:cstheme="minorHAnsi"/>
        </w:rPr>
        <w:t xml:space="preserve"> ψηφίστηκε ως άρθρο 8 του ν</w:t>
      </w:r>
      <w:r>
        <w:rPr>
          <w:rFonts w:cstheme="minorHAnsi"/>
        </w:rPr>
        <w:t>.</w:t>
      </w:r>
      <w:r w:rsidR="002E2532">
        <w:rPr>
          <w:rFonts w:cstheme="minorHAnsi"/>
        </w:rPr>
        <w:t>4985/</w:t>
      </w:r>
      <w:r>
        <w:rPr>
          <w:rFonts w:cstheme="minorHAnsi"/>
        </w:rPr>
        <w:t>20</w:t>
      </w:r>
      <w:r w:rsidRPr="00E352C2">
        <w:rPr>
          <w:rFonts w:cstheme="minorHAnsi"/>
        </w:rPr>
        <w:t>22 και</w:t>
      </w:r>
      <w:r w:rsidR="002E2532">
        <w:rPr>
          <w:rFonts w:cstheme="minorHAnsi"/>
        </w:rPr>
        <w:t>,</w:t>
      </w:r>
      <w:r w:rsidRPr="00E352C2">
        <w:rPr>
          <w:rFonts w:cstheme="minorHAnsi"/>
        </w:rPr>
        <w:t xml:space="preserve"> πραγματικά</w:t>
      </w:r>
      <w:r w:rsidR="002E2532">
        <w:rPr>
          <w:rFonts w:cstheme="minorHAnsi"/>
        </w:rPr>
        <w:t>,</w:t>
      </w:r>
      <w:r w:rsidRPr="00E352C2">
        <w:rPr>
          <w:rFonts w:cstheme="minorHAnsi"/>
        </w:rPr>
        <w:t xml:space="preserve"> είμαστε ευτυχείς γι</w:t>
      </w:r>
      <w:r w:rsidR="002E2532">
        <w:rPr>
          <w:rFonts w:cstheme="minorHAnsi"/>
        </w:rPr>
        <w:t xml:space="preserve">’ </w:t>
      </w:r>
      <w:r w:rsidRPr="00E352C2">
        <w:rPr>
          <w:rFonts w:cstheme="minorHAnsi"/>
        </w:rPr>
        <w:t>αυτό</w:t>
      </w:r>
      <w:r>
        <w:rPr>
          <w:rFonts w:cstheme="minorHAnsi"/>
        </w:rPr>
        <w:t xml:space="preserve">. </w:t>
      </w:r>
    </w:p>
    <w:p w:rsidR="00A2248B" w:rsidRDefault="00A2248B" w:rsidP="004F66C4">
      <w:pPr>
        <w:spacing w:line="276" w:lineRule="auto"/>
        <w:ind w:firstLine="720"/>
        <w:contextualSpacing/>
        <w:jc w:val="both"/>
        <w:rPr>
          <w:rFonts w:cstheme="minorHAnsi"/>
        </w:rPr>
      </w:pPr>
      <w:r>
        <w:rPr>
          <w:rFonts w:cstheme="minorHAnsi"/>
        </w:rPr>
        <w:t>Η</w:t>
      </w:r>
      <w:r w:rsidRPr="00E352C2">
        <w:rPr>
          <w:rFonts w:cstheme="minorHAnsi"/>
        </w:rPr>
        <w:t xml:space="preserve"> συνεργασία και συνάντηση</w:t>
      </w:r>
      <w:r w:rsidR="002E2532">
        <w:rPr>
          <w:rFonts w:cstheme="minorHAnsi"/>
        </w:rPr>
        <w:t>,</w:t>
      </w:r>
      <w:r w:rsidRPr="00E352C2">
        <w:rPr>
          <w:rFonts w:cstheme="minorHAnsi"/>
        </w:rPr>
        <w:t xml:space="preserve"> τον </w:t>
      </w:r>
      <w:r>
        <w:rPr>
          <w:rFonts w:cstheme="minorHAnsi"/>
        </w:rPr>
        <w:t>Ν</w:t>
      </w:r>
      <w:r w:rsidRPr="00E352C2">
        <w:rPr>
          <w:rFonts w:cstheme="minorHAnsi"/>
        </w:rPr>
        <w:t>οέμβρ</w:t>
      </w:r>
      <w:r>
        <w:rPr>
          <w:rFonts w:cstheme="minorHAnsi"/>
        </w:rPr>
        <w:t>ιο του 2021</w:t>
      </w:r>
      <w:r w:rsidR="002E2532">
        <w:rPr>
          <w:rFonts w:cstheme="minorHAnsi"/>
        </w:rPr>
        <w:t>,</w:t>
      </w:r>
      <w:r>
        <w:rPr>
          <w:rFonts w:cstheme="minorHAnsi"/>
        </w:rPr>
        <w:t xml:space="preserve"> στο Σ</w:t>
      </w:r>
      <w:r w:rsidRPr="00E352C2">
        <w:rPr>
          <w:rFonts w:cstheme="minorHAnsi"/>
        </w:rPr>
        <w:t>τρασβούργο με τους εκ</w:t>
      </w:r>
      <w:r>
        <w:rPr>
          <w:rFonts w:cstheme="minorHAnsi"/>
        </w:rPr>
        <w:t>προσώπους των κρατών</w:t>
      </w:r>
      <w:r w:rsidR="00D97233">
        <w:rPr>
          <w:rFonts w:cstheme="minorHAnsi"/>
        </w:rPr>
        <w:t xml:space="preserve"> -</w:t>
      </w:r>
      <w:r>
        <w:rPr>
          <w:rFonts w:cstheme="minorHAnsi"/>
        </w:rPr>
        <w:t xml:space="preserve"> μελών του Συμβουλίου της Ε</w:t>
      </w:r>
      <w:r w:rsidRPr="00E352C2">
        <w:rPr>
          <w:rFonts w:cstheme="minorHAnsi"/>
        </w:rPr>
        <w:t>υρώπης</w:t>
      </w:r>
      <w:r w:rsidR="002E2532">
        <w:rPr>
          <w:rFonts w:cstheme="minorHAnsi"/>
        </w:rPr>
        <w:t>,</w:t>
      </w:r>
      <w:r w:rsidRPr="00E352C2">
        <w:rPr>
          <w:rFonts w:cstheme="minorHAnsi"/>
        </w:rPr>
        <w:t xml:space="preserve"> με σκοπό την από κοινού αντιμετώπιση ζητημάτων σε σχέση με τη διαδικασία στο </w:t>
      </w:r>
      <w:r w:rsidR="000C59DC">
        <w:rPr>
          <w:rFonts w:cstheme="minorHAnsi"/>
        </w:rPr>
        <w:t>ΕΔΔΑ</w:t>
      </w:r>
      <w:r w:rsidRPr="00E352C2">
        <w:rPr>
          <w:rFonts w:cstheme="minorHAnsi"/>
        </w:rPr>
        <w:t xml:space="preserve">. Η σύνταξη και αποστολή εγγράφων διάχυσης αποφάσεων του </w:t>
      </w:r>
      <w:r w:rsidR="000C59DC">
        <w:rPr>
          <w:rFonts w:cstheme="minorHAnsi"/>
        </w:rPr>
        <w:t>ΕΔΔΑ</w:t>
      </w:r>
      <w:r>
        <w:rPr>
          <w:rFonts w:cstheme="minorHAnsi"/>
        </w:rPr>
        <w:t xml:space="preserve"> </w:t>
      </w:r>
      <w:r w:rsidRPr="00E352C2">
        <w:rPr>
          <w:rFonts w:cstheme="minorHAnsi"/>
        </w:rPr>
        <w:t>στις κατά περίπτωση αρμόδιες εθνικές αρχές για τη λήψη εκ μέρους τους επαρκών ατομικών και γενικών μέτρων συμμόρφωσης</w:t>
      </w:r>
      <w:r w:rsidR="00D97233">
        <w:rPr>
          <w:rFonts w:cstheme="minorHAnsi"/>
        </w:rPr>
        <w:t>,</w:t>
      </w:r>
      <w:r w:rsidRPr="00E352C2">
        <w:rPr>
          <w:rFonts w:cstheme="minorHAnsi"/>
        </w:rPr>
        <w:t xml:space="preserve"> αποτέλεσμα των οποίων ήταν</w:t>
      </w:r>
      <w:r>
        <w:rPr>
          <w:rFonts w:cstheme="minorHAnsi"/>
        </w:rPr>
        <w:t xml:space="preserve"> και</w:t>
      </w:r>
      <w:r w:rsidRPr="00E352C2">
        <w:rPr>
          <w:rFonts w:cstheme="minorHAnsi"/>
        </w:rPr>
        <w:t xml:space="preserve"> ο περιορισμός των εκκρεμών προς εκτέλεση αποφάσεων</w:t>
      </w:r>
      <w:r>
        <w:rPr>
          <w:rFonts w:cstheme="minorHAnsi"/>
        </w:rPr>
        <w:t>. Κ</w:t>
      </w:r>
      <w:r w:rsidRPr="00E352C2">
        <w:rPr>
          <w:rFonts w:cstheme="minorHAnsi"/>
        </w:rPr>
        <w:t xml:space="preserve">αταβολή σε 121 δικαιούχους προσφεύγοντες συνολικού ποσού περίπου </w:t>
      </w:r>
      <w:r>
        <w:rPr>
          <w:rFonts w:cstheme="minorHAnsi"/>
        </w:rPr>
        <w:t>1.</w:t>
      </w:r>
      <w:r w:rsidRPr="00E352C2">
        <w:rPr>
          <w:rFonts w:cstheme="minorHAnsi"/>
        </w:rPr>
        <w:t>120</w:t>
      </w:r>
      <w:r>
        <w:rPr>
          <w:rFonts w:cstheme="minorHAnsi"/>
        </w:rPr>
        <w:t xml:space="preserve">.000 </w:t>
      </w:r>
      <w:r w:rsidRPr="00E352C2">
        <w:rPr>
          <w:rFonts w:cstheme="minorHAnsi"/>
        </w:rPr>
        <w:t>ευρώ το οποίο τους επιδικάστηκε από το</w:t>
      </w:r>
      <w:r w:rsidR="002E2532">
        <w:rPr>
          <w:rFonts w:cstheme="minorHAnsi"/>
        </w:rPr>
        <w:t xml:space="preserve"> </w:t>
      </w:r>
      <w:r w:rsidR="000C59DC">
        <w:rPr>
          <w:rFonts w:cstheme="minorHAnsi"/>
        </w:rPr>
        <w:t>ΕΔΔΑ</w:t>
      </w:r>
      <w:r w:rsidR="002E2532">
        <w:rPr>
          <w:rFonts w:cstheme="minorHAnsi"/>
        </w:rPr>
        <w:t>,</w:t>
      </w:r>
      <w:r w:rsidRPr="00E352C2">
        <w:rPr>
          <w:rFonts w:cstheme="minorHAnsi"/>
        </w:rPr>
        <w:t xml:space="preserve"> ως δίκαιη ικανοποίηση</w:t>
      </w:r>
      <w:r w:rsidR="00D97233">
        <w:rPr>
          <w:rFonts w:cstheme="minorHAnsi"/>
        </w:rPr>
        <w:t>,</w:t>
      </w:r>
      <w:r w:rsidRPr="00E352C2">
        <w:rPr>
          <w:rFonts w:cstheme="minorHAnsi"/>
        </w:rPr>
        <w:t xml:space="preserve"> ενώ εκκρεμεί η καταβολή της δίκαιης ικα</w:t>
      </w:r>
      <w:r>
        <w:rPr>
          <w:rFonts w:cstheme="minorHAnsi"/>
        </w:rPr>
        <w:t>νοποίησης μόνο σε δύο υποθέσεις</w:t>
      </w:r>
      <w:r w:rsidRPr="00E352C2">
        <w:rPr>
          <w:rFonts w:cstheme="minorHAnsi"/>
        </w:rPr>
        <w:t xml:space="preserve">. </w:t>
      </w:r>
    </w:p>
    <w:p w:rsidR="00D97233" w:rsidRDefault="00A2248B" w:rsidP="004F66C4">
      <w:pPr>
        <w:spacing w:line="276" w:lineRule="auto"/>
        <w:ind w:firstLine="720"/>
        <w:contextualSpacing/>
        <w:jc w:val="both"/>
        <w:rPr>
          <w:rFonts w:cstheme="minorHAnsi"/>
        </w:rPr>
      </w:pPr>
      <w:r w:rsidRPr="00E352C2">
        <w:rPr>
          <w:rFonts w:cstheme="minorHAnsi"/>
        </w:rPr>
        <w:t>Τέλος</w:t>
      </w:r>
      <w:r>
        <w:rPr>
          <w:rFonts w:cstheme="minorHAnsi"/>
        </w:rPr>
        <w:t>,</w:t>
      </w:r>
      <w:r w:rsidRPr="00E352C2">
        <w:rPr>
          <w:rFonts w:cstheme="minorHAnsi"/>
        </w:rPr>
        <w:t xml:space="preserve"> θα αναφερθώ στα προβλήματα που έχουμε αντιμετωπίσε</w:t>
      </w:r>
      <w:r>
        <w:rPr>
          <w:rFonts w:cstheme="minorHAnsi"/>
        </w:rPr>
        <w:t>ι στη λειτουργία του ίδιου του Νομικού Σ</w:t>
      </w:r>
      <w:r w:rsidRPr="00E352C2">
        <w:rPr>
          <w:rFonts w:cstheme="minorHAnsi"/>
        </w:rPr>
        <w:t>υμβο</w:t>
      </w:r>
      <w:r>
        <w:rPr>
          <w:rFonts w:cstheme="minorHAnsi"/>
        </w:rPr>
        <w:t>υλίου του Κ</w:t>
      </w:r>
      <w:r w:rsidRPr="00E352C2">
        <w:rPr>
          <w:rFonts w:cstheme="minorHAnsi"/>
        </w:rPr>
        <w:t>ράτους</w:t>
      </w:r>
      <w:r>
        <w:rPr>
          <w:rFonts w:cstheme="minorHAnsi"/>
        </w:rPr>
        <w:t>,</w:t>
      </w:r>
      <w:r w:rsidRPr="00E352C2">
        <w:rPr>
          <w:rFonts w:cstheme="minorHAnsi"/>
        </w:rPr>
        <w:t xml:space="preserve"> της διοίκησης και της δικαιοσύνης και στις ενδεδειγμένες λύσεις που προτείν</w:t>
      </w:r>
      <w:r>
        <w:rPr>
          <w:rFonts w:cstheme="minorHAnsi"/>
        </w:rPr>
        <w:t>ονται για την αντιμετώπισή τους</w:t>
      </w:r>
      <w:r w:rsidRPr="00E352C2">
        <w:rPr>
          <w:rFonts w:cstheme="minorHAnsi"/>
        </w:rPr>
        <w:t xml:space="preserve">. </w:t>
      </w:r>
    </w:p>
    <w:p w:rsidR="00132388" w:rsidRDefault="00A2248B" w:rsidP="004F66C4">
      <w:pPr>
        <w:spacing w:line="276" w:lineRule="auto"/>
        <w:ind w:firstLine="720"/>
        <w:contextualSpacing/>
        <w:jc w:val="both"/>
        <w:rPr>
          <w:rFonts w:cstheme="minorHAnsi"/>
        </w:rPr>
      </w:pPr>
      <w:r w:rsidRPr="00E352C2">
        <w:rPr>
          <w:rFonts w:cstheme="minorHAnsi"/>
        </w:rPr>
        <w:t>Η συνεχώς αυξανόμεν</w:t>
      </w:r>
      <w:r>
        <w:rPr>
          <w:rFonts w:cstheme="minorHAnsi"/>
        </w:rPr>
        <w:t>η συμμετοχή των λειτουργών του Ν</w:t>
      </w:r>
      <w:r w:rsidR="00132388">
        <w:rPr>
          <w:rFonts w:cstheme="minorHAnsi"/>
        </w:rPr>
        <w:t>.</w:t>
      </w:r>
      <w:r>
        <w:rPr>
          <w:rFonts w:cstheme="minorHAnsi"/>
        </w:rPr>
        <w:t>Σ</w:t>
      </w:r>
      <w:r w:rsidR="00132388">
        <w:rPr>
          <w:rFonts w:cstheme="minorHAnsi"/>
        </w:rPr>
        <w:t>.</w:t>
      </w:r>
      <w:r>
        <w:rPr>
          <w:rFonts w:cstheme="minorHAnsi"/>
        </w:rPr>
        <w:t>Κ</w:t>
      </w:r>
      <w:r w:rsidR="00132388">
        <w:rPr>
          <w:rFonts w:cstheme="minorHAnsi"/>
        </w:rPr>
        <w:t>.</w:t>
      </w:r>
      <w:r w:rsidRPr="00E352C2">
        <w:rPr>
          <w:rFonts w:cstheme="minorHAnsi"/>
        </w:rPr>
        <w:t xml:space="preserve"> σε εκατοντάδες συλλογικά όργανα της διοίκησης και ομάδες εργασίας έχει οδηγήσει σε υπέρμετρη απασχόληση των λειτουργών με υποθέσεις των εν λόγω οργάνων </w:t>
      </w:r>
      <w:r>
        <w:rPr>
          <w:rFonts w:cstheme="minorHAnsi"/>
        </w:rPr>
        <w:t>κα</w:t>
      </w:r>
      <w:r w:rsidRPr="00E352C2">
        <w:rPr>
          <w:rFonts w:cstheme="minorHAnsi"/>
        </w:rPr>
        <w:t>ι δυσχεραίνει αναμφίβολα την άσκηση</w:t>
      </w:r>
      <w:r>
        <w:rPr>
          <w:rFonts w:cstheme="minorHAnsi"/>
        </w:rPr>
        <w:t xml:space="preserve"> των κύριων θεσμικών καθηκόντων τους</w:t>
      </w:r>
      <w:r w:rsidRPr="00E352C2">
        <w:rPr>
          <w:rFonts w:cstheme="minorHAnsi"/>
        </w:rPr>
        <w:t xml:space="preserve">. </w:t>
      </w:r>
    </w:p>
    <w:p w:rsidR="00A2248B" w:rsidRPr="00044420" w:rsidRDefault="00A2248B" w:rsidP="004F66C4">
      <w:pPr>
        <w:spacing w:line="276" w:lineRule="auto"/>
        <w:ind w:firstLine="720"/>
        <w:contextualSpacing/>
        <w:jc w:val="both"/>
        <w:rPr>
          <w:rFonts w:cstheme="minorHAnsi"/>
        </w:rPr>
      </w:pPr>
      <w:r w:rsidRPr="00E352C2">
        <w:rPr>
          <w:rFonts w:cstheme="minorHAnsi"/>
        </w:rPr>
        <w:t>Το έτος 2021</w:t>
      </w:r>
      <w:r>
        <w:rPr>
          <w:rFonts w:cstheme="minorHAnsi"/>
        </w:rPr>
        <w:t>,</w:t>
      </w:r>
      <w:r w:rsidRPr="00E352C2">
        <w:rPr>
          <w:rFonts w:cstheme="minorHAnsi"/>
        </w:rPr>
        <w:t xml:space="preserve"> όπως ήδη προανέφερα</w:t>
      </w:r>
      <w:r>
        <w:rPr>
          <w:rFonts w:cstheme="minorHAnsi"/>
        </w:rPr>
        <w:t>,</w:t>
      </w:r>
      <w:r w:rsidRPr="00E352C2">
        <w:rPr>
          <w:rFonts w:cstheme="minorHAnsi"/>
        </w:rPr>
        <w:t xml:space="preserve"> οι λειτουργοί του </w:t>
      </w:r>
      <w:r w:rsidR="00132388">
        <w:rPr>
          <w:rFonts w:cstheme="minorHAnsi"/>
        </w:rPr>
        <w:t>Ν</w:t>
      </w:r>
      <w:r w:rsidRPr="00E352C2">
        <w:rPr>
          <w:rFonts w:cstheme="minorHAnsi"/>
        </w:rPr>
        <w:t xml:space="preserve">ομικού </w:t>
      </w:r>
      <w:r w:rsidR="00132388">
        <w:rPr>
          <w:rFonts w:cstheme="minorHAnsi"/>
        </w:rPr>
        <w:t>Σ</w:t>
      </w:r>
      <w:r w:rsidRPr="00E352C2">
        <w:rPr>
          <w:rFonts w:cstheme="minorHAnsi"/>
        </w:rPr>
        <w:t xml:space="preserve">υμβουλίου του </w:t>
      </w:r>
      <w:r w:rsidR="00132388">
        <w:rPr>
          <w:rFonts w:cstheme="minorHAnsi"/>
        </w:rPr>
        <w:t>Κ</w:t>
      </w:r>
      <w:r w:rsidRPr="00E352C2">
        <w:rPr>
          <w:rFonts w:cstheme="minorHAnsi"/>
        </w:rPr>
        <w:t xml:space="preserve">ράτους συμμετείχαν συλλογικά σε </w:t>
      </w:r>
      <w:r>
        <w:rPr>
          <w:rFonts w:cstheme="minorHAnsi"/>
        </w:rPr>
        <w:t xml:space="preserve">905 </w:t>
      </w:r>
      <w:r w:rsidRPr="00E352C2">
        <w:rPr>
          <w:rFonts w:cstheme="minorHAnsi"/>
        </w:rPr>
        <w:t>συλλογικά όργανα</w:t>
      </w:r>
      <w:r>
        <w:rPr>
          <w:rFonts w:cstheme="minorHAnsi"/>
        </w:rPr>
        <w:t>,</w:t>
      </w:r>
      <w:r w:rsidRPr="00E352C2">
        <w:rPr>
          <w:rFonts w:cstheme="minorHAnsi"/>
        </w:rPr>
        <w:t xml:space="preserve"> επιτροπές</w:t>
      </w:r>
      <w:r>
        <w:rPr>
          <w:rFonts w:cstheme="minorHAnsi"/>
        </w:rPr>
        <w:t>,</w:t>
      </w:r>
      <w:r w:rsidRPr="00E352C2">
        <w:rPr>
          <w:rFonts w:cstheme="minorHAnsi"/>
        </w:rPr>
        <w:t xml:space="preserve"> ομάδες εργασίας</w:t>
      </w:r>
      <w:r>
        <w:rPr>
          <w:rFonts w:cstheme="minorHAnsi"/>
        </w:rPr>
        <w:t>,</w:t>
      </w:r>
      <w:r w:rsidRPr="00E352C2">
        <w:rPr>
          <w:rFonts w:cstheme="minorHAnsi"/>
        </w:rPr>
        <w:t xml:space="preserve"> έναντι </w:t>
      </w:r>
      <w:r>
        <w:rPr>
          <w:rFonts w:cstheme="minorHAnsi"/>
        </w:rPr>
        <w:t xml:space="preserve">784 </w:t>
      </w:r>
      <w:r w:rsidRPr="00E352C2">
        <w:rPr>
          <w:rFonts w:cstheme="minorHAnsi"/>
        </w:rPr>
        <w:t>το έτος 2020</w:t>
      </w:r>
      <w:r w:rsidR="002E2532">
        <w:rPr>
          <w:rFonts w:cstheme="minorHAnsi"/>
        </w:rPr>
        <w:t>,</w:t>
      </w:r>
      <w:r w:rsidRPr="00E352C2">
        <w:rPr>
          <w:rFonts w:cstheme="minorHAnsi"/>
        </w:rPr>
        <w:t xml:space="preserve"> τα οποία πραγματοποίησαν πλέον των </w:t>
      </w:r>
      <w:r>
        <w:rPr>
          <w:rFonts w:cstheme="minorHAnsi"/>
        </w:rPr>
        <w:t>3.000</w:t>
      </w:r>
      <w:r w:rsidRPr="00E352C2">
        <w:rPr>
          <w:rFonts w:cstheme="minorHAnsi"/>
        </w:rPr>
        <w:t xml:space="preserve"> συνεδριάσεων</w:t>
      </w:r>
      <w:r>
        <w:rPr>
          <w:rFonts w:cstheme="minorHAnsi"/>
        </w:rPr>
        <w:t>. Σ</w:t>
      </w:r>
      <w:r w:rsidRPr="00E352C2">
        <w:rPr>
          <w:rFonts w:cstheme="minorHAnsi"/>
        </w:rPr>
        <w:t>υζητήθηκαν 18.892 υποθέσεις και υποβλήθηκα</w:t>
      </w:r>
      <w:r>
        <w:rPr>
          <w:rFonts w:cstheme="minorHAnsi"/>
        </w:rPr>
        <w:t>ν από τους λειτουργούς του Ν</w:t>
      </w:r>
      <w:r w:rsidR="00132388">
        <w:rPr>
          <w:rFonts w:cstheme="minorHAnsi"/>
        </w:rPr>
        <w:t>.</w:t>
      </w:r>
      <w:r>
        <w:rPr>
          <w:rFonts w:cstheme="minorHAnsi"/>
        </w:rPr>
        <w:t>Σ</w:t>
      </w:r>
      <w:r w:rsidR="00132388">
        <w:rPr>
          <w:rFonts w:cstheme="minorHAnsi"/>
        </w:rPr>
        <w:t>.</w:t>
      </w:r>
      <w:r>
        <w:rPr>
          <w:rFonts w:cstheme="minorHAnsi"/>
        </w:rPr>
        <w:t>Κ</w:t>
      </w:r>
      <w:r w:rsidR="002E2532">
        <w:rPr>
          <w:rFonts w:cstheme="minorHAnsi"/>
        </w:rPr>
        <w:t>.</w:t>
      </w:r>
      <w:r w:rsidRPr="00E352C2">
        <w:rPr>
          <w:rFonts w:cstheme="minorHAnsi"/>
        </w:rPr>
        <w:t xml:space="preserve"> 2</w:t>
      </w:r>
      <w:r>
        <w:rPr>
          <w:rFonts w:cstheme="minorHAnsi"/>
        </w:rPr>
        <w:t>.</w:t>
      </w:r>
      <w:r w:rsidRPr="00E352C2">
        <w:rPr>
          <w:rFonts w:cstheme="minorHAnsi"/>
        </w:rPr>
        <w:t>143 εισηγήσεις</w:t>
      </w:r>
      <w:r>
        <w:rPr>
          <w:rFonts w:cstheme="minorHAnsi"/>
        </w:rPr>
        <w:t>.</w:t>
      </w:r>
    </w:p>
    <w:p w:rsidR="00A2248B" w:rsidRDefault="00A2248B" w:rsidP="004F66C4">
      <w:pPr>
        <w:ind w:firstLine="720"/>
        <w:contextualSpacing/>
        <w:jc w:val="both"/>
        <w:rPr>
          <w:rFonts w:cs="Arial"/>
          <w:color w:val="212529"/>
        </w:rPr>
      </w:pPr>
      <w:r>
        <w:rPr>
          <w:rFonts w:cs="Arial"/>
          <w:color w:val="212529"/>
        </w:rPr>
        <w:t>Γ</w:t>
      </w:r>
      <w:r w:rsidRPr="004B5C13">
        <w:rPr>
          <w:rFonts w:cs="Arial"/>
          <w:color w:val="212529"/>
        </w:rPr>
        <w:t>ια την αντι</w:t>
      </w:r>
      <w:r>
        <w:rPr>
          <w:rFonts w:cs="Arial"/>
          <w:color w:val="212529"/>
        </w:rPr>
        <w:t>μετώπιση του προβλήματος αυτού, π</w:t>
      </w:r>
      <w:r w:rsidRPr="004B5C13">
        <w:rPr>
          <w:rFonts w:cs="Arial"/>
          <w:color w:val="212529"/>
        </w:rPr>
        <w:t>ροτείνεται ο περιορισμός της</w:t>
      </w:r>
      <w:r>
        <w:rPr>
          <w:rFonts w:cs="Arial"/>
          <w:color w:val="212529"/>
        </w:rPr>
        <w:t xml:space="preserve"> συμμετοχής των Λειτουργών του Νομικού Συμβουλίου του Κ</w:t>
      </w:r>
      <w:r w:rsidRPr="004B5C13">
        <w:rPr>
          <w:rFonts w:cs="Arial"/>
          <w:color w:val="212529"/>
        </w:rPr>
        <w:t>ράτους σε συλλογικά όργανα της διοίκησης</w:t>
      </w:r>
      <w:r w:rsidR="004408B4">
        <w:rPr>
          <w:rFonts w:cs="Arial"/>
          <w:color w:val="212529"/>
        </w:rPr>
        <w:t>,</w:t>
      </w:r>
      <w:r w:rsidRPr="004B5C13">
        <w:rPr>
          <w:rFonts w:cs="Arial"/>
          <w:color w:val="212529"/>
        </w:rPr>
        <w:t xml:space="preserve"> τα οποία αντιμετωπίζουν</w:t>
      </w:r>
      <w:r w:rsidR="004408B4">
        <w:rPr>
          <w:rFonts w:cs="Arial"/>
          <w:color w:val="212529"/>
        </w:rPr>
        <w:t>,</w:t>
      </w:r>
      <w:r w:rsidRPr="004B5C13">
        <w:rPr>
          <w:rFonts w:cs="Arial"/>
          <w:color w:val="212529"/>
        </w:rPr>
        <w:t xml:space="preserve"> </w:t>
      </w:r>
      <w:r>
        <w:rPr>
          <w:rFonts w:cs="Arial"/>
          <w:color w:val="212529"/>
        </w:rPr>
        <w:t>κατά κύριο λόγο</w:t>
      </w:r>
      <w:r w:rsidR="004408B4">
        <w:rPr>
          <w:rFonts w:cs="Arial"/>
          <w:color w:val="212529"/>
        </w:rPr>
        <w:t>,</w:t>
      </w:r>
      <w:r>
        <w:rPr>
          <w:rFonts w:cs="Arial"/>
          <w:color w:val="212529"/>
        </w:rPr>
        <w:t xml:space="preserve"> νομικά ζητήματα</w:t>
      </w:r>
      <w:r w:rsidRPr="004B5C13">
        <w:rPr>
          <w:rFonts w:cs="Arial"/>
          <w:color w:val="212529"/>
        </w:rPr>
        <w:t>. Για παράδειγμα</w:t>
      </w:r>
      <w:r w:rsidR="004408B4">
        <w:rPr>
          <w:rFonts w:cs="Arial"/>
          <w:color w:val="212529"/>
        </w:rPr>
        <w:t>, δ</w:t>
      </w:r>
      <w:r w:rsidRPr="004B5C13">
        <w:rPr>
          <w:rFonts w:cs="Arial"/>
          <w:color w:val="212529"/>
        </w:rPr>
        <w:t>εν είναι αναγκ</w:t>
      </w:r>
      <w:r>
        <w:rPr>
          <w:rFonts w:cs="Arial"/>
          <w:color w:val="212529"/>
        </w:rPr>
        <w:t xml:space="preserve">αία η συμμετοχή </w:t>
      </w:r>
      <w:r w:rsidR="004408B4">
        <w:rPr>
          <w:rFonts w:cs="Arial"/>
          <w:color w:val="212529"/>
        </w:rPr>
        <w:t>λ</w:t>
      </w:r>
      <w:r>
        <w:rPr>
          <w:rFonts w:cs="Arial"/>
          <w:color w:val="212529"/>
        </w:rPr>
        <w:t>ειτουργού του Νομικού Συμβουλίου του Κ</w:t>
      </w:r>
      <w:r w:rsidRPr="004B5C13">
        <w:rPr>
          <w:rFonts w:cs="Arial"/>
          <w:color w:val="212529"/>
        </w:rPr>
        <w:t>ράτους σε επιτροπή για τον καθορισμό της αντικειμενικής αξίας ακινήτων</w:t>
      </w:r>
      <w:r>
        <w:rPr>
          <w:rFonts w:cs="Arial"/>
          <w:color w:val="212529"/>
        </w:rPr>
        <w:t>,</w:t>
      </w:r>
      <w:r w:rsidRPr="004B5C13">
        <w:rPr>
          <w:rFonts w:cs="Arial"/>
          <w:color w:val="212529"/>
        </w:rPr>
        <w:t xml:space="preserve"> ζήτημα προεχόντως τυπικό</w:t>
      </w:r>
      <w:r>
        <w:rPr>
          <w:rFonts w:cs="Arial"/>
          <w:color w:val="212529"/>
        </w:rPr>
        <w:t>, ε</w:t>
      </w:r>
      <w:r w:rsidRPr="004B5C13">
        <w:rPr>
          <w:rFonts w:cs="Arial"/>
          <w:color w:val="212529"/>
        </w:rPr>
        <w:t xml:space="preserve">νώ τυχόν επιμέρους νομικοί προβληματισμοί μπορούν να επιλυθούν αναμφίβολα με τη συνδρομή του αρμόδιου </w:t>
      </w:r>
      <w:r>
        <w:rPr>
          <w:rFonts w:cs="Arial"/>
          <w:color w:val="212529"/>
        </w:rPr>
        <w:t xml:space="preserve">Γραφείου Νομικού Συμβουλίου. </w:t>
      </w:r>
      <w:r w:rsidRPr="004B5C13">
        <w:rPr>
          <w:rFonts w:cs="Arial"/>
          <w:color w:val="212529"/>
        </w:rPr>
        <w:t>Αντιθέτως</w:t>
      </w:r>
      <w:r>
        <w:rPr>
          <w:rFonts w:cs="Arial"/>
          <w:color w:val="212529"/>
        </w:rPr>
        <w:t>,</w:t>
      </w:r>
      <w:r w:rsidRPr="004B5C13">
        <w:rPr>
          <w:rFonts w:cs="Arial"/>
          <w:color w:val="212529"/>
        </w:rPr>
        <w:t xml:space="preserve"> επικροτεί</w:t>
      </w:r>
      <w:r>
        <w:rPr>
          <w:rFonts w:cs="Arial"/>
          <w:color w:val="212529"/>
        </w:rPr>
        <w:t>ται η υποχρεωτική συμμ</w:t>
      </w:r>
      <w:r w:rsidR="004408B4">
        <w:rPr>
          <w:rFonts w:cs="Arial"/>
          <w:color w:val="212529"/>
        </w:rPr>
        <w:t>ετοχή των λ</w:t>
      </w:r>
      <w:r>
        <w:rPr>
          <w:rFonts w:cs="Arial"/>
          <w:color w:val="212529"/>
        </w:rPr>
        <w:t>ειτουργών του Νομικού Συμβουλίου του Κ</w:t>
      </w:r>
      <w:r w:rsidRPr="004B5C13">
        <w:rPr>
          <w:rFonts w:cs="Arial"/>
          <w:color w:val="212529"/>
        </w:rPr>
        <w:t>ράτους σε νομοπαρασκευαστικές επιτροπές που συμβάλλει</w:t>
      </w:r>
      <w:r>
        <w:rPr>
          <w:rFonts w:cs="Arial"/>
          <w:color w:val="212529"/>
        </w:rPr>
        <w:t>,</w:t>
      </w:r>
      <w:r w:rsidRPr="004B5C13">
        <w:rPr>
          <w:rFonts w:cs="Arial"/>
          <w:color w:val="212529"/>
        </w:rPr>
        <w:t xml:space="preserve"> όπως έχει αποδειχθεί</w:t>
      </w:r>
      <w:r>
        <w:rPr>
          <w:rFonts w:cs="Arial"/>
          <w:color w:val="212529"/>
        </w:rPr>
        <w:t>,</w:t>
      </w:r>
      <w:r w:rsidRPr="004B5C13">
        <w:rPr>
          <w:rFonts w:cs="Arial"/>
          <w:color w:val="212529"/>
        </w:rPr>
        <w:t xml:space="preserve"> ουσιαστικά και αποτελε</w:t>
      </w:r>
      <w:r>
        <w:rPr>
          <w:rFonts w:cs="Arial"/>
          <w:color w:val="212529"/>
        </w:rPr>
        <w:t>σματικά</w:t>
      </w:r>
      <w:r w:rsidR="004408B4">
        <w:rPr>
          <w:rFonts w:cs="Arial"/>
          <w:color w:val="212529"/>
        </w:rPr>
        <w:t>,</w:t>
      </w:r>
      <w:r>
        <w:rPr>
          <w:rFonts w:cs="Arial"/>
          <w:color w:val="212529"/>
        </w:rPr>
        <w:t xml:space="preserve"> στην κατάρτιση αρτιότερων</w:t>
      </w:r>
      <w:r w:rsidRPr="004B5C13">
        <w:rPr>
          <w:rFonts w:cs="Arial"/>
          <w:color w:val="212529"/>
        </w:rPr>
        <w:t xml:space="preserve"> σχεδίων νόμων ή κανονιστικών πράξεων</w:t>
      </w:r>
      <w:r>
        <w:rPr>
          <w:rFonts w:cs="Arial"/>
          <w:color w:val="212529"/>
        </w:rPr>
        <w:t>.</w:t>
      </w:r>
    </w:p>
    <w:p w:rsidR="00A2248B" w:rsidRDefault="00A2248B" w:rsidP="004F66C4">
      <w:pPr>
        <w:ind w:firstLine="720"/>
        <w:contextualSpacing/>
        <w:jc w:val="both"/>
        <w:rPr>
          <w:rFonts w:cs="Arial"/>
          <w:color w:val="212529"/>
        </w:rPr>
      </w:pPr>
      <w:r>
        <w:rPr>
          <w:rFonts w:cs="Arial"/>
          <w:color w:val="212529"/>
        </w:rPr>
        <w:t xml:space="preserve"> Ω</w:t>
      </w:r>
      <w:r w:rsidRPr="004B5C13">
        <w:rPr>
          <w:rFonts w:cs="Arial"/>
          <w:color w:val="212529"/>
        </w:rPr>
        <w:t>ς π</w:t>
      </w:r>
      <w:r>
        <w:rPr>
          <w:rFonts w:cs="Arial"/>
          <w:color w:val="212529"/>
        </w:rPr>
        <w:t>ρος τη λειτουργία της Διοίκησης</w:t>
      </w:r>
      <w:r w:rsidR="004408B4">
        <w:rPr>
          <w:rFonts w:cs="Arial"/>
          <w:color w:val="212529"/>
        </w:rPr>
        <w:t>, τα</w:t>
      </w:r>
      <w:r w:rsidRPr="004B5C13">
        <w:rPr>
          <w:rFonts w:cs="Arial"/>
          <w:color w:val="212529"/>
        </w:rPr>
        <w:t xml:space="preserve"> προβλήματα εντοπίζονται κυρίως</w:t>
      </w:r>
      <w:r>
        <w:rPr>
          <w:rFonts w:cs="Arial"/>
          <w:color w:val="212529"/>
        </w:rPr>
        <w:t xml:space="preserve"> </w:t>
      </w:r>
      <w:r w:rsidR="000476BB">
        <w:rPr>
          <w:rFonts w:cs="Arial"/>
          <w:color w:val="212529"/>
        </w:rPr>
        <w:t>σ</w:t>
      </w:r>
      <w:r w:rsidRPr="004B5C13">
        <w:rPr>
          <w:rFonts w:cs="Arial"/>
          <w:color w:val="212529"/>
        </w:rPr>
        <w:t>τη μη έγκαιρη διαβίβαση δικογράφων και στην ελλιπή παροχή απόψεων και στοιχείων πρ</w:t>
      </w:r>
      <w:r>
        <w:rPr>
          <w:rFonts w:cs="Arial"/>
          <w:color w:val="212529"/>
        </w:rPr>
        <w:t xml:space="preserve">ος τις </w:t>
      </w:r>
      <w:r>
        <w:rPr>
          <w:rFonts w:cs="Arial"/>
          <w:color w:val="212529"/>
        </w:rPr>
        <w:lastRenderedPageBreak/>
        <w:t xml:space="preserve">υπηρεσιακές μονάδες του Νομικού Συμβουλίου και τους </w:t>
      </w:r>
      <w:r w:rsidR="000476BB">
        <w:rPr>
          <w:rFonts w:cs="Arial"/>
          <w:color w:val="212529"/>
        </w:rPr>
        <w:t>λ</w:t>
      </w:r>
      <w:r w:rsidRPr="004B5C13">
        <w:rPr>
          <w:rFonts w:cs="Arial"/>
          <w:color w:val="212529"/>
        </w:rPr>
        <w:t>ειτουργούς του</w:t>
      </w:r>
      <w:r>
        <w:rPr>
          <w:rFonts w:cs="Arial"/>
          <w:color w:val="212529"/>
        </w:rPr>
        <w:t>, ιδίως ως προς τις κτη</w:t>
      </w:r>
      <w:r w:rsidRPr="004B5C13">
        <w:rPr>
          <w:rFonts w:cs="Arial"/>
          <w:color w:val="212529"/>
        </w:rPr>
        <w:t>ματολογικές αγωγές και στις υποθέσ</w:t>
      </w:r>
      <w:r>
        <w:rPr>
          <w:rFonts w:cs="Arial"/>
          <w:color w:val="212529"/>
        </w:rPr>
        <w:t xml:space="preserve">εις δανείων με την εγγύηση του </w:t>
      </w:r>
      <w:r w:rsidR="000476BB">
        <w:rPr>
          <w:rFonts w:cs="Arial"/>
          <w:color w:val="212529"/>
        </w:rPr>
        <w:t>ε</w:t>
      </w:r>
      <w:r>
        <w:rPr>
          <w:rFonts w:cs="Arial"/>
          <w:color w:val="212529"/>
        </w:rPr>
        <w:t xml:space="preserve">λληνικού </w:t>
      </w:r>
      <w:r w:rsidR="000476BB">
        <w:rPr>
          <w:rFonts w:cs="Arial"/>
          <w:color w:val="212529"/>
        </w:rPr>
        <w:t>δ</w:t>
      </w:r>
      <w:r>
        <w:rPr>
          <w:rFonts w:cs="Arial"/>
          <w:color w:val="212529"/>
        </w:rPr>
        <w:t>ημοσίου</w:t>
      </w:r>
      <w:r w:rsidR="000476BB">
        <w:rPr>
          <w:rFonts w:cs="Arial"/>
          <w:color w:val="212529"/>
        </w:rPr>
        <w:t>, σ</w:t>
      </w:r>
      <w:r w:rsidRPr="004B5C13">
        <w:rPr>
          <w:rFonts w:cs="Arial"/>
          <w:color w:val="212529"/>
        </w:rPr>
        <w:t>τις επαναλαμβανόμενες τυπικές ακυρότητας των πράξεων διοικητικής εκτέλεσης</w:t>
      </w:r>
      <w:r w:rsidR="000476BB">
        <w:rPr>
          <w:rFonts w:cs="Arial"/>
          <w:color w:val="212529"/>
        </w:rPr>
        <w:t>,</w:t>
      </w:r>
      <w:r>
        <w:rPr>
          <w:rFonts w:cs="Arial"/>
          <w:color w:val="212529"/>
        </w:rPr>
        <w:t xml:space="preserve"> </w:t>
      </w:r>
      <w:r w:rsidR="000476BB">
        <w:rPr>
          <w:rFonts w:cs="Arial"/>
          <w:color w:val="212529"/>
        </w:rPr>
        <w:t>σ</w:t>
      </w:r>
      <w:r w:rsidRPr="004B5C13">
        <w:rPr>
          <w:rFonts w:cs="Arial"/>
          <w:color w:val="212529"/>
        </w:rPr>
        <w:t>τη μη ορθ</w:t>
      </w:r>
      <w:r>
        <w:rPr>
          <w:rFonts w:cs="Arial"/>
          <w:color w:val="212529"/>
        </w:rPr>
        <w:t>ή αναγγελία των απαιτήσεων του Δ</w:t>
      </w:r>
      <w:r w:rsidRPr="004B5C13">
        <w:rPr>
          <w:rFonts w:cs="Arial"/>
          <w:color w:val="212529"/>
        </w:rPr>
        <w:t>ημοσίου στους πλειστηριασμούς</w:t>
      </w:r>
      <w:r>
        <w:rPr>
          <w:rFonts w:cs="Arial"/>
          <w:color w:val="212529"/>
        </w:rPr>
        <w:t>,</w:t>
      </w:r>
      <w:r w:rsidRPr="004B5C13">
        <w:rPr>
          <w:rFonts w:cs="Arial"/>
          <w:color w:val="212529"/>
        </w:rPr>
        <w:t xml:space="preserve"> ζήτημα που άπτεται όπως είναι αντιληπτό της κατάταξής τους στ</w:t>
      </w:r>
      <w:r>
        <w:rPr>
          <w:rFonts w:cs="Arial"/>
          <w:color w:val="212529"/>
        </w:rPr>
        <w:t>ους Πίνακες Κατάταξης Δανειστών</w:t>
      </w:r>
      <w:r w:rsidRPr="004B5C13">
        <w:rPr>
          <w:rFonts w:cs="Arial"/>
          <w:color w:val="212529"/>
        </w:rPr>
        <w:t xml:space="preserve">. </w:t>
      </w:r>
    </w:p>
    <w:p w:rsidR="00A2248B" w:rsidRDefault="00A2248B" w:rsidP="004F66C4">
      <w:pPr>
        <w:ind w:firstLine="720"/>
        <w:contextualSpacing/>
        <w:jc w:val="both"/>
        <w:rPr>
          <w:rFonts w:cs="Arial"/>
          <w:color w:val="212529"/>
        </w:rPr>
      </w:pPr>
      <w:r w:rsidRPr="004B5C13">
        <w:rPr>
          <w:rFonts w:cs="Arial"/>
          <w:color w:val="212529"/>
        </w:rPr>
        <w:t>Κοινό τόπο για την αντιμετώπιση των προβλημάτων αυτών αποτελεί</w:t>
      </w:r>
      <w:r>
        <w:rPr>
          <w:rFonts w:cs="Arial"/>
          <w:color w:val="212529"/>
        </w:rPr>
        <w:t xml:space="preserve">, κατά την άποψή μας, η καλύτερη στελέχωση της </w:t>
      </w:r>
      <w:r w:rsidR="000476BB">
        <w:rPr>
          <w:rFonts w:cs="Arial"/>
          <w:color w:val="212529"/>
        </w:rPr>
        <w:t>δ</w:t>
      </w:r>
      <w:r w:rsidRPr="004B5C13">
        <w:rPr>
          <w:rFonts w:cs="Arial"/>
          <w:color w:val="212529"/>
        </w:rPr>
        <w:t xml:space="preserve">ιοίκησης και η ορθολογική κατανομή των υπηρετούντων σε αυτή υπαλλήλων μεταξύ των υπηρεσιών τους και ειδικά με αυτές που </w:t>
      </w:r>
      <w:r>
        <w:rPr>
          <w:rFonts w:cs="Arial"/>
          <w:color w:val="212529"/>
        </w:rPr>
        <w:t>απασχολούνται με τις υποθέσεις Κ</w:t>
      </w:r>
      <w:r w:rsidRPr="004B5C13">
        <w:rPr>
          <w:rFonts w:cs="Arial"/>
          <w:color w:val="212529"/>
        </w:rPr>
        <w:t>τηματολογίου ή τις υποθέσ</w:t>
      </w:r>
      <w:r>
        <w:rPr>
          <w:rFonts w:cs="Arial"/>
          <w:color w:val="212529"/>
        </w:rPr>
        <w:t xml:space="preserve">εις δανείων με την εγγύηση του </w:t>
      </w:r>
      <w:r w:rsidR="000476BB">
        <w:rPr>
          <w:rFonts w:cs="Arial"/>
          <w:color w:val="212529"/>
        </w:rPr>
        <w:t>ε</w:t>
      </w:r>
      <w:r>
        <w:rPr>
          <w:rFonts w:cs="Arial"/>
          <w:color w:val="212529"/>
        </w:rPr>
        <w:t xml:space="preserve">λληνικού </w:t>
      </w:r>
      <w:r w:rsidR="000476BB">
        <w:rPr>
          <w:rFonts w:cs="Arial"/>
          <w:color w:val="212529"/>
        </w:rPr>
        <w:t>δ</w:t>
      </w:r>
      <w:r w:rsidRPr="004B5C13">
        <w:rPr>
          <w:rFonts w:cs="Arial"/>
          <w:color w:val="212529"/>
        </w:rPr>
        <w:t>ημοσίου</w:t>
      </w:r>
      <w:r>
        <w:rPr>
          <w:rFonts w:cs="Arial"/>
          <w:color w:val="212529"/>
        </w:rPr>
        <w:t>,</w:t>
      </w:r>
      <w:r w:rsidRPr="004B5C13">
        <w:rPr>
          <w:rFonts w:cs="Arial"/>
          <w:color w:val="212529"/>
        </w:rPr>
        <w:t xml:space="preserve"> οι οποίες όπως προκύπτει </w:t>
      </w:r>
      <w:r>
        <w:rPr>
          <w:rFonts w:cs="Arial"/>
          <w:color w:val="212529"/>
        </w:rPr>
        <w:t xml:space="preserve">από τα στατιστικά στοιχεία της </w:t>
      </w:r>
      <w:r w:rsidR="004408B4">
        <w:rPr>
          <w:rFonts w:cs="Arial"/>
          <w:color w:val="212529"/>
        </w:rPr>
        <w:t>Έκθεσης</w:t>
      </w:r>
      <w:r w:rsidRPr="004B5C13">
        <w:rPr>
          <w:rFonts w:cs="Arial"/>
          <w:color w:val="212529"/>
        </w:rPr>
        <w:t xml:space="preserve"> του </w:t>
      </w:r>
      <w:r>
        <w:rPr>
          <w:rFonts w:cs="Arial"/>
          <w:color w:val="212529"/>
        </w:rPr>
        <w:t>‘</w:t>
      </w:r>
      <w:r w:rsidRPr="004B5C13">
        <w:rPr>
          <w:rFonts w:cs="Arial"/>
          <w:color w:val="212529"/>
        </w:rPr>
        <w:t>21</w:t>
      </w:r>
      <w:r>
        <w:rPr>
          <w:rFonts w:cs="Arial"/>
          <w:color w:val="212529"/>
        </w:rPr>
        <w:t>,</w:t>
      </w:r>
      <w:r w:rsidR="000476BB">
        <w:rPr>
          <w:rFonts w:cs="Arial"/>
          <w:color w:val="212529"/>
        </w:rPr>
        <w:t xml:space="preserve"> </w:t>
      </w:r>
      <w:r w:rsidRPr="004B5C13">
        <w:rPr>
          <w:rFonts w:cs="Arial"/>
          <w:color w:val="212529"/>
        </w:rPr>
        <w:t>αποτέλεσαν ένα μεγάλο τμήμα των δικαστικώ</w:t>
      </w:r>
      <w:r>
        <w:rPr>
          <w:rFonts w:cs="Arial"/>
          <w:color w:val="212529"/>
        </w:rPr>
        <w:t xml:space="preserve">ν υποθέσεων που χειρίστηκαν οι </w:t>
      </w:r>
      <w:r w:rsidR="000476BB">
        <w:rPr>
          <w:rFonts w:cs="Arial"/>
          <w:color w:val="212529"/>
        </w:rPr>
        <w:t>λ</w:t>
      </w:r>
      <w:r>
        <w:rPr>
          <w:rFonts w:cs="Arial"/>
          <w:color w:val="212529"/>
        </w:rPr>
        <w:t>ειτουργοί του Νομικού Συμβουλίου του Κράτους</w:t>
      </w:r>
      <w:r w:rsidRPr="004B5C13">
        <w:rPr>
          <w:rFonts w:cs="Arial"/>
          <w:color w:val="212529"/>
        </w:rPr>
        <w:t>.</w:t>
      </w:r>
    </w:p>
    <w:p w:rsidR="00A2248B" w:rsidRDefault="00A2248B" w:rsidP="004F66C4">
      <w:pPr>
        <w:ind w:firstLine="720"/>
        <w:contextualSpacing/>
        <w:jc w:val="both"/>
        <w:rPr>
          <w:rFonts w:cs="Arial"/>
          <w:color w:val="212529"/>
        </w:rPr>
      </w:pPr>
      <w:r w:rsidRPr="004B5C13">
        <w:rPr>
          <w:rFonts w:cs="Arial"/>
          <w:color w:val="212529"/>
        </w:rPr>
        <w:t>Επιμέρους ζητήματα που μπορούν να αναφερθούν</w:t>
      </w:r>
      <w:r w:rsidR="004408B4">
        <w:rPr>
          <w:rFonts w:cs="Arial"/>
          <w:color w:val="212529"/>
        </w:rPr>
        <w:t>: ε</w:t>
      </w:r>
      <w:r w:rsidRPr="004B5C13">
        <w:rPr>
          <w:rFonts w:cs="Arial"/>
          <w:color w:val="212529"/>
        </w:rPr>
        <w:t>ίναι αναγκαία η άμεση ολοκλήρωση όλων των απαιτούμενων πα</w:t>
      </w:r>
      <w:r>
        <w:rPr>
          <w:rFonts w:cs="Arial"/>
          <w:color w:val="212529"/>
        </w:rPr>
        <w:t>ρεμβάσεων για την πρόσβαση των Λ</w:t>
      </w:r>
      <w:r w:rsidRPr="004B5C13">
        <w:rPr>
          <w:rFonts w:cs="Arial"/>
          <w:color w:val="212529"/>
        </w:rPr>
        <w:t>ειτουργών τ</w:t>
      </w:r>
      <w:r>
        <w:rPr>
          <w:rFonts w:cs="Arial"/>
          <w:color w:val="212529"/>
        </w:rPr>
        <w:t>ου Νομικού Συμβουλίου του Κ</w:t>
      </w:r>
      <w:r w:rsidRPr="004B5C13">
        <w:rPr>
          <w:rFonts w:cs="Arial"/>
          <w:color w:val="212529"/>
        </w:rPr>
        <w:t>ράτους στη</w:t>
      </w:r>
      <w:r>
        <w:rPr>
          <w:rFonts w:cs="Arial"/>
          <w:color w:val="212529"/>
        </w:rPr>
        <w:t xml:space="preserve"> νέα ηλεκτρονική πλατφόρμα του Ελληνικού Κ</w:t>
      </w:r>
      <w:r w:rsidRPr="004B5C13">
        <w:rPr>
          <w:rFonts w:cs="Arial"/>
          <w:color w:val="212529"/>
        </w:rPr>
        <w:t>τηματολογίου</w:t>
      </w:r>
      <w:r w:rsidR="000476BB">
        <w:rPr>
          <w:rFonts w:cs="Arial"/>
          <w:color w:val="212529"/>
        </w:rPr>
        <w:t>,</w:t>
      </w:r>
      <w:r w:rsidRPr="004B5C13">
        <w:rPr>
          <w:rFonts w:cs="Arial"/>
          <w:color w:val="212529"/>
        </w:rPr>
        <w:t xml:space="preserve"> αλλά και η έκδοση των απαραίτητων αποφάσεων για την επίλυση διαφ</w:t>
      </w:r>
      <w:r w:rsidR="000476BB">
        <w:rPr>
          <w:rFonts w:cs="Arial"/>
          <w:color w:val="212529"/>
        </w:rPr>
        <w:t>ό</w:t>
      </w:r>
      <w:r w:rsidRPr="004B5C13">
        <w:rPr>
          <w:rFonts w:cs="Arial"/>
          <w:color w:val="212529"/>
        </w:rPr>
        <w:t>ρ</w:t>
      </w:r>
      <w:r w:rsidR="000476BB">
        <w:rPr>
          <w:rFonts w:cs="Arial"/>
          <w:color w:val="212529"/>
        </w:rPr>
        <w:t>ω</w:t>
      </w:r>
      <w:r w:rsidRPr="004B5C13">
        <w:rPr>
          <w:rFonts w:cs="Arial"/>
          <w:color w:val="212529"/>
        </w:rPr>
        <w:t>ν δυσλειτουργιών</w:t>
      </w:r>
      <w:r>
        <w:rPr>
          <w:rFonts w:cs="Arial"/>
          <w:color w:val="212529"/>
        </w:rPr>
        <w:t>,</w:t>
      </w:r>
      <w:r w:rsidRPr="004B5C13">
        <w:rPr>
          <w:rFonts w:cs="Arial"/>
          <w:color w:val="212529"/>
        </w:rPr>
        <w:t xml:space="preserve"> καθώς και η έκδοση εγκυκλίων με την αξιοπο</w:t>
      </w:r>
      <w:r>
        <w:rPr>
          <w:rFonts w:cs="Arial"/>
          <w:color w:val="212529"/>
        </w:rPr>
        <w:t>ίηση των ομολογιακών πορισμάτων</w:t>
      </w:r>
      <w:r w:rsidRPr="004B5C13">
        <w:rPr>
          <w:rFonts w:cs="Arial"/>
          <w:color w:val="212529"/>
        </w:rPr>
        <w:t xml:space="preserve">. </w:t>
      </w:r>
    </w:p>
    <w:p w:rsidR="00A2248B" w:rsidRDefault="00A2248B" w:rsidP="004F66C4">
      <w:pPr>
        <w:ind w:firstLine="720"/>
        <w:contextualSpacing/>
        <w:jc w:val="both"/>
        <w:rPr>
          <w:rFonts w:cs="Arial"/>
          <w:color w:val="212529"/>
        </w:rPr>
      </w:pPr>
      <w:r w:rsidRPr="004B5C13">
        <w:rPr>
          <w:rFonts w:cs="Arial"/>
          <w:color w:val="212529"/>
        </w:rPr>
        <w:t>Συγκεκριμένα</w:t>
      </w:r>
      <w:r w:rsidR="004408B4">
        <w:rPr>
          <w:rFonts w:cs="Arial"/>
          <w:color w:val="212529"/>
        </w:rPr>
        <w:t>,</w:t>
      </w:r>
      <w:r>
        <w:rPr>
          <w:rFonts w:cs="Arial"/>
          <w:color w:val="212529"/>
        </w:rPr>
        <w:t xml:space="preserve"> </w:t>
      </w:r>
      <w:r w:rsidR="004408B4">
        <w:rPr>
          <w:rFonts w:cs="Arial"/>
          <w:color w:val="212529"/>
        </w:rPr>
        <w:t>δ</w:t>
      </w:r>
      <w:r>
        <w:rPr>
          <w:rFonts w:cs="Arial"/>
          <w:color w:val="212529"/>
        </w:rPr>
        <w:t xml:space="preserve">εν νοείται η αδυναμία </w:t>
      </w:r>
      <w:r w:rsidR="00047518">
        <w:rPr>
          <w:rFonts w:cs="Arial"/>
          <w:color w:val="212529"/>
        </w:rPr>
        <w:t>τέλους</w:t>
      </w:r>
      <w:r>
        <w:rPr>
          <w:rFonts w:cs="Arial"/>
          <w:color w:val="212529"/>
        </w:rPr>
        <w:t xml:space="preserve"> πρόσβασης των </w:t>
      </w:r>
      <w:r w:rsidR="000476BB">
        <w:rPr>
          <w:rFonts w:cs="Arial"/>
          <w:color w:val="212529"/>
        </w:rPr>
        <w:t>λ</w:t>
      </w:r>
      <w:r>
        <w:rPr>
          <w:rFonts w:cs="Arial"/>
          <w:color w:val="212529"/>
        </w:rPr>
        <w:t>ειτουργών του Νομικού Συμβουλίου του Κράτους και των Δικηγόρων του Δ</w:t>
      </w:r>
      <w:r w:rsidRPr="004B5C13">
        <w:rPr>
          <w:rFonts w:cs="Arial"/>
          <w:color w:val="212529"/>
        </w:rPr>
        <w:t>ημοσίου ή των αρμόδιων υπηρεσιών στις ήδη υποχρεωτι</w:t>
      </w:r>
      <w:r>
        <w:rPr>
          <w:rFonts w:cs="Arial"/>
          <w:color w:val="212529"/>
        </w:rPr>
        <w:t>κές ηλεκτρονικές υπηρεσίες του Κ</w:t>
      </w:r>
      <w:r w:rsidRPr="004B5C13">
        <w:rPr>
          <w:rFonts w:cs="Arial"/>
          <w:color w:val="212529"/>
        </w:rPr>
        <w:t>τημα</w:t>
      </w:r>
      <w:r>
        <w:rPr>
          <w:rFonts w:cs="Arial"/>
          <w:color w:val="212529"/>
        </w:rPr>
        <w:t>τολογίου για την υποβολή εγγραπτέων</w:t>
      </w:r>
      <w:r w:rsidRPr="004B5C13">
        <w:rPr>
          <w:rFonts w:cs="Arial"/>
          <w:color w:val="212529"/>
        </w:rPr>
        <w:t xml:space="preserve"> πράξεων</w:t>
      </w:r>
      <w:r>
        <w:rPr>
          <w:rFonts w:cs="Arial"/>
          <w:color w:val="212529"/>
        </w:rPr>
        <w:t>,</w:t>
      </w:r>
      <w:r w:rsidRPr="004B5C13">
        <w:rPr>
          <w:rFonts w:cs="Arial"/>
          <w:color w:val="212529"/>
        </w:rPr>
        <w:t xml:space="preserve"> για την έρευνα στις </w:t>
      </w:r>
      <w:r w:rsidR="000476BB">
        <w:rPr>
          <w:rFonts w:cs="Arial"/>
          <w:color w:val="212529"/>
        </w:rPr>
        <w:t>κτη</w:t>
      </w:r>
      <w:r w:rsidRPr="004B5C13">
        <w:rPr>
          <w:rFonts w:cs="Arial"/>
          <w:color w:val="212529"/>
        </w:rPr>
        <w:t>ματολογικές εγγραφές και λήψη κτηματολογικών φύλλων ή και αποσπασμά</w:t>
      </w:r>
      <w:r>
        <w:rPr>
          <w:rFonts w:cs="Arial"/>
          <w:color w:val="212529"/>
        </w:rPr>
        <w:t>των κτηματολογικών διαγραμμάτων</w:t>
      </w:r>
      <w:r w:rsidRPr="004B5C13">
        <w:rPr>
          <w:rFonts w:cs="Arial"/>
          <w:color w:val="212529"/>
        </w:rPr>
        <w:t xml:space="preserve">. </w:t>
      </w:r>
    </w:p>
    <w:p w:rsidR="00A2248B" w:rsidRDefault="00A2248B" w:rsidP="004F66C4">
      <w:pPr>
        <w:ind w:firstLine="720"/>
        <w:contextualSpacing/>
        <w:jc w:val="both"/>
        <w:rPr>
          <w:rFonts w:cs="Arial"/>
          <w:color w:val="212529"/>
        </w:rPr>
      </w:pPr>
      <w:r w:rsidRPr="004B5C13">
        <w:rPr>
          <w:rFonts w:cs="Arial"/>
          <w:color w:val="212529"/>
        </w:rPr>
        <w:t>Επιβά</w:t>
      </w:r>
      <w:r>
        <w:rPr>
          <w:rFonts w:cs="Arial"/>
          <w:color w:val="212529"/>
        </w:rPr>
        <w:t>λλεται η επίσπευση της έκδοσης Υπουργικής Α</w:t>
      </w:r>
      <w:r w:rsidRPr="004B5C13">
        <w:rPr>
          <w:rFonts w:cs="Arial"/>
          <w:color w:val="212529"/>
        </w:rPr>
        <w:t>πόφασης για τον καθορισμό της διαδικασίας έκδοσης και στοιχείων του διαγράμματος γεωμετρικών μεταβολών αναγκαίο</w:t>
      </w:r>
      <w:r>
        <w:rPr>
          <w:rFonts w:cs="Arial"/>
          <w:color w:val="212529"/>
        </w:rPr>
        <w:t>υ</w:t>
      </w:r>
      <w:r w:rsidRPr="004B5C13">
        <w:rPr>
          <w:rFonts w:cs="Arial"/>
          <w:color w:val="212529"/>
        </w:rPr>
        <w:t xml:space="preserve"> για την παραδεκτή άσκηση κάποιων κτηματολογικών αγωγών</w:t>
      </w:r>
      <w:r>
        <w:rPr>
          <w:rFonts w:cs="Arial"/>
          <w:color w:val="212529"/>
        </w:rPr>
        <w:t>.</w:t>
      </w:r>
    </w:p>
    <w:p w:rsidR="00A2248B" w:rsidRDefault="00A2248B" w:rsidP="004F66C4">
      <w:pPr>
        <w:ind w:firstLine="720"/>
        <w:contextualSpacing/>
        <w:jc w:val="both"/>
        <w:rPr>
          <w:rFonts w:cs="Arial"/>
          <w:color w:val="212529"/>
        </w:rPr>
      </w:pPr>
      <w:r>
        <w:rPr>
          <w:rFonts w:cs="Arial"/>
          <w:color w:val="212529"/>
        </w:rPr>
        <w:t>Θα πρέπει, τέλο</w:t>
      </w:r>
      <w:r w:rsidRPr="004B5C13">
        <w:rPr>
          <w:rFonts w:cs="Arial"/>
          <w:color w:val="212529"/>
        </w:rPr>
        <w:t>ς</w:t>
      </w:r>
      <w:r>
        <w:rPr>
          <w:rFonts w:cs="Arial"/>
          <w:color w:val="212529"/>
        </w:rPr>
        <w:t>,</w:t>
      </w:r>
      <w:r w:rsidRPr="004B5C13">
        <w:rPr>
          <w:rFonts w:cs="Arial"/>
          <w:color w:val="212529"/>
        </w:rPr>
        <w:t xml:space="preserve"> να εκδοθεί εγκύκλιος</w:t>
      </w:r>
      <w:r>
        <w:rPr>
          <w:rFonts w:cs="Arial"/>
          <w:color w:val="212529"/>
        </w:rPr>
        <w:t>,</w:t>
      </w:r>
      <w:r w:rsidRPr="004B5C13">
        <w:rPr>
          <w:rFonts w:cs="Arial"/>
          <w:color w:val="212529"/>
        </w:rPr>
        <w:t xml:space="preserve"> ώστε να αποφεύγονται στο μέλλον οι επαναλαμβανόμενες τη διαδικασία της</w:t>
      </w:r>
      <w:r>
        <w:rPr>
          <w:rFonts w:cs="Arial"/>
          <w:color w:val="212529"/>
        </w:rPr>
        <w:t xml:space="preserve"> διοικητικής εκτέλεσης </w:t>
      </w:r>
      <w:proofErr w:type="spellStart"/>
      <w:r>
        <w:rPr>
          <w:rFonts w:cs="Arial"/>
          <w:color w:val="212529"/>
        </w:rPr>
        <w:t>ακυρότητες</w:t>
      </w:r>
      <w:proofErr w:type="spellEnd"/>
      <w:r w:rsidR="000476BB">
        <w:rPr>
          <w:rFonts w:cs="Arial"/>
          <w:color w:val="212529"/>
        </w:rPr>
        <w:t>,</w:t>
      </w:r>
      <w:r>
        <w:rPr>
          <w:rFonts w:cs="Arial"/>
          <w:color w:val="212529"/>
        </w:rPr>
        <w:t xml:space="preserve"> σ</w:t>
      </w:r>
      <w:r w:rsidRPr="004B5C13">
        <w:rPr>
          <w:rFonts w:cs="Arial"/>
          <w:color w:val="212529"/>
        </w:rPr>
        <w:t>ύμφωνα με σχετικές προτάσεις που έχουν ε</w:t>
      </w:r>
      <w:r>
        <w:rPr>
          <w:rFonts w:cs="Arial"/>
          <w:color w:val="212529"/>
        </w:rPr>
        <w:t xml:space="preserve">πανειλημμένως υποβληθεί από το Νομικό Συμβούλιο του Κράτους προς τη </w:t>
      </w:r>
      <w:r w:rsidR="000476BB">
        <w:rPr>
          <w:rFonts w:cs="Arial"/>
          <w:color w:val="212529"/>
        </w:rPr>
        <w:t>δ</w:t>
      </w:r>
      <w:r w:rsidRPr="004B5C13">
        <w:rPr>
          <w:rFonts w:cs="Arial"/>
          <w:color w:val="212529"/>
        </w:rPr>
        <w:t>ιοίκηση</w:t>
      </w:r>
      <w:r>
        <w:rPr>
          <w:rFonts w:cs="Arial"/>
          <w:color w:val="212529"/>
        </w:rPr>
        <w:t>. Ο</w:t>
      </w:r>
      <w:r w:rsidRPr="004B5C13">
        <w:rPr>
          <w:rFonts w:cs="Arial"/>
          <w:color w:val="212529"/>
        </w:rPr>
        <w:t>ύτε</w:t>
      </w:r>
      <w:r w:rsidR="004408B4">
        <w:rPr>
          <w:rFonts w:cs="Arial"/>
          <w:color w:val="212529"/>
        </w:rPr>
        <w:t>,</w:t>
      </w:r>
      <w:r w:rsidRPr="004B5C13">
        <w:rPr>
          <w:rFonts w:cs="Arial"/>
          <w:color w:val="212529"/>
        </w:rPr>
        <w:t xml:space="preserve"> ασφαλώς</w:t>
      </w:r>
      <w:r w:rsidR="004408B4">
        <w:rPr>
          <w:rFonts w:cs="Arial"/>
          <w:color w:val="212529"/>
        </w:rPr>
        <w:t>,</w:t>
      </w:r>
      <w:r w:rsidRPr="004B5C13">
        <w:rPr>
          <w:rFonts w:cs="Arial"/>
          <w:color w:val="212529"/>
        </w:rPr>
        <w:t xml:space="preserve"> μπορεί να γίνει κατανοητή η</w:t>
      </w:r>
      <w:r w:rsidR="004408B4">
        <w:rPr>
          <w:rFonts w:cs="Arial"/>
          <w:color w:val="212529"/>
        </w:rPr>
        <w:t>,</w:t>
      </w:r>
      <w:r w:rsidRPr="004B5C13">
        <w:rPr>
          <w:rFonts w:cs="Arial"/>
          <w:color w:val="212529"/>
        </w:rPr>
        <w:t xml:space="preserve"> μετά από ε</w:t>
      </w:r>
      <w:r>
        <w:rPr>
          <w:rFonts w:cs="Arial"/>
          <w:color w:val="212529"/>
        </w:rPr>
        <w:t xml:space="preserve">νάμιση έτος από την ψήφιση του Κώδικα </w:t>
      </w:r>
      <w:r w:rsidR="000476BB">
        <w:rPr>
          <w:rFonts w:cs="Arial"/>
          <w:color w:val="212529"/>
        </w:rPr>
        <w:t>Φ</w:t>
      </w:r>
      <w:r>
        <w:rPr>
          <w:rFonts w:cs="Arial"/>
          <w:color w:val="212529"/>
        </w:rPr>
        <w:t>ερεγγυότητος</w:t>
      </w:r>
      <w:r w:rsidR="004408B4">
        <w:rPr>
          <w:rFonts w:cs="Arial"/>
          <w:color w:val="212529"/>
        </w:rPr>
        <w:t>,</w:t>
      </w:r>
      <w:r>
        <w:rPr>
          <w:rFonts w:cs="Arial"/>
          <w:color w:val="212529"/>
        </w:rPr>
        <w:t xml:space="preserve"> έλλειψη πρόσβασης του Ελληνικού Δ</w:t>
      </w:r>
      <w:r w:rsidRPr="004B5C13">
        <w:rPr>
          <w:rFonts w:cs="Arial"/>
          <w:color w:val="212529"/>
        </w:rPr>
        <w:t>ημοσίου</w:t>
      </w:r>
      <w:r w:rsidR="004408B4">
        <w:rPr>
          <w:rFonts w:cs="Arial"/>
          <w:color w:val="212529"/>
        </w:rPr>
        <w:t>,</w:t>
      </w:r>
      <w:r w:rsidRPr="004B5C13">
        <w:rPr>
          <w:rFonts w:cs="Arial"/>
          <w:color w:val="212529"/>
        </w:rPr>
        <w:t xml:space="preserve"> ως θεσμικού πιστωτή</w:t>
      </w:r>
      <w:r w:rsidR="004408B4">
        <w:rPr>
          <w:rFonts w:cs="Arial"/>
          <w:color w:val="212529"/>
        </w:rPr>
        <w:t>,</w:t>
      </w:r>
      <w:r w:rsidRPr="004B5C13">
        <w:rPr>
          <w:rFonts w:cs="Arial"/>
          <w:color w:val="212529"/>
        </w:rPr>
        <w:t xml:space="preserve"> στην οικεία ψηφιακή πλατφόρμα για την ηλεκτρονική υποβολή παρέμβασης της πτώχευσης μικρού αντικειμένου</w:t>
      </w:r>
      <w:r>
        <w:rPr>
          <w:rFonts w:cs="Arial"/>
          <w:color w:val="212529"/>
        </w:rPr>
        <w:t>.</w:t>
      </w:r>
    </w:p>
    <w:p w:rsidR="00A2248B" w:rsidRDefault="00A2248B" w:rsidP="004F66C4">
      <w:pPr>
        <w:ind w:firstLine="720"/>
        <w:contextualSpacing/>
        <w:jc w:val="both"/>
        <w:rPr>
          <w:rFonts w:cs="Arial"/>
          <w:color w:val="212529"/>
        </w:rPr>
      </w:pPr>
      <w:r>
        <w:rPr>
          <w:rFonts w:cs="Arial"/>
          <w:color w:val="212529"/>
        </w:rPr>
        <w:t xml:space="preserve"> Θ</w:t>
      </w:r>
      <w:r w:rsidRPr="004B5C13">
        <w:rPr>
          <w:rFonts w:cs="Arial"/>
          <w:color w:val="212529"/>
        </w:rPr>
        <w:t>α ολοκληρώσω την παρούσα παρουσίαση με την αναφορά στα προβλήματα</w:t>
      </w:r>
      <w:r w:rsidR="000476BB">
        <w:rPr>
          <w:rFonts w:cs="Arial"/>
          <w:color w:val="212529"/>
        </w:rPr>
        <w:t>,</w:t>
      </w:r>
      <w:r w:rsidRPr="004B5C13">
        <w:rPr>
          <w:rFonts w:cs="Arial"/>
          <w:color w:val="212529"/>
        </w:rPr>
        <w:t xml:space="preserve"> τις λειτουργίες της δικαιοσύνης</w:t>
      </w:r>
      <w:r w:rsidR="004408B4">
        <w:rPr>
          <w:rFonts w:cs="Arial"/>
          <w:color w:val="212529"/>
        </w:rPr>
        <w:t>,</w:t>
      </w:r>
      <w:r w:rsidRPr="004B5C13">
        <w:rPr>
          <w:rFonts w:cs="Arial"/>
          <w:color w:val="212529"/>
        </w:rPr>
        <w:t xml:space="preserve"> τα οποία αντανα</w:t>
      </w:r>
      <w:r>
        <w:rPr>
          <w:rFonts w:cs="Arial"/>
          <w:color w:val="212529"/>
        </w:rPr>
        <w:t>κλούν ευθέως στη λειτουργία του Νομικού Συμβουλίου του Κ</w:t>
      </w:r>
      <w:r w:rsidRPr="004B5C13">
        <w:rPr>
          <w:rFonts w:cs="Arial"/>
          <w:color w:val="212529"/>
        </w:rPr>
        <w:t xml:space="preserve">ράτους ως </w:t>
      </w:r>
      <w:r>
        <w:rPr>
          <w:rFonts w:cs="Arial"/>
          <w:color w:val="212529"/>
        </w:rPr>
        <w:t>συλλειτουργού της</w:t>
      </w:r>
      <w:r w:rsidRPr="004B5C13">
        <w:rPr>
          <w:rFonts w:cs="Arial"/>
          <w:color w:val="212529"/>
        </w:rPr>
        <w:t xml:space="preserve">. </w:t>
      </w:r>
    </w:p>
    <w:p w:rsidR="00A2248B" w:rsidRPr="004B5C13" w:rsidRDefault="00A2248B" w:rsidP="004F66C4">
      <w:pPr>
        <w:ind w:firstLine="720"/>
        <w:contextualSpacing/>
        <w:jc w:val="both"/>
        <w:rPr>
          <w:rFonts w:cs="Segoe UI"/>
        </w:rPr>
      </w:pPr>
      <w:r>
        <w:rPr>
          <w:rFonts w:cs="Arial"/>
          <w:color w:val="212529"/>
        </w:rPr>
        <w:t>Η κ</w:t>
      </w:r>
      <w:r w:rsidRPr="004B5C13">
        <w:rPr>
          <w:rFonts w:cs="Arial"/>
          <w:color w:val="212529"/>
        </w:rPr>
        <w:t>αθυστέρηση στην απονο</w:t>
      </w:r>
      <w:r>
        <w:rPr>
          <w:rFonts w:cs="Arial"/>
          <w:color w:val="212529"/>
        </w:rPr>
        <w:t xml:space="preserve">μή της δικαιοσύνης και τα </w:t>
      </w:r>
      <w:proofErr w:type="spellStart"/>
      <w:r>
        <w:rPr>
          <w:rFonts w:cs="Arial"/>
          <w:color w:val="212529"/>
        </w:rPr>
        <w:t>συναπτόμενα</w:t>
      </w:r>
      <w:proofErr w:type="spellEnd"/>
      <w:r w:rsidRPr="004B5C13">
        <w:rPr>
          <w:rFonts w:cs="Arial"/>
          <w:color w:val="212529"/>
        </w:rPr>
        <w:t xml:space="preserve"> με αυτή ειδικότερα προβλήματα δε</w:t>
      </w:r>
      <w:r>
        <w:rPr>
          <w:rFonts w:cs="Arial"/>
          <w:color w:val="212529"/>
        </w:rPr>
        <w:t>ν αφήνουν περιθώρια εφησυχασμού. Σύμφωνα με τα στοιχεία του Πίνακα Α</w:t>
      </w:r>
      <w:r w:rsidRPr="004B5C13">
        <w:rPr>
          <w:rFonts w:cs="Arial"/>
          <w:color w:val="212529"/>
        </w:rPr>
        <w:t xml:space="preserve">ποτελεσμάτων της </w:t>
      </w:r>
      <w:r>
        <w:rPr>
          <w:rFonts w:cs="Arial"/>
          <w:color w:val="212529"/>
        </w:rPr>
        <w:t>Ε.Ε.</w:t>
      </w:r>
      <w:r w:rsidRPr="004B5C13">
        <w:rPr>
          <w:rFonts w:cs="Arial"/>
          <w:color w:val="212529"/>
        </w:rPr>
        <w:t xml:space="preserve"> στον τομέα της δικαιοσύνης 2022</w:t>
      </w:r>
      <w:r>
        <w:rPr>
          <w:rFonts w:cs="Arial"/>
          <w:color w:val="212529"/>
        </w:rPr>
        <w:t>,</w:t>
      </w:r>
      <w:r w:rsidRPr="004B5C13">
        <w:rPr>
          <w:rFonts w:cs="Arial"/>
          <w:color w:val="212529"/>
        </w:rPr>
        <w:t xml:space="preserve"> η χώρα μας είναι στην τελευταία θέση της κατάταξης σε ό</w:t>
      </w:r>
      <w:r>
        <w:rPr>
          <w:rFonts w:cs="Arial"/>
          <w:color w:val="212529"/>
        </w:rPr>
        <w:t>,</w:t>
      </w:r>
      <w:r w:rsidRPr="004B5C13">
        <w:rPr>
          <w:rFonts w:cs="Arial"/>
          <w:color w:val="212529"/>
        </w:rPr>
        <w:t>τι αφορά την ύπαρξη διαδικαστικών κανόνων που επιτρέπουν τη χρήση νέων τεχνολογιών σε σχέση με τις λο</w:t>
      </w:r>
      <w:r>
        <w:rPr>
          <w:rFonts w:cs="Arial"/>
          <w:color w:val="212529"/>
        </w:rPr>
        <w:t>ιπές</w:t>
      </w:r>
      <w:r w:rsidR="004408B4">
        <w:rPr>
          <w:rFonts w:cs="Arial"/>
          <w:color w:val="212529"/>
        </w:rPr>
        <w:t xml:space="preserve"> ευρωπαϊκές χώρες</w:t>
      </w:r>
      <w:r>
        <w:rPr>
          <w:rFonts w:cs="Arial"/>
          <w:color w:val="212529"/>
        </w:rPr>
        <w:t xml:space="preserve"> και</w:t>
      </w:r>
      <w:r w:rsidR="004408B4">
        <w:rPr>
          <w:rFonts w:cs="Arial"/>
          <w:color w:val="212529"/>
        </w:rPr>
        <w:t>,</w:t>
      </w:r>
      <w:r>
        <w:rPr>
          <w:rFonts w:cs="Arial"/>
          <w:color w:val="212529"/>
        </w:rPr>
        <w:t xml:space="preserve"> ασφαλώ</w:t>
      </w:r>
      <w:r w:rsidRPr="004B5C13">
        <w:rPr>
          <w:rFonts w:cs="Arial"/>
          <w:color w:val="212529"/>
        </w:rPr>
        <w:t>ς</w:t>
      </w:r>
      <w:r>
        <w:rPr>
          <w:rFonts w:cs="Arial"/>
          <w:color w:val="212529"/>
        </w:rPr>
        <w:t>,</w:t>
      </w:r>
      <w:r w:rsidRPr="004B5C13">
        <w:rPr>
          <w:rFonts w:cs="Arial"/>
          <w:color w:val="212529"/>
        </w:rPr>
        <w:t xml:space="preserve"> εί</w:t>
      </w:r>
      <w:r>
        <w:rPr>
          <w:rFonts w:cs="Arial"/>
          <w:color w:val="212529"/>
        </w:rPr>
        <w:t>ναι κάτι που δεν μας ευχαριστεί</w:t>
      </w:r>
      <w:r w:rsidRPr="004B5C13">
        <w:rPr>
          <w:rFonts w:cs="Arial"/>
          <w:color w:val="212529"/>
        </w:rPr>
        <w:t>.</w:t>
      </w:r>
      <w:r>
        <w:rPr>
          <w:rFonts w:cs="Arial"/>
          <w:color w:val="212529"/>
        </w:rPr>
        <w:t xml:space="preserve"> </w:t>
      </w:r>
    </w:p>
    <w:p w:rsidR="00A2248B" w:rsidRDefault="00A2248B" w:rsidP="004F66C4">
      <w:pPr>
        <w:contextualSpacing/>
      </w:pPr>
    </w:p>
    <w:p w:rsidR="00A2248B" w:rsidRDefault="00A2248B" w:rsidP="004F66C4">
      <w:pPr>
        <w:contextualSpacing/>
        <w:sectPr w:rsidR="00A2248B">
          <w:headerReference w:type="default" r:id="rId6"/>
          <w:footerReference w:type="default" r:id="rId7"/>
          <w:pgSz w:w="11906" w:h="16838"/>
          <w:pgMar w:top="1440" w:right="1800" w:bottom="1440" w:left="1800" w:header="708" w:footer="708" w:gutter="0"/>
          <w:cols w:space="708"/>
          <w:docGrid w:linePitch="360"/>
        </w:sectPr>
      </w:pPr>
    </w:p>
    <w:p w:rsidR="00A2248B" w:rsidRDefault="004F66C4" w:rsidP="004F66C4">
      <w:pPr>
        <w:spacing w:after="0" w:line="276" w:lineRule="auto"/>
        <w:contextualSpacing/>
        <w:jc w:val="both"/>
      </w:pPr>
      <w:r>
        <w:lastRenderedPageBreak/>
        <w:tab/>
      </w:r>
      <w:r>
        <w:tab/>
      </w:r>
    </w:p>
    <w:p w:rsidR="00A2248B" w:rsidRDefault="004408B4" w:rsidP="004F66C4">
      <w:pPr>
        <w:spacing w:after="0" w:line="276" w:lineRule="auto"/>
        <w:ind w:firstLine="720"/>
        <w:contextualSpacing/>
        <w:jc w:val="both"/>
      </w:pPr>
      <w:r>
        <w:t>Ενδεικτικό είναι</w:t>
      </w:r>
      <w:r w:rsidR="00A2248B">
        <w:t xml:space="preserve"> ότι πλήθος αποφάσεων παραμένουν επί χρόνια καθαρόγραφες. Το φαινόμενο των πολλαπλών αναβολών καλά κρατεί, ενώ, όπως διαπιστώθηκε και κατά το διάστημα που τα δικαστήρια λειτούργησαν υπό καθεστώς αναστολής, λόγω του </w:t>
      </w:r>
      <w:r w:rsidR="00A2248B">
        <w:rPr>
          <w:lang w:val="en-US"/>
        </w:rPr>
        <w:t>covid</w:t>
      </w:r>
      <w:r w:rsidR="00A2248B" w:rsidRPr="00AD4AED">
        <w:t xml:space="preserve"> 19</w:t>
      </w:r>
      <w:r w:rsidR="00A2248B">
        <w:t>, οι ιδιώτες διάδικοι</w:t>
      </w:r>
      <w:r>
        <w:t>,</w:t>
      </w:r>
      <w:r w:rsidR="00A2248B">
        <w:t xml:space="preserve"> σε λίγες μόνο περιπτώσεις</w:t>
      </w:r>
      <w:r>
        <w:t>,</w:t>
      </w:r>
      <w:r w:rsidR="00A2248B">
        <w:t xml:space="preserve"> αξιοποίησαν τη δυνατότητα που τους παρασχέθηκε νομοθετικά να συζητηθούν οι υποθέσεις τους με την υποβολή δήλωσης, με αποτέλεσμα αυτεπάγγελτη αναβολή μεγάλου αριθμού υποθέσεων σε μεταγενέστερες δικασίμους. Στο ίδιο αποτέλεσμα οδηγεί, ειδικά στα διοικητικά δικαστήρια, η επίδοση της κλήσης, κατά σύντμηση της προβλεπόμενης προθεσμίας, ανεξάρτητα από τη συνδρομή εξαιρετικού λόγου, αφού η διοίκηση, στην περίπτωση αυτή, αδυνατεί να αποστείλει έγκαιρη </w:t>
      </w:r>
      <w:r>
        <w:t>Έκθεση</w:t>
      </w:r>
      <w:r w:rsidR="00A2248B">
        <w:t xml:space="preserve"> απόψεων και διοικητικό φάκελο της υπόθεσης. </w:t>
      </w:r>
    </w:p>
    <w:p w:rsidR="004408B4" w:rsidRDefault="00A2248B" w:rsidP="004F66C4">
      <w:pPr>
        <w:spacing w:after="0" w:line="276" w:lineRule="auto"/>
        <w:ind w:firstLine="720"/>
        <w:contextualSpacing/>
        <w:jc w:val="both"/>
      </w:pPr>
      <w:r>
        <w:t>Η μεταρρύθμιση της δικαιοσύνης στην κατεύθυνση της ταχύτερης και αποτελεσματικότερης απονομής της, δεν είναι κάτι αδύνατο. Μπορεί να επιτευχθεί. Με την προώθηση της ψηφιοποίησης της δικαιοσύνης, με τη χρήση δυνατοτήτων, όπως η ηλεκτρονική κατάθεση δικογράφων</w:t>
      </w:r>
      <w:r w:rsidR="00496B8E">
        <w:t>, η</w:t>
      </w:r>
      <w:r>
        <w:t xml:space="preserve"> κατάθεση ηλεκτρονικών φακέλων, τόσο από τους ιδιώτες διαδίκους, όσο και από τη διοίκηση και η ψηφιακή υπογραφή των αποφάσεων</w:t>
      </w:r>
      <w:r w:rsidR="00496B8E">
        <w:t>.</w:t>
      </w:r>
      <w:r>
        <w:t xml:space="preserve"> </w:t>
      </w:r>
      <w:r w:rsidR="00496B8E">
        <w:t>Μ</w:t>
      </w:r>
      <w:r>
        <w:t>ε την ευρύτερη χρήση της δυνατότητας πιλοτικής δίκης και την υποβολή προδικαστικών ερωτημάτων και αυτεπάγγελτα από τα δικαστήρια, με συναφείς με αυτήν δικονομικές παρεμβάσεις, όπως τη θέσπιση, ενόσω εκκρεμεί η έκδοση απόφασης επί της πιλοτικής δίκης, ταχύτερου τρόπου αναστολής της προόδου των σχετικών δικών και με λιγότερο διοικητικό κόστος. Παραδείγματος χάρη, με πράξη</w:t>
      </w:r>
      <w:r w:rsidR="004408B4">
        <w:t xml:space="preserve"> ή πρακτικό του δικαστηρίου</w:t>
      </w:r>
      <w:r>
        <w:t xml:space="preserve"> αντί της έκδοσης απόφασης. </w:t>
      </w:r>
    </w:p>
    <w:p w:rsidR="004408B4" w:rsidRDefault="00A2248B" w:rsidP="004F66C4">
      <w:pPr>
        <w:spacing w:after="0" w:line="276" w:lineRule="auto"/>
        <w:ind w:firstLine="720"/>
        <w:contextualSpacing/>
        <w:jc w:val="both"/>
      </w:pPr>
      <w:r>
        <w:t xml:space="preserve">Την ενεργοποίηση μιας σύντομης διαδικασίας, άμεσης αποσυμφόρησης των δικαστηρίων από ομάδες υποθέσεων, για τις οποίες, τα νομικά ζητήματα έχουν </w:t>
      </w:r>
      <w:r w:rsidR="00496B8E">
        <w:t>επιληφθεί</w:t>
      </w:r>
      <w:r>
        <w:t xml:space="preserve"> δια της πιλοτικής δίκης. Παραδείγματος χάρη, εν συμβουλίω, αλλά και με την προώθηση στοχευμένων δικονομικών ρυθμίσεων για την επιτάχυνση της εκδίκασης των υποθέσεων, καθώς και την ενίσχυση του κράτους δικαίου, όπως, την επέκταση της δυνατότητας χρήσης της δήλωσης παράστασης σε όλες τις δικαιοδοσίες και διαδικασίες, όταν οι διάδικοι δεν επιθυμούν την εξέταση μάρτυρα. </w:t>
      </w:r>
    </w:p>
    <w:p w:rsidR="00A2248B" w:rsidRDefault="00A2248B" w:rsidP="004F66C4">
      <w:pPr>
        <w:spacing w:after="0" w:line="276" w:lineRule="auto"/>
        <w:ind w:firstLine="720"/>
        <w:contextualSpacing/>
        <w:jc w:val="both"/>
      </w:pPr>
      <w:r>
        <w:t xml:space="preserve">Την επίδοση της κλήσης των διοικητικών δικαστηρίων, τουλάχιστον 60 ημέρες πριν από τη δικάσιμο και μόνο κατ’ εξαίρεση σύντμηση της προθεσμίας αυτής. Την επανεξέταση και τον εξορθολογισμό του νομοθετικού πλαισίου των προϋποθέσεων του παραδεκτού της άσκησης αιτήσεων αναιρέσεων του </w:t>
      </w:r>
      <w:r w:rsidR="00733D0F">
        <w:t>ν.</w:t>
      </w:r>
      <w:r>
        <w:t xml:space="preserve"> 3900 του 2010, ενώπιον του Συμβουλίου της Επικρατείας, διότι εκτιμούμε, ότι μετά από 12 έτη, οι υφιστάμενες ρυθμίσεις εκπλήρωσαν το σκοπό της αποσυμφόρησης του Συμβουλίου της Επικρατείας από μεγάλο όγκο υποθέσεων. </w:t>
      </w:r>
    </w:p>
    <w:p w:rsidR="00A2248B" w:rsidRDefault="00A2248B" w:rsidP="004F66C4">
      <w:pPr>
        <w:spacing w:after="0" w:line="276" w:lineRule="auto"/>
        <w:ind w:firstLine="720"/>
        <w:contextualSpacing/>
        <w:jc w:val="both"/>
      </w:pPr>
      <w:r>
        <w:t>Προφανώς, τα φαινόμενα της καθυστέρησης στην απονομή της δικαιοσύνης οφείλονται και σε πολλούς άλλους λόγους, που</w:t>
      </w:r>
      <w:r w:rsidR="004408B4">
        <w:t>,</w:t>
      </w:r>
      <w:r>
        <w:t xml:space="preserve"> όμως, δεν μπορούν να εξαντληθούν στο πλαίσιο της Ετήσιας </w:t>
      </w:r>
      <w:r w:rsidR="004408B4">
        <w:t>Έκθεσης</w:t>
      </w:r>
      <w:r>
        <w:t xml:space="preserve"> του Νομικού Συμβουλίου του Κράτους, γιατί συνάπτονται με τη λειτουργία και άλλων θεσμών. Το Νομικό Συμβούλιο του Κράτους</w:t>
      </w:r>
      <w:r w:rsidR="004408B4">
        <w:t>,</w:t>
      </w:r>
      <w:r>
        <w:t xml:space="preserve"> πάντως, δεν είναι απλός παρατηρητής στη συλλογική προσπάθεια της επιτάχυνσης της απονομής της δικαιοσύνης, αλλά αρωγός σε αυτή, καθόσον</w:t>
      </w:r>
      <w:r w:rsidR="004408B4">
        <w:t>,</w:t>
      </w:r>
      <w:r>
        <w:t xml:space="preserve"> άλλωστε, ως παραστάτης του ελληνικού δημοσίου ενώπιον των ενωσιακών και διεθνών δικαστηρίων</w:t>
      </w:r>
      <w:r w:rsidR="004408B4">
        <w:t>,</w:t>
      </w:r>
      <w:r>
        <w:t xml:space="preserve"> είναι ο πρώτος αποδέκτης των προσφυγών και τυχόν καταδίκης της χώρας για την καθυστέρηση στην απονομή της δικαιοσύνης. </w:t>
      </w:r>
    </w:p>
    <w:p w:rsidR="00733D0F" w:rsidRDefault="00A2248B" w:rsidP="004F66C4">
      <w:pPr>
        <w:spacing w:after="0" w:line="276" w:lineRule="auto"/>
        <w:ind w:firstLine="720"/>
        <w:contextualSpacing/>
        <w:jc w:val="both"/>
      </w:pPr>
      <w:r w:rsidRPr="00CF0D88">
        <w:rPr>
          <w:b/>
        </w:rPr>
        <w:lastRenderedPageBreak/>
        <w:t>ΜΑΞΙΜΟΣ ΧΑΡΑΚΟΠΟΥΛΟΣ (</w:t>
      </w:r>
      <w:r>
        <w:rPr>
          <w:b/>
        </w:rPr>
        <w:t>Πρόεδρ</w:t>
      </w:r>
      <w:r w:rsidRPr="00CF0D88">
        <w:rPr>
          <w:b/>
        </w:rPr>
        <w:t>ος της Επιτροπής):</w:t>
      </w:r>
      <w:r>
        <w:t xml:space="preserve"> </w:t>
      </w:r>
      <w:r w:rsidR="00733D0F">
        <w:t>Σ</w:t>
      </w:r>
      <w:r>
        <w:t xml:space="preserve">ας ευχαριστούμε, κυρία Πρόεδρε, για την αναλυτική παρουσίαση του έργου που έχει γίνει από το Νομικό Συμβούλιο του Κράτους την προηγούμενη χρονιά. </w:t>
      </w:r>
    </w:p>
    <w:p w:rsidR="00A2248B" w:rsidRDefault="00A2248B" w:rsidP="004F66C4">
      <w:pPr>
        <w:spacing w:after="0" w:line="276" w:lineRule="auto"/>
        <w:ind w:firstLine="720"/>
        <w:contextualSpacing/>
        <w:jc w:val="both"/>
      </w:pPr>
      <w:r>
        <w:t>Θα δώσω, όπως είπα και νωρίτερα</w:t>
      </w:r>
      <w:r w:rsidR="004408B4">
        <w:t>,</w:t>
      </w:r>
      <w:r>
        <w:t xml:space="preserve"> τον λόγο σε έναν εκπρόσωπο από κάθε πολιτική δύναμη για μία κατ’ αρχήν τοποθέτηση και ενδεχομένως ερωτήσεις. Θα ξεκινήσω με τον εισηγητή εκ μέρους της κυβερνητικής πλειοψηφίας, τον Βουλευτή Δωδεκανήσου της Νέας Δημοκρατίας, κ. Βασίλειο</w:t>
      </w:r>
      <w:r w:rsidR="004408B4">
        <w:t xml:space="preserve"> </w:t>
      </w:r>
      <w:r>
        <w:t>- Νικόλαο Υψηλάντη.</w:t>
      </w:r>
    </w:p>
    <w:p w:rsidR="00A2248B" w:rsidRDefault="00733D0F" w:rsidP="004F66C4">
      <w:pPr>
        <w:spacing w:line="276" w:lineRule="auto"/>
        <w:ind w:firstLine="720"/>
        <w:contextualSpacing/>
        <w:jc w:val="both"/>
        <w:rPr>
          <w:rFonts w:cstheme="minorHAnsi"/>
        </w:rPr>
      </w:pPr>
      <w:r w:rsidRPr="00733D0F">
        <w:rPr>
          <w:rFonts w:cstheme="minorHAnsi"/>
          <w:b/>
        </w:rPr>
        <w:t>ΒΑΣΙΛΕΙΟΣ - ΝΙΚΟΛΑΟΣ ΥΨΗΛΑΝΤΗΣ</w:t>
      </w:r>
      <w:r w:rsidR="004408B4">
        <w:rPr>
          <w:rFonts w:cstheme="minorHAnsi"/>
          <w:b/>
        </w:rPr>
        <w:t>:</w:t>
      </w:r>
      <w:r w:rsidRPr="00733D0F">
        <w:rPr>
          <w:rFonts w:cstheme="minorHAnsi"/>
          <w:b/>
        </w:rPr>
        <w:t xml:space="preserve"> </w:t>
      </w:r>
      <w:r w:rsidRPr="00733D0F">
        <w:rPr>
          <w:rFonts w:cstheme="minorHAnsi"/>
        </w:rPr>
        <w:t xml:space="preserve">Αξιότιμη κυρία Πρόεδρε του Νομικού Συμβουλίου του Κράτους, </w:t>
      </w:r>
      <w:r>
        <w:rPr>
          <w:rFonts w:cstheme="minorHAnsi"/>
        </w:rPr>
        <w:t xml:space="preserve">αξιότιμε κύριε Σύμβουλε του </w:t>
      </w:r>
      <w:r w:rsidRPr="00733D0F">
        <w:rPr>
          <w:rFonts w:cstheme="minorHAnsi"/>
        </w:rPr>
        <w:t>Νομικού Συμβουλίου του Κράτους</w:t>
      </w:r>
      <w:r>
        <w:rPr>
          <w:rFonts w:cstheme="minorHAnsi"/>
        </w:rPr>
        <w:t xml:space="preserve"> και αγαπητές κυρίες Πάρεδροι, </w:t>
      </w:r>
      <w:r w:rsidRPr="00733D0F">
        <w:rPr>
          <w:rFonts w:cstheme="minorHAnsi"/>
        </w:rPr>
        <w:t>ε</w:t>
      </w:r>
      <w:r w:rsidR="00A2248B" w:rsidRPr="00FD6221">
        <w:rPr>
          <w:rFonts w:cstheme="minorHAnsi"/>
        </w:rPr>
        <w:t>ίναι εξαιρετική τιμή για μένα</w:t>
      </w:r>
      <w:r w:rsidR="00A2248B">
        <w:rPr>
          <w:rFonts w:cstheme="minorHAnsi"/>
        </w:rPr>
        <w:t>,</w:t>
      </w:r>
      <w:r w:rsidR="00A2248B" w:rsidRPr="00FD6221">
        <w:rPr>
          <w:rFonts w:cstheme="minorHAnsi"/>
        </w:rPr>
        <w:t xml:space="preserve"> σήμερα</w:t>
      </w:r>
      <w:r w:rsidR="004408B4">
        <w:rPr>
          <w:rFonts w:cstheme="minorHAnsi"/>
        </w:rPr>
        <w:t>,</w:t>
      </w:r>
      <w:r w:rsidR="00A2248B" w:rsidRPr="00FD6221">
        <w:rPr>
          <w:rFonts w:cstheme="minorHAnsi"/>
        </w:rPr>
        <w:t xml:space="preserve"> στην </w:t>
      </w:r>
      <w:r>
        <w:rPr>
          <w:rFonts w:cstheme="minorHAnsi"/>
        </w:rPr>
        <w:t>Ε</w:t>
      </w:r>
      <w:r w:rsidR="00A2248B" w:rsidRPr="00FD6221">
        <w:rPr>
          <w:rFonts w:cstheme="minorHAnsi"/>
        </w:rPr>
        <w:t xml:space="preserve">πιτροπή </w:t>
      </w:r>
      <w:r>
        <w:rPr>
          <w:rFonts w:cstheme="minorHAnsi"/>
        </w:rPr>
        <w:t>Δ</w:t>
      </w:r>
      <w:r w:rsidR="00A2248B" w:rsidRPr="00FD6221">
        <w:rPr>
          <w:rFonts w:cstheme="minorHAnsi"/>
        </w:rPr>
        <w:t xml:space="preserve">ημόσιας </w:t>
      </w:r>
      <w:r>
        <w:rPr>
          <w:rFonts w:cstheme="minorHAnsi"/>
        </w:rPr>
        <w:t>Δ</w:t>
      </w:r>
      <w:r w:rsidR="00A2248B" w:rsidRPr="00FD6221">
        <w:rPr>
          <w:rFonts w:cstheme="minorHAnsi"/>
        </w:rPr>
        <w:t>ιοίκησης</w:t>
      </w:r>
      <w:r w:rsidR="004408B4">
        <w:rPr>
          <w:rFonts w:cstheme="minorHAnsi"/>
        </w:rPr>
        <w:t>,</w:t>
      </w:r>
      <w:r w:rsidR="00A2248B" w:rsidRPr="00FD6221">
        <w:rPr>
          <w:rFonts w:cstheme="minorHAnsi"/>
        </w:rPr>
        <w:t xml:space="preserve"> να </w:t>
      </w:r>
      <w:r w:rsidRPr="00FD6221">
        <w:rPr>
          <w:rFonts w:cstheme="minorHAnsi"/>
        </w:rPr>
        <w:t>εισ</w:t>
      </w:r>
      <w:r>
        <w:rPr>
          <w:rFonts w:cstheme="minorHAnsi"/>
        </w:rPr>
        <w:t>η</w:t>
      </w:r>
      <w:r w:rsidRPr="00FD6221">
        <w:rPr>
          <w:rFonts w:cstheme="minorHAnsi"/>
        </w:rPr>
        <w:t>γούμαι</w:t>
      </w:r>
      <w:r w:rsidR="004408B4">
        <w:rPr>
          <w:rFonts w:cstheme="minorHAnsi"/>
        </w:rPr>
        <w:t>,</w:t>
      </w:r>
      <w:r w:rsidR="00A2248B">
        <w:rPr>
          <w:rFonts w:cstheme="minorHAnsi"/>
        </w:rPr>
        <w:t xml:space="preserve"> εκ μέρους της Ν</w:t>
      </w:r>
      <w:r w:rsidR="00A2248B" w:rsidRPr="00FD6221">
        <w:rPr>
          <w:rFonts w:cstheme="minorHAnsi"/>
        </w:rPr>
        <w:t>έας</w:t>
      </w:r>
      <w:r w:rsidR="00A2248B">
        <w:rPr>
          <w:rFonts w:cstheme="minorHAnsi"/>
        </w:rPr>
        <w:t xml:space="preserve"> Δημοκρατίας</w:t>
      </w:r>
      <w:r w:rsidR="004408B4">
        <w:rPr>
          <w:rFonts w:cstheme="minorHAnsi"/>
        </w:rPr>
        <w:t>,</w:t>
      </w:r>
      <w:r w:rsidR="00A2248B">
        <w:rPr>
          <w:rFonts w:cstheme="minorHAnsi"/>
        </w:rPr>
        <w:t xml:space="preserve"> </w:t>
      </w:r>
      <w:r>
        <w:rPr>
          <w:rFonts w:cstheme="minorHAnsi"/>
        </w:rPr>
        <w:t xml:space="preserve">επί </w:t>
      </w:r>
      <w:r w:rsidR="00A2248B">
        <w:rPr>
          <w:rFonts w:cstheme="minorHAnsi"/>
        </w:rPr>
        <w:t xml:space="preserve">της ετήσιας εκθέσεως </w:t>
      </w:r>
      <w:r w:rsidR="00A2248B" w:rsidRPr="00FD6221">
        <w:rPr>
          <w:rFonts w:cstheme="minorHAnsi"/>
        </w:rPr>
        <w:t xml:space="preserve"> του </w:t>
      </w:r>
      <w:r>
        <w:rPr>
          <w:rFonts w:cstheme="minorHAnsi"/>
        </w:rPr>
        <w:t>Ν</w:t>
      </w:r>
      <w:r w:rsidR="00A2248B" w:rsidRPr="00FD6221">
        <w:rPr>
          <w:rFonts w:cstheme="minorHAnsi"/>
        </w:rPr>
        <w:t xml:space="preserve">ομικού </w:t>
      </w:r>
      <w:r>
        <w:rPr>
          <w:rFonts w:cstheme="minorHAnsi"/>
        </w:rPr>
        <w:t>Σ</w:t>
      </w:r>
      <w:r w:rsidR="00A2248B" w:rsidRPr="00FD6221">
        <w:rPr>
          <w:rFonts w:cstheme="minorHAnsi"/>
        </w:rPr>
        <w:t>υμβο</w:t>
      </w:r>
      <w:r w:rsidR="00A2248B">
        <w:rPr>
          <w:rFonts w:cstheme="minorHAnsi"/>
        </w:rPr>
        <w:t xml:space="preserve">υλίου του </w:t>
      </w:r>
      <w:r>
        <w:rPr>
          <w:rFonts w:cstheme="minorHAnsi"/>
        </w:rPr>
        <w:t>Κ</w:t>
      </w:r>
      <w:r w:rsidR="00A2248B">
        <w:rPr>
          <w:rFonts w:cstheme="minorHAnsi"/>
        </w:rPr>
        <w:t xml:space="preserve">ράτους για το έτος </w:t>
      </w:r>
      <w:r>
        <w:rPr>
          <w:rFonts w:cstheme="minorHAnsi"/>
        </w:rPr>
        <w:t>΄</w:t>
      </w:r>
      <w:r w:rsidR="00A2248B">
        <w:rPr>
          <w:rFonts w:cstheme="minorHAnsi"/>
        </w:rPr>
        <w:t>21,</w:t>
      </w:r>
      <w:r w:rsidR="00A2248B" w:rsidRPr="00FD6221">
        <w:rPr>
          <w:rFonts w:cstheme="minorHAnsi"/>
        </w:rPr>
        <w:t xml:space="preserve"> όπως προβλέπεται στο άρθρο 120 του ν</w:t>
      </w:r>
      <w:r>
        <w:rPr>
          <w:rFonts w:cstheme="minorHAnsi"/>
        </w:rPr>
        <w:t>.</w:t>
      </w:r>
      <w:r w:rsidR="004408B4">
        <w:rPr>
          <w:rFonts w:cstheme="minorHAnsi"/>
        </w:rPr>
        <w:t xml:space="preserve"> 4831/20</w:t>
      </w:r>
      <w:r w:rsidR="00A2248B" w:rsidRPr="00FD6221">
        <w:rPr>
          <w:rFonts w:cstheme="minorHAnsi"/>
        </w:rPr>
        <w:t>21</w:t>
      </w:r>
      <w:r w:rsidR="0037457B">
        <w:rPr>
          <w:rFonts w:cstheme="minorHAnsi"/>
        </w:rPr>
        <w:t>,</w:t>
      </w:r>
      <w:r w:rsidR="00A2248B" w:rsidRPr="00FD6221">
        <w:rPr>
          <w:rFonts w:cstheme="minorHAnsi"/>
        </w:rPr>
        <w:t xml:space="preserve"> που τροποποιήθηκε με το άρθρο 38</w:t>
      </w:r>
      <w:r>
        <w:rPr>
          <w:rFonts w:cstheme="minorHAnsi"/>
        </w:rPr>
        <w:t>,</w:t>
      </w:r>
      <w:r w:rsidR="00A2248B" w:rsidRPr="00FD6221">
        <w:rPr>
          <w:rFonts w:cstheme="minorHAnsi"/>
        </w:rPr>
        <w:t xml:space="preserve"> του ν</w:t>
      </w:r>
      <w:r>
        <w:rPr>
          <w:rFonts w:cstheme="minorHAnsi"/>
        </w:rPr>
        <w:t xml:space="preserve">. </w:t>
      </w:r>
      <w:r w:rsidR="004408B4">
        <w:rPr>
          <w:rFonts w:cstheme="minorHAnsi"/>
        </w:rPr>
        <w:t xml:space="preserve">4949/2022 </w:t>
      </w:r>
      <w:r w:rsidR="00A2248B" w:rsidRPr="00FD6221">
        <w:rPr>
          <w:rFonts w:cstheme="minorHAnsi"/>
        </w:rPr>
        <w:t xml:space="preserve">σχετικά με τον </w:t>
      </w:r>
      <w:r w:rsidR="0037457B">
        <w:rPr>
          <w:rFonts w:cstheme="minorHAnsi"/>
        </w:rPr>
        <w:t>Ο</w:t>
      </w:r>
      <w:r w:rsidR="00A2248B" w:rsidRPr="00FD6221">
        <w:rPr>
          <w:rFonts w:cstheme="minorHAnsi"/>
        </w:rPr>
        <w:t xml:space="preserve">ργανισμό λειτουργίας του </w:t>
      </w:r>
      <w:r>
        <w:rPr>
          <w:rFonts w:cstheme="minorHAnsi"/>
        </w:rPr>
        <w:t>Ν</w:t>
      </w:r>
      <w:r w:rsidR="00A2248B" w:rsidRPr="00FD6221">
        <w:rPr>
          <w:rFonts w:cstheme="minorHAnsi"/>
        </w:rPr>
        <w:t xml:space="preserve">ομικού </w:t>
      </w:r>
      <w:r>
        <w:rPr>
          <w:rFonts w:cstheme="minorHAnsi"/>
        </w:rPr>
        <w:t>Σ</w:t>
      </w:r>
      <w:r w:rsidR="00A2248B" w:rsidRPr="00FD6221">
        <w:rPr>
          <w:rFonts w:cstheme="minorHAnsi"/>
        </w:rPr>
        <w:t xml:space="preserve">υμβουλίου του </w:t>
      </w:r>
      <w:r w:rsidR="00094D2B">
        <w:rPr>
          <w:rFonts w:cstheme="minorHAnsi"/>
        </w:rPr>
        <w:t>Κ</w:t>
      </w:r>
      <w:r w:rsidR="00A2248B" w:rsidRPr="00FD6221">
        <w:rPr>
          <w:rFonts w:cstheme="minorHAnsi"/>
        </w:rPr>
        <w:t>ράτους.</w:t>
      </w:r>
      <w:r w:rsidR="00A2248B">
        <w:rPr>
          <w:rFonts w:cstheme="minorHAnsi"/>
        </w:rPr>
        <w:t xml:space="preserve"> </w:t>
      </w:r>
    </w:p>
    <w:p w:rsidR="00A2248B" w:rsidRDefault="00A2248B" w:rsidP="004F66C4">
      <w:pPr>
        <w:spacing w:line="276" w:lineRule="auto"/>
        <w:ind w:firstLine="720"/>
        <w:contextualSpacing/>
        <w:jc w:val="both"/>
        <w:rPr>
          <w:rFonts w:cstheme="minorHAnsi"/>
        </w:rPr>
      </w:pPr>
      <w:r>
        <w:rPr>
          <w:rFonts w:cstheme="minorHAnsi"/>
        </w:rPr>
        <w:t xml:space="preserve"> Θ</w:t>
      </w:r>
      <w:r w:rsidRPr="00FD6221">
        <w:rPr>
          <w:rFonts w:cstheme="minorHAnsi"/>
        </w:rPr>
        <w:t>α ήθελα</w:t>
      </w:r>
      <w:r w:rsidR="004408B4">
        <w:rPr>
          <w:rFonts w:cstheme="minorHAnsi"/>
        </w:rPr>
        <w:t>,</w:t>
      </w:r>
      <w:r w:rsidRPr="00FD6221">
        <w:rPr>
          <w:rFonts w:cstheme="minorHAnsi"/>
        </w:rPr>
        <w:t xml:space="preserve"> καταρχάς</w:t>
      </w:r>
      <w:r>
        <w:rPr>
          <w:rFonts w:cstheme="minorHAnsi"/>
        </w:rPr>
        <w:t>,</w:t>
      </w:r>
      <w:r w:rsidRPr="00FD6221">
        <w:rPr>
          <w:rFonts w:cstheme="minorHAnsi"/>
        </w:rPr>
        <w:t xml:space="preserve"> να τοποθετηθώ ανθρώπινα και να πω ότι και εγώ</w:t>
      </w:r>
      <w:r w:rsidR="004408B4">
        <w:rPr>
          <w:rFonts w:cstheme="minorHAnsi"/>
        </w:rPr>
        <w:t>,</w:t>
      </w:r>
      <w:r w:rsidRPr="00FD6221">
        <w:rPr>
          <w:rFonts w:cstheme="minorHAnsi"/>
        </w:rPr>
        <w:t xml:space="preserve"> ως δικηγόρος της πράξης</w:t>
      </w:r>
      <w:r w:rsidR="004408B4">
        <w:rPr>
          <w:rFonts w:cstheme="minorHAnsi"/>
        </w:rPr>
        <w:t>,</w:t>
      </w:r>
      <w:r w:rsidRPr="00FD6221">
        <w:rPr>
          <w:rFonts w:cstheme="minorHAnsi"/>
        </w:rPr>
        <w:t xml:space="preserve"> σήμερα</w:t>
      </w:r>
      <w:r w:rsidR="004408B4">
        <w:rPr>
          <w:rFonts w:cstheme="minorHAnsi"/>
        </w:rPr>
        <w:t>,</w:t>
      </w:r>
      <w:r w:rsidRPr="00FD6221">
        <w:rPr>
          <w:rFonts w:cstheme="minorHAnsi"/>
        </w:rPr>
        <w:t xml:space="preserve"> από τη θέση αυτή</w:t>
      </w:r>
      <w:r>
        <w:rPr>
          <w:rFonts w:cstheme="minorHAnsi"/>
        </w:rPr>
        <w:t>,</w:t>
      </w:r>
      <w:r w:rsidRPr="00FD6221">
        <w:rPr>
          <w:rFonts w:cstheme="minorHAnsi"/>
        </w:rPr>
        <w:t xml:space="preserve"> θέλω</w:t>
      </w:r>
      <w:r w:rsidR="004408B4">
        <w:rPr>
          <w:rFonts w:cstheme="minorHAnsi"/>
        </w:rPr>
        <w:t>,</w:t>
      </w:r>
      <w:r w:rsidRPr="00FD6221">
        <w:rPr>
          <w:rFonts w:cstheme="minorHAnsi"/>
        </w:rPr>
        <w:t xml:space="preserve"> πραγματικά</w:t>
      </w:r>
      <w:r w:rsidR="004408B4">
        <w:rPr>
          <w:rFonts w:cstheme="minorHAnsi"/>
        </w:rPr>
        <w:t>,</w:t>
      </w:r>
      <w:r w:rsidRPr="00FD6221">
        <w:rPr>
          <w:rFonts w:cstheme="minorHAnsi"/>
        </w:rPr>
        <w:t xml:space="preserve"> στην καθημερινή μάχη που δύναμαι να αναγνωρίσω και το έργο των συναδέλφων σας και στα Δωδεκάνησα</w:t>
      </w:r>
      <w:r>
        <w:rPr>
          <w:rFonts w:cstheme="minorHAnsi"/>
        </w:rPr>
        <w:t>,</w:t>
      </w:r>
      <w:r w:rsidRPr="00FD6221">
        <w:rPr>
          <w:rFonts w:cstheme="minorHAnsi"/>
        </w:rPr>
        <w:t xml:space="preserve"> αλλά και όπου βρίσκονται</w:t>
      </w:r>
      <w:r w:rsidR="0037457B">
        <w:rPr>
          <w:rFonts w:cstheme="minorHAnsi"/>
        </w:rPr>
        <w:t>,</w:t>
      </w:r>
      <w:r>
        <w:rPr>
          <w:rFonts w:cstheme="minorHAnsi"/>
        </w:rPr>
        <w:t xml:space="preserve"> </w:t>
      </w:r>
      <w:r w:rsidR="0037457B">
        <w:rPr>
          <w:rFonts w:cstheme="minorHAnsi"/>
        </w:rPr>
        <w:t>μ</w:t>
      </w:r>
      <w:r w:rsidRPr="00FD6221">
        <w:rPr>
          <w:rFonts w:cstheme="minorHAnsi"/>
        </w:rPr>
        <w:t xml:space="preserve">ε σωρεία υποθέσεων καθημερινά στα ακροατήρια των δικαστηρίων </w:t>
      </w:r>
      <w:r w:rsidR="004408B4">
        <w:rPr>
          <w:rFonts w:cstheme="minorHAnsi"/>
        </w:rPr>
        <w:t>μας,</w:t>
      </w:r>
      <w:r w:rsidRPr="00FD6221">
        <w:rPr>
          <w:rFonts w:cstheme="minorHAnsi"/>
        </w:rPr>
        <w:t xml:space="preserve"> να δίνουν τις μάχες εκείνες</w:t>
      </w:r>
      <w:r w:rsidR="004408B4">
        <w:rPr>
          <w:rFonts w:cstheme="minorHAnsi"/>
        </w:rPr>
        <w:t>,</w:t>
      </w:r>
      <w:r w:rsidRPr="00FD6221">
        <w:rPr>
          <w:rFonts w:cstheme="minorHAnsi"/>
        </w:rPr>
        <w:t xml:space="preserve"> προκειμένου να μπορέσουν να υπερασπιστούν τα συμφέροντα και του δημοσίου</w:t>
      </w:r>
      <w:r>
        <w:rPr>
          <w:rFonts w:cstheme="minorHAnsi"/>
        </w:rPr>
        <w:t>,</w:t>
      </w:r>
      <w:r w:rsidRPr="00FD6221">
        <w:rPr>
          <w:rFonts w:cstheme="minorHAnsi"/>
        </w:rPr>
        <w:t xml:space="preserve"> </w:t>
      </w:r>
      <w:r w:rsidR="0037457B">
        <w:rPr>
          <w:rFonts w:cstheme="minorHAnsi"/>
        </w:rPr>
        <w:t xml:space="preserve">του δημοσίου </w:t>
      </w:r>
      <w:r w:rsidRPr="00FD6221">
        <w:rPr>
          <w:rFonts w:cstheme="minorHAnsi"/>
        </w:rPr>
        <w:t>συμφέροντος που αντανακλούν</w:t>
      </w:r>
      <w:r>
        <w:rPr>
          <w:rFonts w:cstheme="minorHAnsi"/>
        </w:rPr>
        <w:t xml:space="preserve"> στα συμφέροντα του </w:t>
      </w:r>
      <w:r w:rsidR="0037457B">
        <w:rPr>
          <w:rFonts w:cstheme="minorHAnsi"/>
        </w:rPr>
        <w:t>ε</w:t>
      </w:r>
      <w:r w:rsidRPr="00FD6221">
        <w:rPr>
          <w:rFonts w:cstheme="minorHAnsi"/>
        </w:rPr>
        <w:t>λ</w:t>
      </w:r>
      <w:r>
        <w:rPr>
          <w:rFonts w:cstheme="minorHAnsi"/>
        </w:rPr>
        <w:t xml:space="preserve">ληνικού λαού </w:t>
      </w:r>
      <w:r w:rsidRPr="00FD6221">
        <w:rPr>
          <w:rFonts w:cstheme="minorHAnsi"/>
        </w:rPr>
        <w:t>κατ’</w:t>
      </w:r>
      <w:r>
        <w:rPr>
          <w:rFonts w:cstheme="minorHAnsi"/>
        </w:rPr>
        <w:t xml:space="preserve"> επέκταση</w:t>
      </w:r>
      <w:r w:rsidR="0037457B">
        <w:rPr>
          <w:rFonts w:cstheme="minorHAnsi"/>
        </w:rPr>
        <w:t>.</w:t>
      </w:r>
      <w:r>
        <w:rPr>
          <w:rFonts w:cstheme="minorHAnsi"/>
        </w:rPr>
        <w:t xml:space="preserve"> </w:t>
      </w:r>
      <w:r w:rsidR="0037457B">
        <w:rPr>
          <w:rFonts w:cstheme="minorHAnsi"/>
        </w:rPr>
        <w:t>Κ</w:t>
      </w:r>
      <w:r>
        <w:rPr>
          <w:rFonts w:cstheme="minorHAnsi"/>
        </w:rPr>
        <w:t>αι αυτό το γεγονός με</w:t>
      </w:r>
      <w:r w:rsidRPr="00FD6221">
        <w:rPr>
          <w:rFonts w:cstheme="minorHAnsi"/>
        </w:rPr>
        <w:t xml:space="preserve"> καθιστά πολύ προσεκτικό όσον αφορά τον τρόπο που πρέπει να αποδοθεί αυτή η ευγνωμοσύνη</w:t>
      </w:r>
      <w:r>
        <w:rPr>
          <w:rFonts w:cstheme="minorHAnsi"/>
        </w:rPr>
        <w:t>,</w:t>
      </w:r>
      <w:r w:rsidRPr="00FD6221">
        <w:rPr>
          <w:rFonts w:cstheme="minorHAnsi"/>
        </w:rPr>
        <w:t xml:space="preserve"> ειδικά από έναν άνθρωπο που εκπροσωπεί και μια κυβερνητική </w:t>
      </w:r>
      <w:r w:rsidR="0037457B">
        <w:rPr>
          <w:rFonts w:cstheme="minorHAnsi"/>
        </w:rPr>
        <w:t>π</w:t>
      </w:r>
      <w:r w:rsidRPr="00FD6221">
        <w:rPr>
          <w:rFonts w:cstheme="minorHAnsi"/>
        </w:rPr>
        <w:t>λειοψηφία.</w:t>
      </w:r>
    </w:p>
    <w:p w:rsidR="00A2248B" w:rsidRDefault="00A2248B" w:rsidP="004F66C4">
      <w:pPr>
        <w:spacing w:line="276" w:lineRule="auto"/>
        <w:ind w:firstLine="720"/>
        <w:contextualSpacing/>
        <w:jc w:val="both"/>
        <w:rPr>
          <w:rFonts w:cstheme="minorHAnsi"/>
        </w:rPr>
      </w:pPr>
      <w:r w:rsidRPr="00FD6221">
        <w:rPr>
          <w:rFonts w:cstheme="minorHAnsi"/>
        </w:rPr>
        <w:t xml:space="preserve"> Θέλω να πω ότι οι παρατηρήσεις οι οποίες γίνονται είναι πάρα πολύ σημαντικές και θεωρώ ότι</w:t>
      </w:r>
      <w:r w:rsidR="004408B4">
        <w:rPr>
          <w:rFonts w:cstheme="minorHAnsi"/>
        </w:rPr>
        <w:t xml:space="preserve"> </w:t>
      </w:r>
      <w:r w:rsidRPr="00FD6221">
        <w:rPr>
          <w:rFonts w:cstheme="minorHAnsi"/>
        </w:rPr>
        <w:t>είναι μία ευκαιρία</w:t>
      </w:r>
      <w:r w:rsidR="004408B4">
        <w:rPr>
          <w:rFonts w:cstheme="minorHAnsi"/>
        </w:rPr>
        <w:t>,</w:t>
      </w:r>
      <w:r w:rsidRPr="00FD6221">
        <w:rPr>
          <w:rFonts w:cstheme="minorHAnsi"/>
        </w:rPr>
        <w:t xml:space="preserve"> μέσα από αυτή την Επιτροπή</w:t>
      </w:r>
      <w:r>
        <w:rPr>
          <w:rFonts w:cstheme="minorHAnsi"/>
        </w:rPr>
        <w:t>,</w:t>
      </w:r>
      <w:r w:rsidRPr="00FD6221">
        <w:rPr>
          <w:rFonts w:cstheme="minorHAnsi"/>
        </w:rPr>
        <w:t xml:space="preserve"> πολλές από τις παρα</w:t>
      </w:r>
      <w:r>
        <w:rPr>
          <w:rFonts w:cstheme="minorHAnsi"/>
        </w:rPr>
        <w:t xml:space="preserve">τηρήσεις τις οποίες έχετε κάνει, </w:t>
      </w:r>
      <w:r w:rsidR="004408B4">
        <w:rPr>
          <w:rFonts w:cstheme="minorHAnsi"/>
        </w:rPr>
        <w:t>υπάρχουν στην Έκθεση</w:t>
      </w:r>
      <w:r w:rsidRPr="00FD6221">
        <w:rPr>
          <w:rFonts w:cstheme="minorHAnsi"/>
        </w:rPr>
        <w:t xml:space="preserve"> καταγεγραμμένες να μπορέσουμε</w:t>
      </w:r>
      <w:r w:rsidR="004408B4">
        <w:rPr>
          <w:rFonts w:cstheme="minorHAnsi"/>
        </w:rPr>
        <w:t>,</w:t>
      </w:r>
      <w:r w:rsidRPr="00FD6221">
        <w:rPr>
          <w:rFonts w:cstheme="minorHAnsi"/>
        </w:rPr>
        <w:t xml:space="preserve"> με ομοψυχία και ενότητα</w:t>
      </w:r>
      <w:r>
        <w:rPr>
          <w:rFonts w:cstheme="minorHAnsi"/>
        </w:rPr>
        <w:t>,</w:t>
      </w:r>
      <w:r w:rsidRPr="00FD6221">
        <w:rPr>
          <w:rFonts w:cstheme="minorHAnsi"/>
        </w:rPr>
        <w:t xml:space="preserve"> όλα τα πολιτικά Κόμματα και οι σχηματ</w:t>
      </w:r>
      <w:r>
        <w:rPr>
          <w:rFonts w:cstheme="minorHAnsi"/>
        </w:rPr>
        <w:t>ισμοί, να μπορέσουμε</w:t>
      </w:r>
      <w:r w:rsidRPr="00FD6221">
        <w:rPr>
          <w:rFonts w:cstheme="minorHAnsi"/>
        </w:rPr>
        <w:t xml:space="preserve"> να</w:t>
      </w:r>
      <w:r>
        <w:rPr>
          <w:rFonts w:cstheme="minorHAnsi"/>
        </w:rPr>
        <w:t xml:space="preserve"> τα προχωρήσουμε  και να δώσου</w:t>
      </w:r>
      <w:r w:rsidR="0037457B">
        <w:rPr>
          <w:rFonts w:cstheme="minorHAnsi"/>
        </w:rPr>
        <w:t>μ</w:t>
      </w:r>
      <w:r>
        <w:rPr>
          <w:rFonts w:cstheme="minorHAnsi"/>
        </w:rPr>
        <w:t>ε  τις απαντήσεις τις</w:t>
      </w:r>
      <w:r w:rsidRPr="00FD6221">
        <w:rPr>
          <w:rFonts w:cstheme="minorHAnsi"/>
        </w:rPr>
        <w:t xml:space="preserve"> οποίες</w:t>
      </w:r>
      <w:r>
        <w:rPr>
          <w:rFonts w:cstheme="minorHAnsi"/>
        </w:rPr>
        <w:t xml:space="preserve"> πρέπει.</w:t>
      </w:r>
    </w:p>
    <w:p w:rsidR="00A2248B" w:rsidRDefault="00A2248B" w:rsidP="004F66C4">
      <w:pPr>
        <w:spacing w:line="276" w:lineRule="auto"/>
        <w:ind w:firstLine="720"/>
        <w:contextualSpacing/>
        <w:jc w:val="both"/>
        <w:rPr>
          <w:rFonts w:cstheme="minorHAnsi"/>
        </w:rPr>
      </w:pPr>
      <w:r>
        <w:rPr>
          <w:rFonts w:cstheme="minorHAnsi"/>
        </w:rPr>
        <w:t>Θ</w:t>
      </w:r>
      <w:r w:rsidRPr="00FD6221">
        <w:rPr>
          <w:rFonts w:cstheme="minorHAnsi"/>
        </w:rPr>
        <w:t>έλω</w:t>
      </w:r>
      <w:r w:rsidR="004408B4">
        <w:rPr>
          <w:rFonts w:cstheme="minorHAnsi"/>
        </w:rPr>
        <w:t>,</w:t>
      </w:r>
      <w:r w:rsidRPr="00FD6221">
        <w:rPr>
          <w:rFonts w:cstheme="minorHAnsi"/>
        </w:rPr>
        <w:t xml:space="preserve"> εξ</w:t>
      </w:r>
      <w:r w:rsidR="0037457B">
        <w:rPr>
          <w:rFonts w:cstheme="minorHAnsi"/>
        </w:rPr>
        <w:t>΄</w:t>
      </w:r>
      <w:r w:rsidRPr="00FD6221">
        <w:rPr>
          <w:rFonts w:cstheme="minorHAnsi"/>
        </w:rPr>
        <w:t xml:space="preserve"> αρχής</w:t>
      </w:r>
      <w:r>
        <w:rPr>
          <w:rFonts w:cstheme="minorHAnsi"/>
        </w:rPr>
        <w:t>,</w:t>
      </w:r>
      <w:r w:rsidRPr="00FD6221">
        <w:rPr>
          <w:rFonts w:cstheme="minorHAnsi"/>
        </w:rPr>
        <w:t xml:space="preserve"> επίσης να ομολογήσω ότι η συγκεκριμ</w:t>
      </w:r>
      <w:r w:rsidR="004408B4">
        <w:rPr>
          <w:rFonts w:cstheme="minorHAnsi"/>
        </w:rPr>
        <w:t>ένη Έκθεση,</w:t>
      </w:r>
      <w:r>
        <w:rPr>
          <w:rFonts w:cstheme="minorHAnsi"/>
        </w:rPr>
        <w:t xml:space="preserve"> όπως έχει παρατεθεί, </w:t>
      </w:r>
      <w:r w:rsidRPr="00FD6221">
        <w:rPr>
          <w:rFonts w:cstheme="minorHAnsi"/>
        </w:rPr>
        <w:t xml:space="preserve"> διακρίνεται από μία πληρότητα</w:t>
      </w:r>
      <w:r>
        <w:rPr>
          <w:rFonts w:cstheme="minorHAnsi"/>
        </w:rPr>
        <w:t xml:space="preserve">, λεπτομερειακή </w:t>
      </w:r>
      <w:r w:rsidRPr="00FD6221">
        <w:rPr>
          <w:rFonts w:cstheme="minorHAnsi"/>
        </w:rPr>
        <w:t xml:space="preserve"> παράθεση του προορισμ</w:t>
      </w:r>
      <w:r w:rsidR="0037457B">
        <w:rPr>
          <w:rFonts w:cstheme="minorHAnsi"/>
        </w:rPr>
        <w:t>ού,</w:t>
      </w:r>
      <w:r w:rsidRPr="00FD6221">
        <w:rPr>
          <w:rFonts w:cstheme="minorHAnsi"/>
        </w:rPr>
        <w:t xml:space="preserve"> της λειτουργίας και του έργου του Νομικού Συμβουλίου του Κράτους. Είναι μία άριστη </w:t>
      </w:r>
      <w:r w:rsidR="004408B4">
        <w:rPr>
          <w:rFonts w:cstheme="minorHAnsi"/>
        </w:rPr>
        <w:t>Έκθεση</w:t>
      </w:r>
      <w:r w:rsidR="0037457B">
        <w:rPr>
          <w:rFonts w:cstheme="minorHAnsi"/>
        </w:rPr>
        <w:t>,</w:t>
      </w:r>
      <w:r w:rsidRPr="00FD6221">
        <w:rPr>
          <w:rFonts w:cstheme="minorHAnsi"/>
        </w:rPr>
        <w:t xml:space="preserve"> η οποία αντανακλά</w:t>
      </w:r>
      <w:r w:rsidR="004408B4">
        <w:rPr>
          <w:rFonts w:cstheme="minorHAnsi"/>
        </w:rPr>
        <w:t>,</w:t>
      </w:r>
      <w:r w:rsidRPr="00FD6221">
        <w:rPr>
          <w:rFonts w:cstheme="minorHAnsi"/>
        </w:rPr>
        <w:t xml:space="preserve"> αν θέλετε</w:t>
      </w:r>
      <w:r w:rsidR="004408B4">
        <w:rPr>
          <w:rFonts w:cstheme="minorHAnsi"/>
        </w:rPr>
        <w:t>,</w:t>
      </w:r>
      <w:r w:rsidRPr="00FD6221">
        <w:rPr>
          <w:rFonts w:cstheme="minorHAnsi"/>
        </w:rPr>
        <w:t xml:space="preserve"> και τη δική σας προεδρία</w:t>
      </w:r>
      <w:r>
        <w:rPr>
          <w:rFonts w:cstheme="minorHAnsi"/>
        </w:rPr>
        <w:t>,</w:t>
      </w:r>
      <w:r w:rsidRPr="00FD6221">
        <w:rPr>
          <w:rFonts w:cstheme="minorHAnsi"/>
        </w:rPr>
        <w:t xml:space="preserve"> αλλά και το έργο</w:t>
      </w:r>
      <w:r>
        <w:rPr>
          <w:rFonts w:cstheme="minorHAnsi"/>
        </w:rPr>
        <w:t xml:space="preserve"> το οποίο παράγεται </w:t>
      </w:r>
      <w:r w:rsidRPr="00FD6221">
        <w:rPr>
          <w:rFonts w:cstheme="minorHAnsi"/>
        </w:rPr>
        <w:t>μετά την αναθεώρηση του Συντάγματος</w:t>
      </w:r>
      <w:r w:rsidR="0037457B">
        <w:rPr>
          <w:rFonts w:cstheme="minorHAnsi"/>
        </w:rPr>
        <w:t>,</w:t>
      </w:r>
      <w:r w:rsidRPr="00FD6221">
        <w:rPr>
          <w:rFonts w:cstheme="minorHAnsi"/>
        </w:rPr>
        <w:t xml:space="preserve"> το άρθρο</w:t>
      </w:r>
      <w:r w:rsidR="0037457B">
        <w:rPr>
          <w:rFonts w:cstheme="minorHAnsi"/>
        </w:rPr>
        <w:t xml:space="preserve"> </w:t>
      </w:r>
      <w:r>
        <w:rPr>
          <w:rFonts w:cstheme="minorHAnsi"/>
        </w:rPr>
        <w:t>10</w:t>
      </w:r>
      <w:r w:rsidR="0037457B">
        <w:rPr>
          <w:rFonts w:cstheme="minorHAnsi"/>
        </w:rPr>
        <w:t>0α΄,</w:t>
      </w:r>
      <w:r w:rsidRPr="00FD6221">
        <w:rPr>
          <w:rFonts w:cstheme="minorHAnsi"/>
        </w:rPr>
        <w:t xml:space="preserve"> όπου προέβλεψε την συνταγματική κατοχύρωση του Νομικού Συμβουλίου του </w:t>
      </w:r>
      <w:r w:rsidR="00A54DF1">
        <w:rPr>
          <w:rFonts w:cstheme="minorHAnsi"/>
        </w:rPr>
        <w:t>Κ</w:t>
      </w:r>
      <w:r w:rsidRPr="00FD6221">
        <w:rPr>
          <w:rFonts w:cstheme="minorHAnsi"/>
        </w:rPr>
        <w:t>ράτους και την αδιάκοπη ορθολογική κ</w:t>
      </w:r>
      <w:r>
        <w:rPr>
          <w:rFonts w:cstheme="minorHAnsi"/>
        </w:rPr>
        <w:t>αι αποτελεσματική λειτουργία της</w:t>
      </w:r>
      <w:r w:rsidRPr="00FD6221">
        <w:rPr>
          <w:rFonts w:cstheme="minorHAnsi"/>
        </w:rPr>
        <w:t xml:space="preserve"> </w:t>
      </w:r>
      <w:r w:rsidR="00A54DF1">
        <w:rPr>
          <w:rFonts w:cstheme="minorHAnsi"/>
        </w:rPr>
        <w:t>Δ</w:t>
      </w:r>
      <w:r w:rsidRPr="00FD6221">
        <w:rPr>
          <w:rFonts w:cstheme="minorHAnsi"/>
        </w:rPr>
        <w:t xml:space="preserve">ημόσιας </w:t>
      </w:r>
      <w:r w:rsidR="00A54DF1">
        <w:rPr>
          <w:rFonts w:cstheme="minorHAnsi"/>
        </w:rPr>
        <w:t>Δ</w:t>
      </w:r>
      <w:r w:rsidRPr="00FD6221">
        <w:rPr>
          <w:rFonts w:cstheme="minorHAnsi"/>
        </w:rPr>
        <w:t>ιοίκησης</w:t>
      </w:r>
      <w:r>
        <w:rPr>
          <w:rFonts w:cstheme="minorHAnsi"/>
        </w:rPr>
        <w:t>.</w:t>
      </w:r>
    </w:p>
    <w:p w:rsidR="00A2248B" w:rsidRDefault="00A2248B" w:rsidP="004F66C4">
      <w:pPr>
        <w:spacing w:line="276" w:lineRule="auto"/>
        <w:ind w:firstLine="720"/>
        <w:contextualSpacing/>
        <w:jc w:val="both"/>
        <w:rPr>
          <w:rFonts w:cstheme="minorHAnsi"/>
        </w:rPr>
      </w:pPr>
      <w:r>
        <w:rPr>
          <w:rFonts w:cstheme="minorHAnsi"/>
        </w:rPr>
        <w:t xml:space="preserve"> Η </w:t>
      </w:r>
      <w:r w:rsidRPr="00FD6221">
        <w:rPr>
          <w:rFonts w:cstheme="minorHAnsi"/>
        </w:rPr>
        <w:t xml:space="preserve">εξυπηρέτηση του δημοσίου συμφέροντος αποτελεί τον πρωταρχικό στόχο αυτό </w:t>
      </w:r>
      <w:r w:rsidR="00A54DF1">
        <w:rPr>
          <w:rFonts w:cstheme="minorHAnsi"/>
        </w:rPr>
        <w:t>επί</w:t>
      </w:r>
      <w:r>
        <w:rPr>
          <w:rFonts w:cstheme="minorHAnsi"/>
        </w:rPr>
        <w:t xml:space="preserve"> 140 χρόνια λειτουργίας του Νομικού Σ</w:t>
      </w:r>
      <w:r w:rsidRPr="00FD6221">
        <w:rPr>
          <w:rFonts w:cstheme="minorHAnsi"/>
        </w:rPr>
        <w:t>υμβουλίου</w:t>
      </w:r>
      <w:r>
        <w:rPr>
          <w:rFonts w:cstheme="minorHAnsi"/>
        </w:rPr>
        <w:t>, ι</w:t>
      </w:r>
      <w:r w:rsidRPr="00FD6221">
        <w:rPr>
          <w:rFonts w:cstheme="minorHAnsi"/>
        </w:rPr>
        <w:t>διαίτερα δε</w:t>
      </w:r>
      <w:r w:rsidR="00861C43">
        <w:rPr>
          <w:rFonts w:cstheme="minorHAnsi"/>
        </w:rPr>
        <w:t>,</w:t>
      </w:r>
      <w:r w:rsidRPr="00FD6221">
        <w:rPr>
          <w:rFonts w:cstheme="minorHAnsi"/>
        </w:rPr>
        <w:t xml:space="preserve"> τα τελευταία χρόνια η ανάγκη για μία γρήγορη και αποτελεσματική αντιμετώπιση προκλήσεων κυρίως εξωγενών</w:t>
      </w:r>
      <w:r>
        <w:rPr>
          <w:rFonts w:cstheme="minorHAnsi"/>
        </w:rPr>
        <w:t>,</w:t>
      </w:r>
      <w:r w:rsidRPr="00FD6221">
        <w:rPr>
          <w:rFonts w:cstheme="minorHAnsi"/>
        </w:rPr>
        <w:t xml:space="preserve"> παγκοσμιοποίηση κ</w:t>
      </w:r>
      <w:r w:rsidR="00861C43">
        <w:rPr>
          <w:rFonts w:cstheme="minorHAnsi"/>
        </w:rPr>
        <w:t>.</w:t>
      </w:r>
      <w:r w:rsidRPr="00FD6221">
        <w:rPr>
          <w:rFonts w:cstheme="minorHAnsi"/>
        </w:rPr>
        <w:t>τ</w:t>
      </w:r>
      <w:r w:rsidR="00861C43">
        <w:rPr>
          <w:rFonts w:cstheme="minorHAnsi"/>
        </w:rPr>
        <w:t>.</w:t>
      </w:r>
      <w:r w:rsidRPr="00FD6221">
        <w:rPr>
          <w:rFonts w:cstheme="minorHAnsi"/>
        </w:rPr>
        <w:t>λ.</w:t>
      </w:r>
      <w:r>
        <w:rPr>
          <w:rFonts w:cstheme="minorHAnsi"/>
        </w:rPr>
        <w:t>,</w:t>
      </w:r>
      <w:r w:rsidRPr="00FD6221">
        <w:rPr>
          <w:rFonts w:cstheme="minorHAnsi"/>
        </w:rPr>
        <w:t xml:space="preserve"> αλλά και με καθαρή εθνική διάσταση άλλων ζητημάτων αναδεικνύουν</w:t>
      </w:r>
      <w:r>
        <w:rPr>
          <w:rFonts w:cstheme="minorHAnsi"/>
        </w:rPr>
        <w:t xml:space="preserve"> τις περισσότερες φορές ότι το Νομικό Συμβούλιο του Κ</w:t>
      </w:r>
      <w:r w:rsidRPr="00FD6221">
        <w:rPr>
          <w:rFonts w:cstheme="minorHAnsi"/>
        </w:rPr>
        <w:t>ράτους επιδεικνύει με τα στελέχη του μία εξαιρετική ανταπόκριση</w:t>
      </w:r>
      <w:r>
        <w:rPr>
          <w:rFonts w:cstheme="minorHAnsi"/>
        </w:rPr>
        <w:t>, υπεύθυνη  επιμελή</w:t>
      </w:r>
      <w:r w:rsidRPr="00FD6221">
        <w:rPr>
          <w:rFonts w:cstheme="minorHAnsi"/>
        </w:rPr>
        <w:t xml:space="preserve"> άσκηση των αρμοδιοτήτων του</w:t>
      </w:r>
      <w:r w:rsidR="00A54DF1">
        <w:rPr>
          <w:rFonts w:cstheme="minorHAnsi"/>
        </w:rPr>
        <w:t>,</w:t>
      </w:r>
      <w:r w:rsidRPr="00FD6221">
        <w:rPr>
          <w:rFonts w:cstheme="minorHAnsi"/>
        </w:rPr>
        <w:t xml:space="preserve"> βελτιώνοντας έτσι διαρκώς και τη λειτουργία της χώρας μας ως</w:t>
      </w:r>
      <w:r>
        <w:rPr>
          <w:rFonts w:cstheme="minorHAnsi"/>
        </w:rPr>
        <w:t xml:space="preserve">, ένα σύγχρονο </w:t>
      </w:r>
      <w:r w:rsidR="00A54DF1">
        <w:rPr>
          <w:rFonts w:cstheme="minorHAnsi"/>
        </w:rPr>
        <w:t>κ</w:t>
      </w:r>
      <w:r w:rsidRPr="00FD6221">
        <w:rPr>
          <w:rFonts w:cstheme="minorHAnsi"/>
        </w:rPr>
        <w:t xml:space="preserve">ράτος </w:t>
      </w:r>
      <w:r w:rsidR="00A54DF1">
        <w:rPr>
          <w:rFonts w:cstheme="minorHAnsi"/>
        </w:rPr>
        <w:t>δ</w:t>
      </w:r>
      <w:r w:rsidRPr="00FD6221">
        <w:rPr>
          <w:rFonts w:cstheme="minorHAnsi"/>
        </w:rPr>
        <w:t>ικαίου.</w:t>
      </w:r>
    </w:p>
    <w:p w:rsidR="00A2248B" w:rsidRPr="0083254F" w:rsidRDefault="00A2248B" w:rsidP="004F66C4">
      <w:pPr>
        <w:spacing w:line="276" w:lineRule="auto"/>
        <w:ind w:firstLine="720"/>
        <w:contextualSpacing/>
        <w:jc w:val="both"/>
        <w:rPr>
          <w:rFonts w:cstheme="minorHAnsi"/>
        </w:rPr>
      </w:pPr>
      <w:r>
        <w:rPr>
          <w:rFonts w:cstheme="minorHAnsi"/>
        </w:rPr>
        <w:t xml:space="preserve"> Αυτό αποτυπώνεται</w:t>
      </w:r>
      <w:r w:rsidR="00861C43">
        <w:rPr>
          <w:rFonts w:cstheme="minorHAnsi"/>
        </w:rPr>
        <w:t>,</w:t>
      </w:r>
      <w:r>
        <w:rPr>
          <w:rFonts w:cstheme="minorHAnsi"/>
        </w:rPr>
        <w:t xml:space="preserve"> </w:t>
      </w:r>
      <w:r w:rsidRPr="00FD6221">
        <w:rPr>
          <w:rFonts w:cstheme="minorHAnsi"/>
        </w:rPr>
        <w:t xml:space="preserve"> άλλωστε</w:t>
      </w:r>
      <w:r w:rsidR="00861C43">
        <w:rPr>
          <w:rFonts w:cstheme="minorHAnsi"/>
        </w:rPr>
        <w:t>,</w:t>
      </w:r>
      <w:r w:rsidRPr="00FD6221">
        <w:rPr>
          <w:rFonts w:cstheme="minorHAnsi"/>
        </w:rPr>
        <w:t xml:space="preserve"> και σε όσα έχετε παραθέσει και στην </w:t>
      </w:r>
      <w:r w:rsidR="004408B4">
        <w:rPr>
          <w:rFonts w:cstheme="minorHAnsi"/>
        </w:rPr>
        <w:t>Έκθεση</w:t>
      </w:r>
      <w:r w:rsidRPr="00FD6221">
        <w:rPr>
          <w:rFonts w:cstheme="minorHAnsi"/>
        </w:rPr>
        <w:t xml:space="preserve"> αυτή του 2021</w:t>
      </w:r>
      <w:r>
        <w:rPr>
          <w:rFonts w:cstheme="minorHAnsi"/>
        </w:rPr>
        <w:t>,</w:t>
      </w:r>
      <w:r w:rsidRPr="00FD6221">
        <w:rPr>
          <w:rFonts w:cstheme="minorHAnsi"/>
        </w:rPr>
        <w:t xml:space="preserve"> αφού έχουν γίνει σωρεία γνωμοδοτήσεων επί ερωτημάτων</w:t>
      </w:r>
      <w:r w:rsidR="00A54DF1">
        <w:rPr>
          <w:rFonts w:cstheme="minorHAnsi"/>
        </w:rPr>
        <w:t>,</w:t>
      </w:r>
      <w:r w:rsidRPr="00FD6221">
        <w:rPr>
          <w:rFonts w:cstheme="minorHAnsi"/>
        </w:rPr>
        <w:t xml:space="preserve"> τα πρακτικά</w:t>
      </w:r>
      <w:r w:rsidR="00A54DF1">
        <w:rPr>
          <w:rFonts w:cstheme="minorHAnsi"/>
        </w:rPr>
        <w:t>,</w:t>
      </w:r>
      <w:r w:rsidRPr="00FD6221">
        <w:rPr>
          <w:rFonts w:cstheme="minorHAnsi"/>
        </w:rPr>
        <w:t xml:space="preserve"> οι </w:t>
      </w:r>
      <w:r w:rsidRPr="00FD6221">
        <w:rPr>
          <w:rFonts w:cstheme="minorHAnsi"/>
        </w:rPr>
        <w:lastRenderedPageBreak/>
        <w:t xml:space="preserve">αποφάσεις οι πράξεις τριμελούς Επιτροπής και της Ολομέλειας </w:t>
      </w:r>
      <w:r>
        <w:rPr>
          <w:rFonts w:cstheme="minorHAnsi"/>
        </w:rPr>
        <w:t>των τμημάτων</w:t>
      </w:r>
      <w:r w:rsidR="00861C43">
        <w:rPr>
          <w:rFonts w:cstheme="minorHAnsi"/>
        </w:rPr>
        <w:t>,</w:t>
      </w:r>
      <w:r>
        <w:rPr>
          <w:rFonts w:cstheme="minorHAnsi"/>
        </w:rPr>
        <w:t xml:space="preserve"> οι </w:t>
      </w:r>
      <w:r w:rsidR="00A54DF1">
        <w:rPr>
          <w:rFonts w:cstheme="minorHAnsi"/>
        </w:rPr>
        <w:t>επισημειωτικές</w:t>
      </w:r>
      <w:r>
        <w:rPr>
          <w:rFonts w:cstheme="minorHAnsi"/>
        </w:rPr>
        <w:t xml:space="preserve"> </w:t>
      </w:r>
      <w:r w:rsidRPr="00FD6221">
        <w:rPr>
          <w:rFonts w:cstheme="minorHAnsi"/>
        </w:rPr>
        <w:t xml:space="preserve"> πράξεις</w:t>
      </w:r>
      <w:r w:rsidR="00A54DF1">
        <w:rPr>
          <w:rFonts w:cstheme="minorHAnsi"/>
        </w:rPr>
        <w:t>,</w:t>
      </w:r>
      <w:r w:rsidRPr="00FD6221">
        <w:rPr>
          <w:rFonts w:cstheme="minorHAnsi"/>
        </w:rPr>
        <w:t xml:space="preserve"> τα δικόγραφα</w:t>
      </w:r>
      <w:r w:rsidR="00A54DF1">
        <w:rPr>
          <w:rFonts w:cstheme="minorHAnsi"/>
        </w:rPr>
        <w:t>,</w:t>
      </w:r>
      <w:r w:rsidRPr="00FD6221">
        <w:rPr>
          <w:rFonts w:cstheme="minorHAnsi"/>
        </w:rPr>
        <w:t xml:space="preserve"> οι χιλιάδες παραστάσεις</w:t>
      </w:r>
      <w:r w:rsidR="00861C43">
        <w:rPr>
          <w:rFonts w:cstheme="minorHAnsi"/>
        </w:rPr>
        <w:t>,</w:t>
      </w:r>
      <w:r w:rsidRPr="00FD6221">
        <w:rPr>
          <w:rFonts w:cstheme="minorHAnsi"/>
        </w:rPr>
        <w:t xml:space="preserve"> οι αποφάσεις οι οποίες έχου</w:t>
      </w:r>
      <w:r>
        <w:rPr>
          <w:rFonts w:cstheme="minorHAnsi"/>
        </w:rPr>
        <w:t>ν ληφθεί</w:t>
      </w:r>
      <w:r w:rsidR="00861C43">
        <w:rPr>
          <w:rFonts w:cstheme="minorHAnsi"/>
        </w:rPr>
        <w:t>,</w:t>
      </w:r>
      <w:r>
        <w:rPr>
          <w:rFonts w:cstheme="minorHAnsi"/>
        </w:rPr>
        <w:t xml:space="preserve"> η δική σας παρουσία ως </w:t>
      </w:r>
      <w:r w:rsidR="00A54DF1">
        <w:rPr>
          <w:rFonts w:cstheme="minorHAnsi"/>
        </w:rPr>
        <w:t>«</w:t>
      </w:r>
      <w:r w:rsidR="00A54DF1">
        <w:rPr>
          <w:rFonts w:cstheme="minorHAnsi"/>
          <w:lang w:val="en-US"/>
        </w:rPr>
        <w:t>agent</w:t>
      </w:r>
      <w:r w:rsidR="00A54DF1">
        <w:rPr>
          <w:rFonts w:cstheme="minorHAnsi"/>
        </w:rPr>
        <w:t>»</w:t>
      </w:r>
      <w:r>
        <w:rPr>
          <w:rFonts w:cstheme="minorHAnsi"/>
        </w:rPr>
        <w:t xml:space="preserve"> της Ε</w:t>
      </w:r>
      <w:r w:rsidRPr="00FD6221">
        <w:rPr>
          <w:rFonts w:cstheme="minorHAnsi"/>
        </w:rPr>
        <w:t>λλην</w:t>
      </w:r>
      <w:r>
        <w:rPr>
          <w:rFonts w:cstheme="minorHAnsi"/>
        </w:rPr>
        <w:t>ικής Δ</w:t>
      </w:r>
      <w:r w:rsidRPr="00FD6221">
        <w:rPr>
          <w:rFonts w:cstheme="minorHAnsi"/>
        </w:rPr>
        <w:t xml:space="preserve">ημοκρατίας και η θέση </w:t>
      </w:r>
      <w:r w:rsidR="00861C43">
        <w:rPr>
          <w:rFonts w:cstheme="minorHAnsi"/>
        </w:rPr>
        <w:t>της,</w:t>
      </w:r>
      <w:r w:rsidRPr="00FD6221">
        <w:rPr>
          <w:rFonts w:cstheme="minorHAnsi"/>
        </w:rPr>
        <w:t xml:space="preserve"> </w:t>
      </w:r>
      <w:r>
        <w:rPr>
          <w:rFonts w:cstheme="minorHAnsi"/>
        </w:rPr>
        <w:t>όπως,</w:t>
      </w:r>
      <w:r w:rsidRPr="00FD6221">
        <w:rPr>
          <w:rFonts w:cstheme="minorHAnsi"/>
        </w:rPr>
        <w:t xml:space="preserve"> </w:t>
      </w:r>
      <w:r w:rsidR="00861C43">
        <w:rPr>
          <w:rFonts w:cstheme="minorHAnsi"/>
        </w:rPr>
        <w:t>επίσης,</w:t>
      </w:r>
      <w:r w:rsidRPr="00FD6221">
        <w:rPr>
          <w:rFonts w:cstheme="minorHAnsi"/>
        </w:rPr>
        <w:t xml:space="preserve"> και νομοθετικών </w:t>
      </w:r>
      <w:r>
        <w:rPr>
          <w:rFonts w:cstheme="minorHAnsi"/>
        </w:rPr>
        <w:t xml:space="preserve">διατάξεων κατόπιν εισηγήσεων, </w:t>
      </w:r>
      <w:r w:rsidRPr="00FD6221">
        <w:rPr>
          <w:rFonts w:cstheme="minorHAnsi"/>
        </w:rPr>
        <w:t>προτάσε</w:t>
      </w:r>
      <w:r>
        <w:rPr>
          <w:rFonts w:cstheme="minorHAnsi"/>
        </w:rPr>
        <w:t>ων του Νομικού Συμβουλίου του Κ</w:t>
      </w:r>
      <w:r w:rsidRPr="00FD6221">
        <w:rPr>
          <w:rFonts w:cstheme="minorHAnsi"/>
        </w:rPr>
        <w:t>ράτους.</w:t>
      </w:r>
      <w:r>
        <w:rPr>
          <w:rFonts w:cstheme="minorHAnsi"/>
        </w:rPr>
        <w:t xml:space="preserve"> </w:t>
      </w:r>
    </w:p>
    <w:p w:rsidR="00A2248B" w:rsidRDefault="00A2248B" w:rsidP="004F66C4">
      <w:pPr>
        <w:spacing w:line="276" w:lineRule="auto"/>
        <w:ind w:firstLine="709"/>
        <w:contextualSpacing/>
        <w:jc w:val="both"/>
        <w:rPr>
          <w:rFonts w:eastAsia="Calibri" w:cstheme="minorHAnsi"/>
        </w:rPr>
      </w:pPr>
      <w:r w:rsidRPr="00BC5140">
        <w:rPr>
          <w:rFonts w:eastAsia="Calibri" w:cstheme="minorHAnsi"/>
        </w:rPr>
        <w:tab/>
        <w:t>Πρέπει να τονιστεί</w:t>
      </w:r>
      <w:r>
        <w:rPr>
          <w:rFonts w:eastAsia="Calibri" w:cstheme="minorHAnsi"/>
        </w:rPr>
        <w:t xml:space="preserve"> ότι ο ν.4831/2021</w:t>
      </w:r>
      <w:r w:rsidR="00861C43">
        <w:rPr>
          <w:rFonts w:eastAsia="Calibri" w:cstheme="minorHAnsi"/>
        </w:rPr>
        <w:t>,</w:t>
      </w:r>
      <w:r>
        <w:rPr>
          <w:rFonts w:eastAsia="Calibri" w:cstheme="minorHAnsi"/>
        </w:rPr>
        <w:t xml:space="preserve"> που ψήφισε αυτή η Βουλή, εισάγει τον καινούργιο Οργανισμό για το Νομικό Συμβούλιο του Κ</w:t>
      </w:r>
      <w:r w:rsidRPr="00225793">
        <w:rPr>
          <w:rFonts w:eastAsia="Calibri" w:cstheme="minorHAnsi"/>
        </w:rPr>
        <w:t>ράτους</w:t>
      </w:r>
      <w:r>
        <w:rPr>
          <w:rFonts w:eastAsia="Calibri" w:cstheme="minorHAnsi"/>
        </w:rPr>
        <w:t>,</w:t>
      </w:r>
      <w:r w:rsidRPr="00225793">
        <w:rPr>
          <w:rFonts w:eastAsia="Calibri" w:cstheme="minorHAnsi"/>
        </w:rPr>
        <w:t xml:space="preserve"> ο οποίος</w:t>
      </w:r>
      <w:r>
        <w:rPr>
          <w:rFonts w:eastAsia="Calibri" w:cstheme="minorHAnsi"/>
        </w:rPr>
        <w:t>,</w:t>
      </w:r>
      <w:r w:rsidRPr="00225793">
        <w:rPr>
          <w:rFonts w:eastAsia="Calibri" w:cstheme="minorHAnsi"/>
        </w:rPr>
        <w:t xml:space="preserve"> όχι μόνον αναμορφώνε</w:t>
      </w:r>
      <w:r w:rsidR="00A54DF1">
        <w:rPr>
          <w:rFonts w:eastAsia="Calibri" w:cstheme="minorHAnsi"/>
        </w:rPr>
        <w:t xml:space="preserve">ι </w:t>
      </w:r>
      <w:r w:rsidRPr="00225793">
        <w:rPr>
          <w:rFonts w:eastAsia="Calibri" w:cstheme="minorHAnsi"/>
        </w:rPr>
        <w:t>τη δομή και τη λειτουργία του</w:t>
      </w:r>
      <w:r>
        <w:rPr>
          <w:rFonts w:eastAsia="Calibri" w:cstheme="minorHAnsi"/>
        </w:rPr>
        <w:t>,</w:t>
      </w:r>
      <w:r w:rsidRPr="00225793">
        <w:rPr>
          <w:rFonts w:eastAsia="Calibri" w:cstheme="minorHAnsi"/>
        </w:rPr>
        <w:t xml:space="preserve"> αλλά βάζει και </w:t>
      </w:r>
      <w:r>
        <w:rPr>
          <w:rFonts w:eastAsia="Calibri" w:cstheme="minorHAnsi"/>
        </w:rPr>
        <w:t xml:space="preserve">τα </w:t>
      </w:r>
      <w:r w:rsidRPr="00225793">
        <w:rPr>
          <w:rFonts w:eastAsia="Calibri" w:cstheme="minorHAnsi"/>
        </w:rPr>
        <w:t xml:space="preserve">θεμέλια για τον </w:t>
      </w:r>
      <w:r>
        <w:rPr>
          <w:rFonts w:eastAsia="Calibri" w:cstheme="minorHAnsi"/>
        </w:rPr>
        <w:t>-</w:t>
      </w:r>
      <w:r w:rsidRPr="00225793">
        <w:rPr>
          <w:rFonts w:eastAsia="Calibri" w:cstheme="minorHAnsi"/>
        </w:rPr>
        <w:t>όπως είπατε</w:t>
      </w:r>
      <w:r>
        <w:rPr>
          <w:rFonts w:eastAsia="Calibri" w:cstheme="minorHAnsi"/>
        </w:rPr>
        <w:t>, κυρία Π</w:t>
      </w:r>
      <w:r w:rsidRPr="00225793">
        <w:rPr>
          <w:rFonts w:eastAsia="Calibri" w:cstheme="minorHAnsi"/>
        </w:rPr>
        <w:t>ρόεδρε</w:t>
      </w:r>
      <w:r>
        <w:rPr>
          <w:rFonts w:eastAsia="Calibri" w:cstheme="minorHAnsi"/>
        </w:rPr>
        <w:t>-</w:t>
      </w:r>
      <w:r w:rsidRPr="00225793">
        <w:rPr>
          <w:rFonts w:eastAsia="Calibri" w:cstheme="minorHAnsi"/>
        </w:rPr>
        <w:t xml:space="preserve"> τον ψηφιακό μετασχηματισμό </w:t>
      </w:r>
      <w:r>
        <w:rPr>
          <w:rFonts w:eastAsia="Calibri" w:cstheme="minorHAnsi"/>
        </w:rPr>
        <w:t>και τη σύγχρονη λειτουργία του Σ</w:t>
      </w:r>
      <w:r w:rsidRPr="00225793">
        <w:rPr>
          <w:rFonts w:eastAsia="Calibri" w:cstheme="minorHAnsi"/>
        </w:rPr>
        <w:t>υμβουλίου</w:t>
      </w:r>
      <w:r>
        <w:rPr>
          <w:rFonts w:eastAsia="Calibri" w:cstheme="minorHAnsi"/>
        </w:rPr>
        <w:t>.</w:t>
      </w:r>
    </w:p>
    <w:p w:rsidR="00A2248B" w:rsidRDefault="00A2248B" w:rsidP="004F66C4">
      <w:pPr>
        <w:spacing w:line="276" w:lineRule="auto"/>
        <w:ind w:firstLine="709"/>
        <w:contextualSpacing/>
        <w:jc w:val="both"/>
        <w:rPr>
          <w:rFonts w:eastAsia="Calibri" w:cstheme="minorHAnsi"/>
        </w:rPr>
      </w:pPr>
      <w:r>
        <w:rPr>
          <w:rFonts w:eastAsia="Calibri" w:cstheme="minorHAnsi"/>
        </w:rPr>
        <w:t xml:space="preserve"> </w:t>
      </w:r>
      <w:r w:rsidRPr="00225793">
        <w:rPr>
          <w:rFonts w:eastAsia="Calibri" w:cstheme="minorHAnsi"/>
        </w:rPr>
        <w:t>Οι τέσσερις πυλώνες το</w:t>
      </w:r>
      <w:r>
        <w:rPr>
          <w:rFonts w:eastAsia="Calibri" w:cstheme="minorHAnsi"/>
        </w:rPr>
        <w:t>υ ψηφιακού μετασχηματισμού του Νομικού Συμβουλίου του Κ</w:t>
      </w:r>
      <w:r w:rsidRPr="00225793">
        <w:rPr>
          <w:rFonts w:eastAsia="Calibri" w:cstheme="minorHAnsi"/>
        </w:rPr>
        <w:t>ράτους</w:t>
      </w:r>
      <w:r>
        <w:rPr>
          <w:rFonts w:eastAsia="Calibri" w:cstheme="minorHAnsi"/>
        </w:rPr>
        <w:t>,</w:t>
      </w:r>
      <w:r w:rsidRPr="00225793">
        <w:rPr>
          <w:rFonts w:eastAsia="Calibri" w:cstheme="minorHAnsi"/>
        </w:rPr>
        <w:t xml:space="preserve"> ακριβώς</w:t>
      </w:r>
      <w:r w:rsidR="00861C43">
        <w:rPr>
          <w:rFonts w:eastAsia="Calibri" w:cstheme="minorHAnsi"/>
        </w:rPr>
        <w:t>,</w:t>
      </w:r>
      <w:r w:rsidRPr="00225793">
        <w:rPr>
          <w:rFonts w:eastAsia="Calibri" w:cstheme="minorHAnsi"/>
        </w:rPr>
        <w:t xml:space="preserve"> πιστεύω ότι θα αναβαθμίσουν</w:t>
      </w:r>
      <w:r>
        <w:rPr>
          <w:rFonts w:eastAsia="Calibri" w:cstheme="minorHAnsi"/>
        </w:rPr>
        <w:t>,</w:t>
      </w:r>
      <w:r w:rsidRPr="00225793">
        <w:rPr>
          <w:rFonts w:eastAsia="Calibri" w:cstheme="minorHAnsi"/>
        </w:rPr>
        <w:t xml:space="preserve"> κατ</w:t>
      </w:r>
      <w:r>
        <w:rPr>
          <w:rFonts w:eastAsia="Calibri" w:cstheme="minorHAnsi"/>
        </w:rPr>
        <w:t>’</w:t>
      </w:r>
      <w:r w:rsidRPr="00225793">
        <w:rPr>
          <w:rFonts w:eastAsia="Calibri" w:cstheme="minorHAnsi"/>
        </w:rPr>
        <w:t xml:space="preserve"> αρχάς</w:t>
      </w:r>
      <w:r w:rsidR="00861C43">
        <w:rPr>
          <w:rFonts w:eastAsia="Calibri" w:cstheme="minorHAnsi"/>
        </w:rPr>
        <w:t>,</w:t>
      </w:r>
      <w:r w:rsidRPr="00225793">
        <w:rPr>
          <w:rFonts w:eastAsia="Calibri" w:cstheme="minorHAnsi"/>
        </w:rPr>
        <w:t xml:space="preserve"> το υπάρχον ολοκληρωμένο πληροφοριακ</w:t>
      </w:r>
      <w:r>
        <w:rPr>
          <w:rFonts w:eastAsia="Calibri" w:cstheme="minorHAnsi"/>
        </w:rPr>
        <w:t>ό σύστημα στη διαλειτουργικότητά</w:t>
      </w:r>
      <w:r w:rsidRPr="00225793">
        <w:rPr>
          <w:rFonts w:eastAsia="Calibri" w:cstheme="minorHAnsi"/>
        </w:rPr>
        <w:t xml:space="preserve"> του</w:t>
      </w:r>
      <w:r>
        <w:rPr>
          <w:rFonts w:eastAsia="Calibri" w:cstheme="minorHAnsi"/>
        </w:rPr>
        <w:t>,</w:t>
      </w:r>
      <w:r w:rsidRPr="00225793">
        <w:rPr>
          <w:rFonts w:eastAsia="Calibri" w:cstheme="minorHAnsi"/>
        </w:rPr>
        <w:t xml:space="preserve"> με </w:t>
      </w:r>
      <w:r>
        <w:rPr>
          <w:rFonts w:eastAsia="Calibri" w:cstheme="minorHAnsi"/>
        </w:rPr>
        <w:t xml:space="preserve">τα </w:t>
      </w:r>
      <w:r w:rsidRPr="00225793">
        <w:rPr>
          <w:rFonts w:eastAsia="Calibri" w:cstheme="minorHAnsi"/>
        </w:rPr>
        <w:t xml:space="preserve">δικαστήρια και με </w:t>
      </w:r>
      <w:r>
        <w:rPr>
          <w:rFonts w:eastAsia="Calibri" w:cstheme="minorHAnsi"/>
        </w:rPr>
        <w:t xml:space="preserve">τους </w:t>
      </w:r>
      <w:r w:rsidRPr="00225793">
        <w:rPr>
          <w:rFonts w:eastAsia="Calibri" w:cstheme="minorHAnsi"/>
        </w:rPr>
        <w:t>δημόσιους φορείς</w:t>
      </w:r>
      <w:r>
        <w:rPr>
          <w:rFonts w:eastAsia="Calibri" w:cstheme="minorHAnsi"/>
        </w:rPr>
        <w:t>,</w:t>
      </w:r>
      <w:r w:rsidRPr="00225793">
        <w:rPr>
          <w:rFonts w:eastAsia="Calibri" w:cstheme="minorHAnsi"/>
        </w:rPr>
        <w:t xml:space="preserve"> στις αναγκαίες</w:t>
      </w:r>
      <w:r>
        <w:rPr>
          <w:rFonts w:eastAsia="Calibri" w:cstheme="minorHAnsi"/>
        </w:rPr>
        <w:t>,</w:t>
      </w:r>
      <w:r w:rsidRPr="00225793">
        <w:rPr>
          <w:rFonts w:eastAsia="Calibri" w:cstheme="minorHAnsi"/>
        </w:rPr>
        <w:t xml:space="preserve"> πλέον</w:t>
      </w:r>
      <w:r>
        <w:rPr>
          <w:rFonts w:eastAsia="Calibri" w:cstheme="minorHAnsi"/>
        </w:rPr>
        <w:t>,</w:t>
      </w:r>
      <w:r w:rsidRPr="00225793">
        <w:rPr>
          <w:rFonts w:eastAsia="Calibri" w:cstheme="minorHAnsi"/>
        </w:rPr>
        <w:t xml:space="preserve"> τηλεδιασκ</w:t>
      </w:r>
      <w:r>
        <w:rPr>
          <w:rFonts w:eastAsia="Calibri" w:cstheme="minorHAnsi"/>
        </w:rPr>
        <w:t>έψεις και ψηφιακές υπογραφές, δηλαδή, ν</w:t>
      </w:r>
      <w:r w:rsidRPr="00225793">
        <w:rPr>
          <w:rFonts w:eastAsia="Calibri" w:cstheme="minorHAnsi"/>
        </w:rPr>
        <w:t xml:space="preserve">α μην έχουμε πια ανάγκη </w:t>
      </w:r>
      <w:r>
        <w:rPr>
          <w:rFonts w:eastAsia="Calibri" w:cstheme="minorHAnsi"/>
        </w:rPr>
        <w:t>ο φάκελος από τη Ρ</w:t>
      </w:r>
      <w:r w:rsidRPr="00225793">
        <w:rPr>
          <w:rFonts w:eastAsia="Calibri" w:cstheme="minorHAnsi"/>
        </w:rPr>
        <w:t>ό</w:t>
      </w:r>
      <w:r>
        <w:rPr>
          <w:rFonts w:eastAsia="Calibri" w:cstheme="minorHAnsi"/>
        </w:rPr>
        <w:t>δο να έρθει με το ταχυδρομείο μέσα</w:t>
      </w:r>
      <w:r w:rsidRPr="00225793">
        <w:rPr>
          <w:rFonts w:eastAsia="Calibri" w:cstheme="minorHAnsi"/>
        </w:rPr>
        <w:t xml:space="preserve"> </w:t>
      </w:r>
      <w:r>
        <w:rPr>
          <w:rFonts w:eastAsia="Calibri" w:cstheme="minorHAnsi"/>
        </w:rPr>
        <w:t>σ</w:t>
      </w:r>
      <w:r w:rsidRPr="00225793">
        <w:rPr>
          <w:rFonts w:eastAsia="Calibri" w:cstheme="minorHAnsi"/>
        </w:rPr>
        <w:t>το</w:t>
      </w:r>
      <w:r w:rsidR="00861C43">
        <w:rPr>
          <w:rFonts w:eastAsia="Calibri" w:cstheme="minorHAnsi"/>
        </w:rPr>
        <w:t>ν</w:t>
      </w:r>
      <w:r w:rsidRPr="00225793">
        <w:rPr>
          <w:rFonts w:eastAsia="Calibri" w:cstheme="minorHAnsi"/>
        </w:rPr>
        <w:t xml:space="preserve"> σ</w:t>
      </w:r>
      <w:r>
        <w:rPr>
          <w:rFonts w:eastAsia="Calibri" w:cstheme="minorHAnsi"/>
        </w:rPr>
        <w:t>άκο σε εσάς</w:t>
      </w:r>
      <w:r w:rsidR="00A54DF1">
        <w:rPr>
          <w:rFonts w:eastAsia="Calibri" w:cstheme="minorHAnsi"/>
        </w:rPr>
        <w:t xml:space="preserve"> και</w:t>
      </w:r>
      <w:r>
        <w:rPr>
          <w:rFonts w:eastAsia="Calibri" w:cstheme="minorHAnsi"/>
        </w:rPr>
        <w:t xml:space="preserve"> </w:t>
      </w:r>
      <w:r w:rsidRPr="00225793">
        <w:rPr>
          <w:rFonts w:eastAsia="Calibri" w:cstheme="minorHAnsi"/>
        </w:rPr>
        <w:t>το νέο ολ</w:t>
      </w:r>
      <w:r>
        <w:rPr>
          <w:rFonts w:eastAsia="Calibri" w:cstheme="minorHAnsi"/>
        </w:rPr>
        <w:t>οκληρωμένο πληροφοριακό σύστημα</w:t>
      </w:r>
      <w:r w:rsidRPr="00225793">
        <w:rPr>
          <w:rFonts w:eastAsia="Calibri" w:cstheme="minorHAnsi"/>
        </w:rPr>
        <w:t xml:space="preserve">. </w:t>
      </w:r>
    </w:p>
    <w:p w:rsidR="00A2248B" w:rsidRDefault="00A2248B" w:rsidP="004F66C4">
      <w:pPr>
        <w:spacing w:line="276" w:lineRule="auto"/>
        <w:ind w:firstLine="709"/>
        <w:contextualSpacing/>
        <w:jc w:val="both"/>
        <w:rPr>
          <w:rFonts w:eastAsia="Calibri" w:cstheme="minorHAnsi"/>
        </w:rPr>
      </w:pPr>
      <w:r>
        <w:rPr>
          <w:rFonts w:eastAsia="Calibri" w:cstheme="minorHAnsi"/>
        </w:rPr>
        <w:t>Επίσης,</w:t>
      </w:r>
      <w:r w:rsidRPr="00225793">
        <w:rPr>
          <w:rFonts w:eastAsia="Calibri" w:cstheme="minorHAnsi"/>
        </w:rPr>
        <w:t xml:space="preserve"> μπαίνουν νέες αρμοδιότητες </w:t>
      </w:r>
      <w:r>
        <w:rPr>
          <w:rFonts w:eastAsia="Calibri" w:cstheme="minorHAnsi"/>
        </w:rPr>
        <w:t xml:space="preserve">και </w:t>
      </w:r>
      <w:r w:rsidRPr="00225793">
        <w:rPr>
          <w:rFonts w:eastAsia="Calibri" w:cstheme="minorHAnsi"/>
        </w:rPr>
        <w:t>είναι σημαντικό</w:t>
      </w:r>
      <w:r>
        <w:rPr>
          <w:rFonts w:eastAsia="Calibri" w:cstheme="minorHAnsi"/>
        </w:rPr>
        <w:t>, βέβαια,</w:t>
      </w:r>
      <w:r w:rsidRPr="00225793">
        <w:rPr>
          <w:rFonts w:eastAsia="Calibri" w:cstheme="minorHAnsi"/>
        </w:rPr>
        <w:t xml:space="preserve"> υπάρχει επιβάρυνση </w:t>
      </w:r>
      <w:r>
        <w:rPr>
          <w:rFonts w:eastAsia="Calibri" w:cstheme="minorHAnsi"/>
        </w:rPr>
        <w:t>του έργου σας με π</w:t>
      </w:r>
      <w:r w:rsidRPr="00225793">
        <w:rPr>
          <w:rFonts w:eastAsia="Calibri" w:cstheme="minorHAnsi"/>
        </w:rPr>
        <w:t>ερισσότερες δουλειές</w:t>
      </w:r>
      <w:r>
        <w:rPr>
          <w:rFonts w:eastAsia="Calibri" w:cstheme="minorHAnsi"/>
        </w:rPr>
        <w:t xml:space="preserve">, όπως </w:t>
      </w:r>
      <w:r w:rsidRPr="00225793">
        <w:rPr>
          <w:rFonts w:eastAsia="Calibri" w:cstheme="minorHAnsi"/>
        </w:rPr>
        <w:t>είναι η επεξεργασία της διαιτητ</w:t>
      </w:r>
      <w:r>
        <w:rPr>
          <w:rFonts w:eastAsia="Calibri" w:cstheme="minorHAnsi"/>
        </w:rPr>
        <w:t>ικής ρήτρας πριν τη συνομολόγησή της, η συμμετοχή λειτουργών του Νομικού Συμβουλίου του Κράτους σε Νομοπαρασκευαστικές Ε</w:t>
      </w:r>
      <w:r w:rsidRPr="00225793">
        <w:rPr>
          <w:rFonts w:eastAsia="Calibri" w:cstheme="minorHAnsi"/>
        </w:rPr>
        <w:t xml:space="preserve">πιτροπές και στην επεξεργασία κανονιστικών διατάξεων πράξεων </w:t>
      </w:r>
      <w:r>
        <w:rPr>
          <w:rFonts w:eastAsia="Calibri" w:cstheme="minorHAnsi"/>
        </w:rPr>
        <w:t>και η παράσταση λειτουργών του Νομικού Συμβουλίου του Κ</w:t>
      </w:r>
      <w:r w:rsidRPr="00225793">
        <w:rPr>
          <w:rFonts w:eastAsia="Calibri" w:cstheme="minorHAnsi"/>
        </w:rPr>
        <w:t>ράτους</w:t>
      </w:r>
      <w:r>
        <w:rPr>
          <w:rFonts w:eastAsia="Calibri" w:cstheme="minorHAnsi"/>
        </w:rPr>
        <w:t xml:space="preserve"> ως πληρεξουσίων της Ελληνικής Δ</w:t>
      </w:r>
      <w:r w:rsidRPr="00225793">
        <w:rPr>
          <w:rFonts w:eastAsia="Calibri" w:cstheme="minorHAnsi"/>
        </w:rPr>
        <w:t>ημοκρατίας</w:t>
      </w:r>
      <w:r>
        <w:rPr>
          <w:rFonts w:eastAsia="Calibri" w:cstheme="minorHAnsi"/>
        </w:rPr>
        <w:t>,</w:t>
      </w:r>
      <w:r w:rsidRPr="00225793">
        <w:rPr>
          <w:rFonts w:eastAsia="Calibri" w:cstheme="minorHAnsi"/>
        </w:rPr>
        <w:t xml:space="preserve"> ενώπιον</w:t>
      </w:r>
      <w:r>
        <w:rPr>
          <w:rFonts w:eastAsia="Calibri" w:cstheme="minorHAnsi"/>
        </w:rPr>
        <w:t>,</w:t>
      </w:r>
      <w:r w:rsidRPr="00225793">
        <w:rPr>
          <w:rFonts w:eastAsia="Calibri" w:cstheme="minorHAnsi"/>
        </w:rPr>
        <w:t xml:space="preserve"> ό</w:t>
      </w:r>
      <w:r>
        <w:rPr>
          <w:rFonts w:eastAsia="Calibri" w:cstheme="minorHAnsi"/>
        </w:rPr>
        <w:t>χι μόνο των γνωστών Διεθνών Δ</w:t>
      </w:r>
      <w:r w:rsidRPr="00225793">
        <w:rPr>
          <w:rFonts w:eastAsia="Calibri" w:cstheme="minorHAnsi"/>
        </w:rPr>
        <w:t xml:space="preserve">ικαστηρίων </w:t>
      </w:r>
      <w:r>
        <w:rPr>
          <w:rFonts w:eastAsia="Calibri" w:cstheme="minorHAnsi"/>
        </w:rPr>
        <w:t>ή της Ευρωπαϊκής Έ</w:t>
      </w:r>
      <w:r w:rsidRPr="00225793">
        <w:rPr>
          <w:rFonts w:eastAsia="Calibri" w:cstheme="minorHAnsi"/>
        </w:rPr>
        <w:t>νωσης</w:t>
      </w:r>
      <w:r>
        <w:rPr>
          <w:rFonts w:eastAsia="Calibri" w:cstheme="minorHAnsi"/>
        </w:rPr>
        <w:t>,</w:t>
      </w:r>
      <w:r w:rsidRPr="00225793">
        <w:rPr>
          <w:rFonts w:eastAsia="Calibri" w:cstheme="minorHAnsi"/>
        </w:rPr>
        <w:t xml:space="preserve"> αλλά και ενώπιον όλων των λοιπώ</w:t>
      </w:r>
      <w:r>
        <w:rPr>
          <w:rFonts w:eastAsia="Calibri" w:cstheme="minorHAnsi"/>
        </w:rPr>
        <w:t>ν διεθνών δικαιοδοτικών οργάνων</w:t>
      </w:r>
      <w:r w:rsidRPr="00225793">
        <w:rPr>
          <w:rFonts w:eastAsia="Calibri" w:cstheme="minorHAnsi"/>
        </w:rPr>
        <w:t xml:space="preserve">. </w:t>
      </w:r>
    </w:p>
    <w:p w:rsidR="00A2248B" w:rsidRDefault="00A2248B" w:rsidP="004F66C4">
      <w:pPr>
        <w:spacing w:line="276" w:lineRule="auto"/>
        <w:ind w:firstLine="709"/>
        <w:contextualSpacing/>
        <w:jc w:val="both"/>
        <w:rPr>
          <w:rFonts w:eastAsia="Calibri" w:cstheme="minorHAnsi"/>
        </w:rPr>
      </w:pPr>
      <w:r w:rsidRPr="00225793">
        <w:rPr>
          <w:rFonts w:eastAsia="Calibri" w:cstheme="minorHAnsi"/>
        </w:rPr>
        <w:t>Πρόκληση αποτελεί το εγχείρημα δημιουργίας νέων θεματικών σχηματισμών από μέρους σας και η ανάγκη εξορθολογισμού</w:t>
      </w:r>
      <w:r>
        <w:rPr>
          <w:rFonts w:eastAsia="Calibri" w:cstheme="minorHAnsi"/>
        </w:rPr>
        <w:t>,</w:t>
      </w:r>
      <w:r w:rsidRPr="00225793">
        <w:rPr>
          <w:rFonts w:eastAsia="Calibri" w:cstheme="minorHAnsi"/>
        </w:rPr>
        <w:t xml:space="preserve"> ιεράρχησης και </w:t>
      </w:r>
      <w:r>
        <w:rPr>
          <w:rFonts w:eastAsia="Calibri" w:cstheme="minorHAnsi"/>
        </w:rPr>
        <w:t>προτεραιοποίηση</w:t>
      </w:r>
      <w:r w:rsidR="0020683E">
        <w:rPr>
          <w:rFonts w:eastAsia="Calibri" w:cstheme="minorHAnsi"/>
        </w:rPr>
        <w:t>ς</w:t>
      </w:r>
      <w:r>
        <w:rPr>
          <w:rFonts w:eastAsia="Calibri" w:cstheme="minorHAnsi"/>
        </w:rPr>
        <w:t xml:space="preserve"> </w:t>
      </w:r>
      <w:r w:rsidRPr="00225793">
        <w:rPr>
          <w:rFonts w:eastAsia="Calibri" w:cstheme="minorHAnsi"/>
        </w:rPr>
        <w:t xml:space="preserve">στρατηγικών στόχων και των πραγματικών αναγκών συμμετοχής </w:t>
      </w:r>
      <w:r>
        <w:rPr>
          <w:rFonts w:eastAsia="Calibri" w:cstheme="minorHAnsi"/>
        </w:rPr>
        <w:t>λειτουργών του Νομικού Σ</w:t>
      </w:r>
      <w:r w:rsidRPr="00225793">
        <w:rPr>
          <w:rFonts w:eastAsia="Calibri" w:cstheme="minorHAnsi"/>
        </w:rPr>
        <w:t xml:space="preserve">υμβουλίου σε συλλογικά όργανα της διοίκησης και ο περιορισμός </w:t>
      </w:r>
      <w:r>
        <w:rPr>
          <w:rFonts w:eastAsia="Calibri" w:cstheme="minorHAnsi"/>
        </w:rPr>
        <w:t>αυτής σε</w:t>
      </w:r>
      <w:r w:rsidRPr="00225793">
        <w:rPr>
          <w:rFonts w:eastAsia="Calibri" w:cstheme="minorHAnsi"/>
        </w:rPr>
        <w:t xml:space="preserve"> όργανα</w:t>
      </w:r>
      <w:r>
        <w:rPr>
          <w:rFonts w:eastAsia="Calibri" w:cstheme="minorHAnsi"/>
        </w:rPr>
        <w:t>,</w:t>
      </w:r>
      <w:r w:rsidRPr="00225793">
        <w:rPr>
          <w:rFonts w:eastAsia="Calibri" w:cstheme="minorHAnsi"/>
        </w:rPr>
        <w:t xml:space="preserve"> τα οποία αντιμετωπίζουν</w:t>
      </w:r>
      <w:r w:rsidR="00861C43">
        <w:rPr>
          <w:rFonts w:eastAsia="Calibri" w:cstheme="minorHAnsi"/>
        </w:rPr>
        <w:t>,</w:t>
      </w:r>
      <w:r w:rsidRPr="00225793">
        <w:rPr>
          <w:rFonts w:eastAsia="Calibri" w:cstheme="minorHAnsi"/>
        </w:rPr>
        <w:t xml:space="preserve"> κατά κύριο λόγο</w:t>
      </w:r>
      <w:r w:rsidR="00861C43">
        <w:rPr>
          <w:rFonts w:eastAsia="Calibri" w:cstheme="minorHAnsi"/>
        </w:rPr>
        <w:t>,</w:t>
      </w:r>
      <w:r w:rsidRPr="00225793">
        <w:rPr>
          <w:rFonts w:eastAsia="Calibri" w:cstheme="minorHAnsi"/>
        </w:rPr>
        <w:t xml:space="preserve"> νομικά ζητήματα</w:t>
      </w:r>
      <w:r>
        <w:rPr>
          <w:rFonts w:eastAsia="Calibri" w:cstheme="minorHAnsi"/>
        </w:rPr>
        <w:t>,</w:t>
      </w:r>
      <w:r w:rsidRPr="00225793">
        <w:rPr>
          <w:rFonts w:eastAsia="Calibri" w:cstheme="minorHAnsi"/>
        </w:rPr>
        <w:t xml:space="preserve"> </w:t>
      </w:r>
      <w:r w:rsidRPr="001712BC">
        <w:rPr>
          <w:rFonts w:eastAsia="Calibri" w:cstheme="minorHAnsi"/>
        </w:rPr>
        <w:t>δηλαδή</w:t>
      </w:r>
      <w:r w:rsidR="00861C43">
        <w:rPr>
          <w:rFonts w:eastAsia="Calibri" w:cstheme="minorHAnsi"/>
        </w:rPr>
        <w:t>,</w:t>
      </w:r>
      <w:r w:rsidRPr="001712BC">
        <w:rPr>
          <w:rFonts w:eastAsia="Calibri" w:cstheme="minorHAnsi"/>
        </w:rPr>
        <w:t xml:space="preserve"> </w:t>
      </w:r>
      <w:r w:rsidRPr="00225793">
        <w:rPr>
          <w:rFonts w:eastAsia="Calibri" w:cstheme="minorHAnsi"/>
        </w:rPr>
        <w:t>ζητήματα προς επίλυση των</w:t>
      </w:r>
      <w:r>
        <w:rPr>
          <w:rFonts w:eastAsia="Calibri" w:cstheme="minorHAnsi"/>
        </w:rPr>
        <w:t xml:space="preserve"> διαφορών </w:t>
      </w:r>
      <w:r w:rsidRPr="00225793">
        <w:rPr>
          <w:rFonts w:eastAsia="Calibri" w:cstheme="minorHAnsi"/>
        </w:rPr>
        <w:t xml:space="preserve">αυτά </w:t>
      </w:r>
      <w:r>
        <w:rPr>
          <w:rFonts w:eastAsia="Calibri" w:cstheme="minorHAnsi"/>
        </w:rPr>
        <w:t>καθαυτά</w:t>
      </w:r>
      <w:r w:rsidRPr="00225793">
        <w:rPr>
          <w:rFonts w:eastAsia="Calibri" w:cstheme="minorHAnsi"/>
        </w:rPr>
        <w:t>.</w:t>
      </w:r>
    </w:p>
    <w:p w:rsidR="00A2248B" w:rsidRDefault="00A2248B" w:rsidP="004F66C4">
      <w:pPr>
        <w:spacing w:line="276" w:lineRule="auto"/>
        <w:ind w:firstLine="709"/>
        <w:contextualSpacing/>
        <w:jc w:val="both"/>
        <w:rPr>
          <w:rFonts w:eastAsia="Calibri" w:cstheme="minorHAnsi"/>
        </w:rPr>
      </w:pPr>
      <w:r w:rsidRPr="00225793">
        <w:rPr>
          <w:rFonts w:eastAsia="Calibri" w:cstheme="minorHAnsi"/>
        </w:rPr>
        <w:t xml:space="preserve"> Δεύτερον</w:t>
      </w:r>
      <w:r>
        <w:rPr>
          <w:rFonts w:eastAsia="Calibri" w:cstheme="minorHAnsi"/>
        </w:rPr>
        <w:t>,</w:t>
      </w:r>
      <w:r w:rsidRPr="00225793">
        <w:rPr>
          <w:rFonts w:eastAsia="Calibri" w:cstheme="minorHAnsi"/>
        </w:rPr>
        <w:t xml:space="preserve"> η κατηγοριοποίηση υποθέσεων</w:t>
      </w:r>
      <w:r>
        <w:rPr>
          <w:rFonts w:eastAsia="Calibri" w:cstheme="minorHAnsi"/>
        </w:rPr>
        <w:t>,</w:t>
      </w:r>
      <w:r w:rsidRPr="00225793">
        <w:rPr>
          <w:rFonts w:eastAsia="Calibri" w:cstheme="minorHAnsi"/>
        </w:rPr>
        <w:t xml:space="preserve"> με στόχο τη μ</w:t>
      </w:r>
      <w:r>
        <w:rPr>
          <w:rFonts w:eastAsia="Calibri" w:cstheme="minorHAnsi"/>
        </w:rPr>
        <w:t>η συμμετοχή των λειτουργών του Νομικού Συμβουλίου του Κ</w:t>
      </w:r>
      <w:r w:rsidRPr="00225793">
        <w:rPr>
          <w:rFonts w:eastAsia="Calibri" w:cstheme="minorHAnsi"/>
        </w:rPr>
        <w:t>ράτους σε ήσσονος σημασίας υποθέσεις</w:t>
      </w:r>
      <w:r>
        <w:rPr>
          <w:rFonts w:eastAsia="Calibri" w:cstheme="minorHAnsi"/>
        </w:rPr>
        <w:t>,</w:t>
      </w:r>
      <w:r w:rsidRPr="00225793">
        <w:rPr>
          <w:rFonts w:eastAsia="Calibri" w:cstheme="minorHAnsi"/>
        </w:rPr>
        <w:t xml:space="preserve"> που επιβαρύνουν αδικαιολόγητα το έργο </w:t>
      </w:r>
      <w:r>
        <w:rPr>
          <w:rFonts w:eastAsia="Calibri" w:cstheme="minorHAnsi"/>
        </w:rPr>
        <w:t xml:space="preserve">σας </w:t>
      </w:r>
      <w:r w:rsidRPr="00225793">
        <w:rPr>
          <w:rFonts w:eastAsia="Calibri" w:cstheme="minorHAnsi"/>
        </w:rPr>
        <w:t>και αποσπούν την προσοχή από άλλα ενδεχομένως σημαντικότερα για την υπεράσπιση των συμ</w:t>
      </w:r>
      <w:r>
        <w:rPr>
          <w:rFonts w:eastAsia="Calibri" w:cstheme="minorHAnsi"/>
        </w:rPr>
        <w:t>φερόντων του ελληνικού δημοσίου</w:t>
      </w:r>
      <w:r w:rsidRPr="00225793">
        <w:rPr>
          <w:rFonts w:eastAsia="Calibri" w:cstheme="minorHAnsi"/>
        </w:rPr>
        <w:t xml:space="preserve">. </w:t>
      </w:r>
    </w:p>
    <w:p w:rsidR="00A2248B" w:rsidRDefault="00A2248B" w:rsidP="004F66C4">
      <w:pPr>
        <w:spacing w:line="276" w:lineRule="auto"/>
        <w:ind w:firstLine="709"/>
        <w:contextualSpacing/>
        <w:jc w:val="both"/>
        <w:rPr>
          <w:rFonts w:eastAsia="Calibri" w:cstheme="minorHAnsi"/>
        </w:rPr>
      </w:pPr>
      <w:r>
        <w:rPr>
          <w:rFonts w:eastAsia="Calibri" w:cstheme="minorHAnsi"/>
        </w:rPr>
        <w:t>Μας ε</w:t>
      </w:r>
      <w:r w:rsidRPr="00225793">
        <w:rPr>
          <w:rFonts w:eastAsia="Calibri" w:cstheme="minorHAnsi"/>
        </w:rPr>
        <w:t>ίπατε</w:t>
      </w:r>
      <w:r w:rsidR="00861C43">
        <w:rPr>
          <w:rFonts w:eastAsia="Calibri" w:cstheme="minorHAnsi"/>
        </w:rPr>
        <w:t>,</w:t>
      </w:r>
      <w:r w:rsidRPr="00225793">
        <w:rPr>
          <w:rFonts w:eastAsia="Calibri" w:cstheme="minorHAnsi"/>
        </w:rPr>
        <w:t xml:space="preserve"> πολύ χαρακτηριστικά</w:t>
      </w:r>
      <w:r>
        <w:rPr>
          <w:rFonts w:eastAsia="Calibri" w:cstheme="minorHAnsi"/>
        </w:rPr>
        <w:t>,</w:t>
      </w:r>
      <w:r w:rsidRPr="00225793">
        <w:rPr>
          <w:rFonts w:eastAsia="Calibri" w:cstheme="minorHAnsi"/>
        </w:rPr>
        <w:t xml:space="preserve"> τ</w:t>
      </w:r>
      <w:r>
        <w:rPr>
          <w:rFonts w:eastAsia="Calibri" w:cstheme="minorHAnsi"/>
        </w:rPr>
        <w:t>α ζητήματα που θίγονται για το Κ</w:t>
      </w:r>
      <w:r w:rsidRPr="00225793">
        <w:rPr>
          <w:rFonts w:eastAsia="Calibri" w:cstheme="minorHAnsi"/>
        </w:rPr>
        <w:t>τηματολόγιο και την υπόδειξη τοποθέτησ</w:t>
      </w:r>
      <w:r>
        <w:rPr>
          <w:rFonts w:eastAsia="Calibri" w:cstheme="minorHAnsi"/>
        </w:rPr>
        <w:t>ης εξειδικευμένων στελεχών στο Κ</w:t>
      </w:r>
      <w:r w:rsidRPr="00225793">
        <w:rPr>
          <w:rFonts w:eastAsia="Calibri" w:cstheme="minorHAnsi"/>
        </w:rPr>
        <w:t>τηματολόγιο</w:t>
      </w:r>
      <w:r>
        <w:rPr>
          <w:rFonts w:eastAsia="Calibri" w:cstheme="minorHAnsi"/>
        </w:rPr>
        <w:t>,</w:t>
      </w:r>
      <w:r w:rsidRPr="00225793">
        <w:rPr>
          <w:rFonts w:eastAsia="Calibri" w:cstheme="minorHAnsi"/>
        </w:rPr>
        <w:t xml:space="preserve"> έτσι ώστε να μπορούν να </w:t>
      </w:r>
      <w:r>
        <w:rPr>
          <w:rFonts w:eastAsia="Calibri" w:cstheme="minorHAnsi"/>
        </w:rPr>
        <w:t>υπάρξει συνεννόηση</w:t>
      </w:r>
      <w:r w:rsidRPr="00225793">
        <w:rPr>
          <w:rFonts w:eastAsia="Calibri" w:cstheme="minorHAnsi"/>
        </w:rPr>
        <w:t>. Στα Δωδεκάνησα</w:t>
      </w:r>
      <w:r>
        <w:rPr>
          <w:rFonts w:eastAsia="Calibri" w:cstheme="minorHAnsi"/>
        </w:rPr>
        <w:t>,</w:t>
      </w:r>
      <w:r w:rsidRPr="00225793">
        <w:rPr>
          <w:rFonts w:eastAsia="Calibri" w:cstheme="minorHAnsi"/>
        </w:rPr>
        <w:t xml:space="preserve"> έχουμε </w:t>
      </w:r>
      <w:r>
        <w:rPr>
          <w:rFonts w:eastAsia="Calibri" w:cstheme="minorHAnsi"/>
        </w:rPr>
        <w:t xml:space="preserve">την </w:t>
      </w:r>
      <w:r w:rsidRPr="00225793">
        <w:rPr>
          <w:rFonts w:eastAsia="Calibri" w:cstheme="minorHAnsi"/>
        </w:rPr>
        <w:t xml:space="preserve">εμπειρία </w:t>
      </w:r>
      <w:r>
        <w:rPr>
          <w:rFonts w:eastAsia="Calibri" w:cstheme="minorHAnsi"/>
        </w:rPr>
        <w:t>του Κ</w:t>
      </w:r>
      <w:r w:rsidRPr="00225793">
        <w:rPr>
          <w:rFonts w:eastAsia="Calibri" w:cstheme="minorHAnsi"/>
        </w:rPr>
        <w:t>τηματολογίου</w:t>
      </w:r>
      <w:r>
        <w:rPr>
          <w:rFonts w:eastAsia="Calibri" w:cstheme="minorHAnsi"/>
        </w:rPr>
        <w:t xml:space="preserve"> και ξέρουμε πώς λειτουργεί το Κ</w:t>
      </w:r>
      <w:r w:rsidRPr="00225793">
        <w:rPr>
          <w:rFonts w:eastAsia="Calibri" w:cstheme="minorHAnsi"/>
        </w:rPr>
        <w:t>τηματολόγιο και π</w:t>
      </w:r>
      <w:r>
        <w:rPr>
          <w:rFonts w:eastAsia="Calibri" w:cstheme="minorHAnsi"/>
        </w:rPr>
        <w:t>ώς πρέπει να είναι οι υπάλληλοι. Σήμερα</w:t>
      </w:r>
      <w:r w:rsidR="00861C43">
        <w:rPr>
          <w:rFonts w:eastAsia="Calibri" w:cstheme="minorHAnsi"/>
        </w:rPr>
        <w:t>,</w:t>
      </w:r>
      <w:r>
        <w:rPr>
          <w:rFonts w:eastAsia="Calibri" w:cstheme="minorHAnsi"/>
        </w:rPr>
        <w:t xml:space="preserve"> με τη δημιουργία του Κτηματολογίου Α</w:t>
      </w:r>
      <w:r w:rsidRPr="00225793">
        <w:rPr>
          <w:rFonts w:eastAsia="Calibri" w:cstheme="minorHAnsi"/>
        </w:rPr>
        <w:t>.Ε κ</w:t>
      </w:r>
      <w:r>
        <w:rPr>
          <w:rFonts w:eastAsia="Calibri" w:cstheme="minorHAnsi"/>
        </w:rPr>
        <w:t>αι την επέκταση του θεσμού του κτηματολογίου</w:t>
      </w:r>
      <w:r w:rsidRPr="00225793">
        <w:rPr>
          <w:rFonts w:eastAsia="Calibri" w:cstheme="minorHAnsi"/>
        </w:rPr>
        <w:t xml:space="preserve"> σε όλη τη χώρα</w:t>
      </w:r>
      <w:r>
        <w:rPr>
          <w:rFonts w:eastAsia="Calibri" w:cstheme="minorHAnsi"/>
        </w:rPr>
        <w:t>,</w:t>
      </w:r>
      <w:r w:rsidRPr="00225793">
        <w:rPr>
          <w:rFonts w:eastAsia="Calibri" w:cstheme="minorHAnsi"/>
        </w:rPr>
        <w:t xml:space="preserve"> θεωρούμε ότι</w:t>
      </w:r>
      <w:r w:rsidR="00861C43">
        <w:rPr>
          <w:rFonts w:eastAsia="Calibri" w:cstheme="minorHAnsi"/>
        </w:rPr>
        <w:t>,</w:t>
      </w:r>
      <w:r w:rsidRPr="00225793">
        <w:rPr>
          <w:rFonts w:eastAsia="Calibri" w:cstheme="minorHAnsi"/>
        </w:rPr>
        <w:t xml:space="preserve"> πραγματικά</w:t>
      </w:r>
      <w:r>
        <w:rPr>
          <w:rFonts w:eastAsia="Calibri" w:cstheme="minorHAnsi"/>
        </w:rPr>
        <w:t>,</w:t>
      </w:r>
      <w:r w:rsidRPr="00225793">
        <w:rPr>
          <w:rFonts w:eastAsia="Calibri" w:cstheme="minorHAnsi"/>
        </w:rPr>
        <w:t xml:space="preserve"> οι υπεύθυνες θέσεις και η συνεννόηση με το ελλ</w:t>
      </w:r>
      <w:r>
        <w:rPr>
          <w:rFonts w:eastAsia="Calibri" w:cstheme="minorHAnsi"/>
        </w:rPr>
        <w:t>ηνικό δημόσιο και ειδικά με το Νομικό Συμβούλιο του Κ</w:t>
      </w:r>
      <w:r w:rsidRPr="00225793">
        <w:rPr>
          <w:rFonts w:eastAsia="Calibri" w:cstheme="minorHAnsi"/>
        </w:rPr>
        <w:t>ράτους είναι προϋπόθεση υγ</w:t>
      </w:r>
      <w:r>
        <w:rPr>
          <w:rFonts w:eastAsia="Calibri" w:cstheme="minorHAnsi"/>
        </w:rPr>
        <w:t>ιούς λειτουργίας του ίδιου του Κτηματολογίου</w:t>
      </w:r>
      <w:r w:rsidRPr="00225793">
        <w:rPr>
          <w:rFonts w:eastAsia="Calibri" w:cstheme="minorHAnsi"/>
        </w:rPr>
        <w:t xml:space="preserve">. </w:t>
      </w:r>
    </w:p>
    <w:p w:rsidR="00A2248B" w:rsidRDefault="00A2248B" w:rsidP="004F66C4">
      <w:pPr>
        <w:spacing w:line="276" w:lineRule="auto"/>
        <w:ind w:firstLine="709"/>
        <w:contextualSpacing/>
        <w:jc w:val="both"/>
        <w:rPr>
          <w:rFonts w:eastAsia="Calibri" w:cstheme="minorHAnsi"/>
        </w:rPr>
      </w:pPr>
      <w:r w:rsidRPr="00225793">
        <w:rPr>
          <w:rFonts w:eastAsia="Calibri" w:cstheme="minorHAnsi"/>
        </w:rPr>
        <w:t>Άρα</w:t>
      </w:r>
      <w:r>
        <w:rPr>
          <w:rFonts w:eastAsia="Calibri" w:cstheme="minorHAnsi"/>
        </w:rPr>
        <w:t>,</w:t>
      </w:r>
      <w:r w:rsidRPr="00225793">
        <w:rPr>
          <w:rFonts w:eastAsia="Calibri" w:cstheme="minorHAnsi"/>
        </w:rPr>
        <w:t xml:space="preserve"> έχετε αναφερθεί στη μορφή και στο περιεχόμενο του διαγράμματος γεωμετρικ</w:t>
      </w:r>
      <w:r>
        <w:rPr>
          <w:rFonts w:eastAsia="Calibri" w:cstheme="minorHAnsi"/>
        </w:rPr>
        <w:t>ών μεταβολών και την άμεση ολοκλήρωσή</w:t>
      </w:r>
      <w:r w:rsidRPr="00225793">
        <w:rPr>
          <w:rFonts w:eastAsia="Calibri" w:cstheme="minorHAnsi"/>
        </w:rPr>
        <w:t xml:space="preserve"> του</w:t>
      </w:r>
      <w:r>
        <w:rPr>
          <w:rFonts w:eastAsia="Calibri" w:cstheme="minorHAnsi"/>
        </w:rPr>
        <w:t>,</w:t>
      </w:r>
      <w:r w:rsidRPr="00225793">
        <w:rPr>
          <w:rFonts w:eastAsia="Calibri" w:cstheme="minorHAnsi"/>
        </w:rPr>
        <w:t xml:space="preserve"> </w:t>
      </w:r>
      <w:r w:rsidR="0020683E">
        <w:rPr>
          <w:rFonts w:eastAsia="Calibri" w:cstheme="minorHAnsi"/>
        </w:rPr>
        <w:t xml:space="preserve">ότι </w:t>
      </w:r>
      <w:r w:rsidRPr="00225793">
        <w:rPr>
          <w:rFonts w:eastAsia="Calibri" w:cstheme="minorHAnsi"/>
        </w:rPr>
        <w:t>πρέπει να επιτευχθεί</w:t>
      </w:r>
      <w:r>
        <w:rPr>
          <w:rFonts w:eastAsia="Calibri" w:cstheme="minorHAnsi"/>
        </w:rPr>
        <w:t>,</w:t>
      </w:r>
      <w:r w:rsidRPr="00225793">
        <w:rPr>
          <w:rFonts w:eastAsia="Calibri" w:cstheme="minorHAnsi"/>
        </w:rPr>
        <w:t xml:space="preserve"> καθώς επίσης και οι αναγκαίες παρεμβάσεις</w:t>
      </w:r>
      <w:r>
        <w:rPr>
          <w:rFonts w:eastAsia="Calibri" w:cstheme="minorHAnsi"/>
        </w:rPr>
        <w:t>,</w:t>
      </w:r>
      <w:r w:rsidRPr="00225793">
        <w:rPr>
          <w:rFonts w:eastAsia="Calibri" w:cstheme="minorHAnsi"/>
        </w:rPr>
        <w:t xml:space="preserve"> προκειμένου να καταστεί απρόσκοπτη</w:t>
      </w:r>
      <w:r>
        <w:rPr>
          <w:rFonts w:eastAsia="Calibri" w:cstheme="minorHAnsi"/>
        </w:rPr>
        <w:t>,</w:t>
      </w:r>
      <w:r w:rsidRPr="00225793">
        <w:rPr>
          <w:rFonts w:eastAsia="Calibri" w:cstheme="minorHAnsi"/>
        </w:rPr>
        <w:t xml:space="preserve"> </w:t>
      </w:r>
      <w:r w:rsidRPr="00225793">
        <w:rPr>
          <w:rFonts w:eastAsia="Calibri" w:cstheme="minorHAnsi"/>
        </w:rPr>
        <w:lastRenderedPageBreak/>
        <w:t>αποτελεσματική και δίχως την καταβολή οποιουδήποτε τέλους</w:t>
      </w:r>
      <w:r>
        <w:rPr>
          <w:rFonts w:eastAsia="Calibri" w:cstheme="minorHAnsi"/>
        </w:rPr>
        <w:t>, όσον αφορά και το Ν</w:t>
      </w:r>
      <w:r w:rsidRPr="00225793">
        <w:rPr>
          <w:rFonts w:eastAsia="Calibri" w:cstheme="minorHAnsi"/>
        </w:rPr>
        <w:t xml:space="preserve">ομικό </w:t>
      </w:r>
      <w:r>
        <w:rPr>
          <w:rFonts w:eastAsia="Calibri" w:cstheme="minorHAnsi"/>
        </w:rPr>
        <w:t>Συμβούλιο του Κ</w:t>
      </w:r>
      <w:r w:rsidRPr="00225793">
        <w:rPr>
          <w:rFonts w:eastAsia="Calibri" w:cstheme="minorHAnsi"/>
        </w:rPr>
        <w:t>ράτους</w:t>
      </w:r>
      <w:r>
        <w:rPr>
          <w:rFonts w:eastAsia="Calibri" w:cstheme="minorHAnsi"/>
        </w:rPr>
        <w:t>,</w:t>
      </w:r>
      <w:r w:rsidRPr="00225793">
        <w:rPr>
          <w:rFonts w:eastAsia="Calibri" w:cstheme="minorHAnsi"/>
        </w:rPr>
        <w:t xml:space="preserve"> αλλά και άλλες υπηρεσίες του δημοσίου</w:t>
      </w:r>
      <w:r>
        <w:rPr>
          <w:rFonts w:eastAsia="Calibri" w:cstheme="minorHAnsi"/>
        </w:rPr>
        <w:t>.</w:t>
      </w:r>
      <w:r w:rsidRPr="00225793">
        <w:rPr>
          <w:rFonts w:eastAsia="Calibri" w:cstheme="minorHAnsi"/>
        </w:rPr>
        <w:t xml:space="preserve"> </w:t>
      </w:r>
    </w:p>
    <w:p w:rsidR="00A2248B" w:rsidRDefault="00A2248B" w:rsidP="004F66C4">
      <w:pPr>
        <w:spacing w:line="276" w:lineRule="auto"/>
        <w:ind w:firstLine="709"/>
        <w:contextualSpacing/>
        <w:jc w:val="both"/>
        <w:rPr>
          <w:rFonts w:eastAsia="Calibri" w:cstheme="minorHAnsi"/>
        </w:rPr>
      </w:pPr>
      <w:r>
        <w:rPr>
          <w:rFonts w:eastAsia="Calibri" w:cstheme="minorHAnsi"/>
        </w:rPr>
        <w:t>Α</w:t>
      </w:r>
      <w:r w:rsidRPr="00225793">
        <w:rPr>
          <w:rFonts w:eastAsia="Calibri" w:cstheme="minorHAnsi"/>
        </w:rPr>
        <w:t>υτό</w:t>
      </w:r>
      <w:r>
        <w:rPr>
          <w:rFonts w:eastAsia="Calibri" w:cstheme="minorHAnsi"/>
        </w:rPr>
        <w:t>,</w:t>
      </w:r>
      <w:r w:rsidRPr="00225793">
        <w:rPr>
          <w:rFonts w:eastAsia="Calibri" w:cstheme="minorHAnsi"/>
        </w:rPr>
        <w:t xml:space="preserve"> σαφώς και πρέπει να το δούμε και να το προωθήσουμε και εμείς από τη θέση που είμαστε</w:t>
      </w:r>
      <w:r>
        <w:rPr>
          <w:rFonts w:eastAsia="Calibri" w:cstheme="minorHAnsi"/>
        </w:rPr>
        <w:t>,</w:t>
      </w:r>
      <w:r w:rsidRPr="00225793">
        <w:rPr>
          <w:rFonts w:eastAsia="Calibri" w:cstheme="minorHAnsi"/>
        </w:rPr>
        <w:t xml:space="preserve"> σε συνεργασία </w:t>
      </w:r>
      <w:r>
        <w:rPr>
          <w:rFonts w:eastAsia="Calibri" w:cstheme="minorHAnsi"/>
        </w:rPr>
        <w:t xml:space="preserve">με το Υπουργείο Ψηφιακής </w:t>
      </w:r>
      <w:proofErr w:type="spellStart"/>
      <w:r>
        <w:rPr>
          <w:rFonts w:eastAsia="Calibri" w:cstheme="minorHAnsi"/>
        </w:rPr>
        <w:t>Δ</w:t>
      </w:r>
      <w:r w:rsidRPr="00225793">
        <w:rPr>
          <w:rFonts w:eastAsia="Calibri" w:cstheme="minorHAnsi"/>
        </w:rPr>
        <w:t>ια</w:t>
      </w:r>
      <w:r w:rsidR="00893119">
        <w:rPr>
          <w:rFonts w:eastAsia="Calibri" w:cstheme="minorHAnsi"/>
        </w:rPr>
        <w:t>κυβέρνησης</w:t>
      </w:r>
      <w:r w:rsidRPr="00225793">
        <w:rPr>
          <w:rFonts w:eastAsia="Calibri" w:cstheme="minorHAnsi"/>
        </w:rPr>
        <w:t>ς</w:t>
      </w:r>
      <w:proofErr w:type="spellEnd"/>
      <w:r>
        <w:rPr>
          <w:rFonts w:eastAsia="Calibri" w:cstheme="minorHAnsi"/>
        </w:rPr>
        <w:t>, πλέον,</w:t>
      </w:r>
      <w:r w:rsidRPr="00225793">
        <w:rPr>
          <w:rFonts w:eastAsia="Calibri" w:cstheme="minorHAnsi"/>
        </w:rPr>
        <w:t xml:space="preserve"> που έχει και την αρμοδιότητα</w:t>
      </w:r>
      <w:r>
        <w:rPr>
          <w:rFonts w:eastAsia="Calibri" w:cstheme="minorHAnsi"/>
        </w:rPr>
        <w:t>.</w:t>
      </w:r>
      <w:r w:rsidRPr="00225793">
        <w:rPr>
          <w:rFonts w:eastAsia="Calibri" w:cstheme="minorHAnsi"/>
        </w:rPr>
        <w:t xml:space="preserve"> </w:t>
      </w:r>
    </w:p>
    <w:p w:rsidR="00A2248B" w:rsidRPr="00225793" w:rsidRDefault="00A2248B" w:rsidP="004F66C4">
      <w:pPr>
        <w:spacing w:line="276" w:lineRule="auto"/>
        <w:ind w:firstLine="709"/>
        <w:contextualSpacing/>
        <w:jc w:val="both"/>
        <w:rPr>
          <w:rFonts w:eastAsia="Calibri" w:cstheme="minorHAnsi"/>
        </w:rPr>
      </w:pPr>
      <w:r>
        <w:rPr>
          <w:rFonts w:eastAsia="Calibri" w:cstheme="minorHAnsi"/>
        </w:rPr>
        <w:t>Επίσης, την επίλυση</w:t>
      </w:r>
      <w:r w:rsidRPr="00225793">
        <w:rPr>
          <w:rFonts w:eastAsia="Calibri" w:cstheme="minorHAnsi"/>
        </w:rPr>
        <w:t xml:space="preserve"> των ζητημάτων που π</w:t>
      </w:r>
      <w:r>
        <w:rPr>
          <w:rFonts w:eastAsia="Calibri" w:cstheme="minorHAnsi"/>
        </w:rPr>
        <w:t>ροκύπτουν από την εφαρμογή του Κώδικα Φ</w:t>
      </w:r>
      <w:r w:rsidRPr="00225793">
        <w:rPr>
          <w:rFonts w:eastAsia="Calibri" w:cstheme="minorHAnsi"/>
        </w:rPr>
        <w:t>ερεγγ</w:t>
      </w:r>
      <w:r>
        <w:rPr>
          <w:rFonts w:eastAsia="Calibri" w:cstheme="minorHAnsi"/>
        </w:rPr>
        <w:t>υότητας και της πλατφόρμας του ηλεκτρονικού Μητρώου Φ</w:t>
      </w:r>
      <w:r w:rsidRPr="00225793">
        <w:rPr>
          <w:rFonts w:eastAsia="Calibri" w:cstheme="minorHAnsi"/>
        </w:rPr>
        <w:t>ερεγγυότητας</w:t>
      </w:r>
      <w:r>
        <w:rPr>
          <w:rFonts w:eastAsia="Calibri" w:cstheme="minorHAnsi"/>
        </w:rPr>
        <w:t>, τ</w:t>
      </w:r>
      <w:r w:rsidRPr="00225793">
        <w:rPr>
          <w:rFonts w:eastAsia="Calibri" w:cstheme="minorHAnsi"/>
        </w:rPr>
        <w:t>α ζητήματα που έχουν να κάνουν με την κατάταξη απαιτήσεων του δημοσίου σε πίνακες κατάταξης δανειστών και</w:t>
      </w:r>
      <w:r w:rsidR="00861C43">
        <w:rPr>
          <w:rFonts w:eastAsia="Calibri" w:cstheme="minorHAnsi"/>
        </w:rPr>
        <w:t>,</w:t>
      </w:r>
      <w:r w:rsidRPr="00225793">
        <w:rPr>
          <w:rFonts w:eastAsia="Calibri" w:cstheme="minorHAnsi"/>
        </w:rPr>
        <w:t xml:space="preserve"> </w:t>
      </w:r>
      <w:r w:rsidRPr="00B418AF">
        <w:rPr>
          <w:rFonts w:eastAsia="Calibri" w:cstheme="minorHAnsi"/>
        </w:rPr>
        <w:t>τέλος</w:t>
      </w:r>
      <w:r>
        <w:rPr>
          <w:rFonts w:eastAsia="Calibri" w:cstheme="minorHAnsi"/>
        </w:rPr>
        <w:t>, τα</w:t>
      </w:r>
      <w:r w:rsidRPr="00B418AF">
        <w:rPr>
          <w:rFonts w:eastAsia="Calibri" w:cstheme="minorHAnsi"/>
        </w:rPr>
        <w:t xml:space="preserve"> </w:t>
      </w:r>
      <w:r w:rsidRPr="00225793">
        <w:rPr>
          <w:rFonts w:eastAsia="Calibri" w:cstheme="minorHAnsi"/>
        </w:rPr>
        <w:t xml:space="preserve">θέματα που αφορούν τις παρεμβάσεις της ελληνικής δημοκρατίας </w:t>
      </w:r>
      <w:r>
        <w:rPr>
          <w:rFonts w:eastAsia="Calibri" w:cstheme="minorHAnsi"/>
        </w:rPr>
        <w:t xml:space="preserve">πάνω στα προδικαστικά ερωτήματα στο Δικαστήριο της Ευρωπαϊκής Ένωσης. </w:t>
      </w:r>
    </w:p>
    <w:p w:rsidR="00A2248B" w:rsidRDefault="00A2248B" w:rsidP="004F66C4">
      <w:pPr>
        <w:spacing w:line="276" w:lineRule="auto"/>
        <w:ind w:firstLine="720"/>
        <w:contextualSpacing/>
        <w:jc w:val="both"/>
        <w:rPr>
          <w:rFonts w:ascii="Calibri" w:hAnsi="Calibri" w:cs="Calibri"/>
        </w:rPr>
      </w:pPr>
      <w:r>
        <w:rPr>
          <w:rFonts w:ascii="Calibri" w:hAnsi="Calibri" w:cs="Calibri"/>
        </w:rPr>
        <w:t>Ε</w:t>
      </w:r>
      <w:r w:rsidRPr="00A61854">
        <w:rPr>
          <w:rFonts w:ascii="Calibri" w:hAnsi="Calibri" w:cs="Calibri"/>
        </w:rPr>
        <w:t>ίναι απαράδεκτο</w:t>
      </w:r>
      <w:r>
        <w:rPr>
          <w:rFonts w:ascii="Calibri" w:hAnsi="Calibri" w:cs="Calibri"/>
        </w:rPr>
        <w:t>,</w:t>
      </w:r>
      <w:r w:rsidRPr="00A61854">
        <w:rPr>
          <w:rFonts w:ascii="Calibri" w:hAnsi="Calibri" w:cs="Calibri"/>
        </w:rPr>
        <w:t xml:space="preserve"> ακόμα και στις μέρες </w:t>
      </w:r>
      <w:r>
        <w:rPr>
          <w:rFonts w:ascii="Calibri" w:hAnsi="Calibri" w:cs="Calibri"/>
        </w:rPr>
        <w:t>μας,</w:t>
      </w:r>
      <w:r w:rsidRPr="00A61854">
        <w:rPr>
          <w:rFonts w:ascii="Calibri" w:hAnsi="Calibri" w:cs="Calibri"/>
        </w:rPr>
        <w:t xml:space="preserve"> κομμάτι της ελληνικής διοίκησης να μην απαντά και να μην υπάρχει</w:t>
      </w:r>
      <w:r>
        <w:rPr>
          <w:rFonts w:ascii="Calibri" w:hAnsi="Calibri" w:cs="Calibri"/>
        </w:rPr>
        <w:t xml:space="preserve"> η</w:t>
      </w:r>
      <w:r w:rsidRPr="00A61854">
        <w:rPr>
          <w:rFonts w:ascii="Calibri" w:hAnsi="Calibri" w:cs="Calibri"/>
        </w:rPr>
        <w:t xml:space="preserve"> συνεργασία αυτή που απαιτείται με έναν </w:t>
      </w:r>
      <w:r>
        <w:rPr>
          <w:rFonts w:ascii="Calibri" w:hAnsi="Calibri" w:cs="Calibri"/>
        </w:rPr>
        <w:t>κορυφαίο θεσμό λειτουργίας της Ευρωπαϊκής Έ</w:t>
      </w:r>
      <w:r w:rsidRPr="00A61854">
        <w:rPr>
          <w:rFonts w:ascii="Calibri" w:hAnsi="Calibri" w:cs="Calibri"/>
        </w:rPr>
        <w:t>νωσης</w:t>
      </w:r>
      <w:r>
        <w:rPr>
          <w:rFonts w:ascii="Calibri" w:hAnsi="Calibri" w:cs="Calibri"/>
        </w:rPr>
        <w:t xml:space="preserve">. Αυτό </w:t>
      </w:r>
      <w:r w:rsidR="0020683E">
        <w:rPr>
          <w:rFonts w:ascii="Calibri" w:hAnsi="Calibri" w:cs="Calibri"/>
        </w:rPr>
        <w:t xml:space="preserve">το </w:t>
      </w:r>
      <w:r>
        <w:rPr>
          <w:rFonts w:ascii="Calibri" w:hAnsi="Calibri" w:cs="Calibri"/>
        </w:rPr>
        <w:t>επισημαίνετ</w:t>
      </w:r>
      <w:r w:rsidR="0020683E">
        <w:rPr>
          <w:rFonts w:ascii="Calibri" w:hAnsi="Calibri" w:cs="Calibri"/>
        </w:rPr>
        <w:t>ε</w:t>
      </w:r>
      <w:r>
        <w:rPr>
          <w:rFonts w:ascii="Calibri" w:hAnsi="Calibri" w:cs="Calibri"/>
        </w:rPr>
        <w:t xml:space="preserve"> στην </w:t>
      </w:r>
      <w:r w:rsidR="004408B4">
        <w:rPr>
          <w:rFonts w:ascii="Calibri" w:hAnsi="Calibri" w:cs="Calibri"/>
        </w:rPr>
        <w:t>Έκθεσ</w:t>
      </w:r>
      <w:r w:rsidR="00861C43">
        <w:rPr>
          <w:rFonts w:ascii="Calibri" w:hAnsi="Calibri" w:cs="Calibri"/>
        </w:rPr>
        <w:t>ή</w:t>
      </w:r>
      <w:r w:rsidRPr="00A61854">
        <w:rPr>
          <w:rFonts w:ascii="Calibri" w:hAnsi="Calibri" w:cs="Calibri"/>
        </w:rPr>
        <w:t xml:space="preserve"> σας και θα πρέπει</w:t>
      </w:r>
      <w:r w:rsidR="00861C43">
        <w:rPr>
          <w:rFonts w:ascii="Calibri" w:hAnsi="Calibri" w:cs="Calibri"/>
        </w:rPr>
        <w:t>,</w:t>
      </w:r>
      <w:r w:rsidRPr="00A61854">
        <w:rPr>
          <w:rFonts w:ascii="Calibri" w:hAnsi="Calibri" w:cs="Calibri"/>
        </w:rPr>
        <w:t xml:space="preserve"> επιτέλους</w:t>
      </w:r>
      <w:r w:rsidR="00861C43">
        <w:rPr>
          <w:rFonts w:ascii="Calibri" w:hAnsi="Calibri" w:cs="Calibri"/>
        </w:rPr>
        <w:t>,</w:t>
      </w:r>
      <w:r w:rsidRPr="00A61854">
        <w:rPr>
          <w:rFonts w:ascii="Calibri" w:hAnsi="Calibri" w:cs="Calibri"/>
        </w:rPr>
        <w:t xml:space="preserve"> να υπάρξει συνείδηση και σε αυτό το ζήτημα</w:t>
      </w:r>
      <w:r>
        <w:rPr>
          <w:rFonts w:ascii="Calibri" w:hAnsi="Calibri" w:cs="Calibri"/>
        </w:rPr>
        <w:t>, δ</w:t>
      </w:r>
      <w:r w:rsidRPr="00A61854">
        <w:rPr>
          <w:rFonts w:ascii="Calibri" w:hAnsi="Calibri" w:cs="Calibri"/>
        </w:rPr>
        <w:t>ιότι</w:t>
      </w:r>
      <w:r w:rsidR="00861C43">
        <w:rPr>
          <w:rFonts w:ascii="Calibri" w:hAnsi="Calibri" w:cs="Calibri"/>
        </w:rPr>
        <w:t xml:space="preserve"> </w:t>
      </w:r>
      <w:r w:rsidRPr="00A61854">
        <w:rPr>
          <w:rFonts w:ascii="Calibri" w:hAnsi="Calibri" w:cs="Calibri"/>
        </w:rPr>
        <w:t>αν λειτουργούμε ασ</w:t>
      </w:r>
      <w:r>
        <w:rPr>
          <w:rFonts w:ascii="Calibri" w:hAnsi="Calibri" w:cs="Calibri"/>
        </w:rPr>
        <w:t xml:space="preserve">υνείδητα, </w:t>
      </w:r>
      <w:r w:rsidR="0020683E">
        <w:rPr>
          <w:rFonts w:ascii="Calibri" w:hAnsi="Calibri" w:cs="Calibri"/>
        </w:rPr>
        <w:t xml:space="preserve">ο </w:t>
      </w:r>
      <w:r>
        <w:rPr>
          <w:rFonts w:ascii="Calibri" w:hAnsi="Calibri" w:cs="Calibri"/>
        </w:rPr>
        <w:t>μόνο</w:t>
      </w:r>
      <w:r w:rsidRPr="00A61854">
        <w:rPr>
          <w:rFonts w:ascii="Calibri" w:hAnsi="Calibri" w:cs="Calibri"/>
        </w:rPr>
        <w:t xml:space="preserve"> </w:t>
      </w:r>
      <w:r>
        <w:rPr>
          <w:rFonts w:ascii="Calibri" w:hAnsi="Calibri" w:cs="Calibri"/>
        </w:rPr>
        <w:t>ζη</w:t>
      </w:r>
      <w:r w:rsidRPr="00A61854">
        <w:rPr>
          <w:rFonts w:ascii="Calibri" w:hAnsi="Calibri" w:cs="Calibri"/>
        </w:rPr>
        <w:t>μιωμένος θα είναι ο Έλληνας πολίτης</w:t>
      </w:r>
      <w:r>
        <w:rPr>
          <w:rFonts w:ascii="Calibri" w:hAnsi="Calibri" w:cs="Calibri"/>
        </w:rPr>
        <w:t>,</w:t>
      </w:r>
      <w:r w:rsidRPr="00A61854">
        <w:rPr>
          <w:rFonts w:ascii="Calibri" w:hAnsi="Calibri" w:cs="Calibri"/>
        </w:rPr>
        <w:t xml:space="preserve"> ο Έλληνας ευρωπαίος πολίτης και η Ελλάδα</w:t>
      </w:r>
      <w:r>
        <w:rPr>
          <w:rFonts w:ascii="Calibri" w:hAnsi="Calibri" w:cs="Calibri"/>
        </w:rPr>
        <w:t>.</w:t>
      </w:r>
      <w:r w:rsidRPr="00A61854">
        <w:rPr>
          <w:rFonts w:ascii="Calibri" w:hAnsi="Calibri" w:cs="Calibri"/>
        </w:rPr>
        <w:t xml:space="preserve"> </w:t>
      </w:r>
    </w:p>
    <w:p w:rsidR="00A2248B" w:rsidRDefault="00A2248B" w:rsidP="004F66C4">
      <w:pPr>
        <w:spacing w:line="276" w:lineRule="auto"/>
        <w:ind w:firstLine="720"/>
        <w:contextualSpacing/>
        <w:jc w:val="both"/>
        <w:rPr>
          <w:rFonts w:ascii="Calibri" w:hAnsi="Calibri" w:cs="Calibri"/>
        </w:rPr>
      </w:pPr>
      <w:r>
        <w:rPr>
          <w:rFonts w:ascii="Calibri" w:hAnsi="Calibri" w:cs="Calibri"/>
        </w:rPr>
        <w:t>Ά</w:t>
      </w:r>
      <w:r w:rsidRPr="00A61854">
        <w:rPr>
          <w:rFonts w:ascii="Calibri" w:hAnsi="Calibri" w:cs="Calibri"/>
        </w:rPr>
        <w:t>λλωστε</w:t>
      </w:r>
      <w:r>
        <w:rPr>
          <w:rFonts w:ascii="Calibri" w:hAnsi="Calibri" w:cs="Calibri"/>
        </w:rPr>
        <w:t>,</w:t>
      </w:r>
      <w:r w:rsidRPr="00A61854">
        <w:rPr>
          <w:rFonts w:ascii="Calibri" w:hAnsi="Calibri" w:cs="Calibri"/>
        </w:rPr>
        <w:t xml:space="preserve"> ιδιαίτερα είναι τα θέματα που έχουν τεθεί σχετικά με τη λειτουργία της δικαιοσύνης</w:t>
      </w:r>
      <w:r>
        <w:rPr>
          <w:rFonts w:ascii="Calibri" w:hAnsi="Calibri" w:cs="Calibri"/>
        </w:rPr>
        <w:t>,</w:t>
      </w:r>
      <w:r w:rsidRPr="00A61854">
        <w:rPr>
          <w:rFonts w:ascii="Calibri" w:hAnsi="Calibri" w:cs="Calibri"/>
        </w:rPr>
        <w:t xml:space="preserve"> όπως η ευρ</w:t>
      </w:r>
      <w:r>
        <w:rPr>
          <w:rFonts w:ascii="Calibri" w:hAnsi="Calibri" w:cs="Calibri"/>
        </w:rPr>
        <w:t>ύτερη χρήση της δυνατότητας πιλοτ</w:t>
      </w:r>
      <w:r w:rsidRPr="00A61854">
        <w:rPr>
          <w:rFonts w:ascii="Calibri" w:hAnsi="Calibri" w:cs="Calibri"/>
        </w:rPr>
        <w:t xml:space="preserve">ικής δίκης και των </w:t>
      </w:r>
      <w:r>
        <w:rPr>
          <w:rFonts w:ascii="Calibri" w:hAnsi="Calibri" w:cs="Calibri"/>
        </w:rPr>
        <w:t>προ</w:t>
      </w:r>
      <w:r w:rsidRPr="00A61854">
        <w:rPr>
          <w:rFonts w:ascii="Calibri" w:hAnsi="Calibri" w:cs="Calibri"/>
        </w:rPr>
        <w:t>δικαστικών ερωτημάτων και αυτεπάγγελτα από τα δικαστήρια</w:t>
      </w:r>
      <w:r>
        <w:rPr>
          <w:rFonts w:ascii="Calibri" w:hAnsi="Calibri" w:cs="Calibri"/>
        </w:rPr>
        <w:t>,</w:t>
      </w:r>
      <w:r w:rsidRPr="00A61854">
        <w:rPr>
          <w:rFonts w:ascii="Calibri" w:hAnsi="Calibri" w:cs="Calibri"/>
        </w:rPr>
        <w:t xml:space="preserve"> οικονομικής φύσεως ζητήματα σε σχέση με την πιλοτική δίκη</w:t>
      </w:r>
      <w:r>
        <w:rPr>
          <w:rFonts w:ascii="Calibri" w:hAnsi="Calibri" w:cs="Calibri"/>
        </w:rPr>
        <w:t>, η</w:t>
      </w:r>
      <w:r w:rsidRPr="00A61854">
        <w:rPr>
          <w:rFonts w:ascii="Calibri" w:hAnsi="Calibri" w:cs="Calibri"/>
        </w:rPr>
        <w:t xml:space="preserve"> προώθηση της ηλεκτρονικής δικαιοσύνης</w:t>
      </w:r>
      <w:r>
        <w:rPr>
          <w:rFonts w:ascii="Calibri" w:hAnsi="Calibri" w:cs="Calibri"/>
        </w:rPr>
        <w:t>, η επίσπευση καθαρογραφής</w:t>
      </w:r>
      <w:r w:rsidRPr="00A61854">
        <w:rPr>
          <w:rFonts w:ascii="Calibri" w:hAnsi="Calibri" w:cs="Calibri"/>
        </w:rPr>
        <w:t xml:space="preserve"> αποφάσεων</w:t>
      </w:r>
      <w:r>
        <w:rPr>
          <w:rFonts w:ascii="Calibri" w:hAnsi="Calibri" w:cs="Calibri"/>
        </w:rPr>
        <w:t>,</w:t>
      </w:r>
      <w:r w:rsidRPr="00A61854">
        <w:rPr>
          <w:rFonts w:ascii="Calibri" w:hAnsi="Calibri" w:cs="Calibri"/>
        </w:rPr>
        <w:t xml:space="preserve"> εδώ έχουμε ζητήματα πάρα πολλά</w:t>
      </w:r>
      <w:r>
        <w:rPr>
          <w:rFonts w:ascii="Calibri" w:hAnsi="Calibri" w:cs="Calibri"/>
        </w:rPr>
        <w:t xml:space="preserve"> και ο</w:t>
      </w:r>
      <w:r w:rsidRPr="00A61854">
        <w:rPr>
          <w:rFonts w:ascii="Calibri" w:hAnsi="Calibri" w:cs="Calibri"/>
        </w:rPr>
        <w:t xml:space="preserve"> εξορθολογισμός </w:t>
      </w:r>
      <w:r>
        <w:rPr>
          <w:rFonts w:ascii="Calibri" w:hAnsi="Calibri" w:cs="Calibri"/>
        </w:rPr>
        <w:t xml:space="preserve">του νομοθετικού πλαισίου του </w:t>
      </w:r>
      <w:r w:rsidRPr="00A61854">
        <w:rPr>
          <w:rFonts w:ascii="Calibri" w:hAnsi="Calibri" w:cs="Calibri"/>
        </w:rPr>
        <w:t>παραδεκτού της</w:t>
      </w:r>
      <w:r>
        <w:rPr>
          <w:rFonts w:ascii="Calibri" w:hAnsi="Calibri" w:cs="Calibri"/>
        </w:rPr>
        <w:t xml:space="preserve"> άσκησης αναίρεσης ενώπιον του Συμβουλίου της Επικρατείας βάσει του ν. </w:t>
      </w:r>
      <w:r w:rsidRPr="00A61854">
        <w:rPr>
          <w:rFonts w:ascii="Calibri" w:hAnsi="Calibri" w:cs="Calibri"/>
        </w:rPr>
        <w:t>390</w:t>
      </w:r>
      <w:r w:rsidR="0020683E">
        <w:rPr>
          <w:rFonts w:ascii="Calibri" w:hAnsi="Calibri" w:cs="Calibri"/>
        </w:rPr>
        <w:t>0</w:t>
      </w:r>
      <w:r w:rsidRPr="00A61854">
        <w:rPr>
          <w:rFonts w:ascii="Calibri" w:hAnsi="Calibri" w:cs="Calibri"/>
        </w:rPr>
        <w:t>/201</w:t>
      </w:r>
      <w:r w:rsidR="0020683E">
        <w:rPr>
          <w:rFonts w:ascii="Calibri" w:hAnsi="Calibri" w:cs="Calibri"/>
        </w:rPr>
        <w:t>0</w:t>
      </w:r>
      <w:r>
        <w:rPr>
          <w:rFonts w:ascii="Calibri" w:hAnsi="Calibri" w:cs="Calibri"/>
        </w:rPr>
        <w:t>.</w:t>
      </w:r>
      <w:r w:rsidRPr="00A61854">
        <w:rPr>
          <w:rFonts w:ascii="Calibri" w:hAnsi="Calibri" w:cs="Calibri"/>
        </w:rPr>
        <w:t xml:space="preserve"> </w:t>
      </w:r>
    </w:p>
    <w:p w:rsidR="00A2248B" w:rsidRDefault="00A2248B" w:rsidP="004F66C4">
      <w:pPr>
        <w:spacing w:line="276" w:lineRule="auto"/>
        <w:ind w:firstLine="720"/>
        <w:contextualSpacing/>
        <w:jc w:val="both"/>
        <w:rPr>
          <w:rFonts w:ascii="Calibri" w:hAnsi="Calibri" w:cs="Calibri"/>
        </w:rPr>
      </w:pPr>
      <w:r>
        <w:rPr>
          <w:rFonts w:ascii="Calibri" w:hAnsi="Calibri" w:cs="Calibri"/>
        </w:rPr>
        <w:t>Η</w:t>
      </w:r>
      <w:r w:rsidRPr="00A61854">
        <w:rPr>
          <w:rFonts w:ascii="Calibri" w:hAnsi="Calibri" w:cs="Calibri"/>
        </w:rPr>
        <w:t xml:space="preserve"> π</w:t>
      </w:r>
      <w:r>
        <w:rPr>
          <w:rFonts w:ascii="Calibri" w:hAnsi="Calibri" w:cs="Calibri"/>
        </w:rPr>
        <w:t>ρόβλεψη της κατάθεσης ετησίω</w:t>
      </w:r>
      <w:r w:rsidRPr="00A61854">
        <w:rPr>
          <w:rFonts w:ascii="Calibri" w:hAnsi="Calibri" w:cs="Calibri"/>
        </w:rPr>
        <w:t>ς</w:t>
      </w:r>
      <w:r>
        <w:rPr>
          <w:rFonts w:ascii="Calibri" w:hAnsi="Calibri" w:cs="Calibri"/>
        </w:rPr>
        <w:t xml:space="preserve"> της </w:t>
      </w:r>
      <w:r w:rsidR="004408B4">
        <w:rPr>
          <w:rFonts w:ascii="Calibri" w:hAnsi="Calibri" w:cs="Calibri"/>
        </w:rPr>
        <w:t>Έκθεσης</w:t>
      </w:r>
      <w:r>
        <w:rPr>
          <w:rFonts w:ascii="Calibri" w:hAnsi="Calibri" w:cs="Calibri"/>
        </w:rPr>
        <w:t xml:space="preserve"> του Νομικού Συμβουλίου του Κράτους στην Ε</w:t>
      </w:r>
      <w:r w:rsidRPr="00A61854">
        <w:rPr>
          <w:rFonts w:ascii="Calibri" w:hAnsi="Calibri" w:cs="Calibri"/>
        </w:rPr>
        <w:t xml:space="preserve">πιτροπή </w:t>
      </w:r>
      <w:r>
        <w:rPr>
          <w:rFonts w:ascii="Calibri" w:hAnsi="Calibri" w:cs="Calibri"/>
        </w:rPr>
        <w:t>μας,</w:t>
      </w:r>
      <w:r w:rsidRPr="00A61854">
        <w:rPr>
          <w:rFonts w:ascii="Calibri" w:hAnsi="Calibri" w:cs="Calibri"/>
        </w:rPr>
        <w:t xml:space="preserve"> είμαι βέβαιος ότι θα αποτελέσει έναυσμα κοινοβουλευτικών πρωτοβουλιών για την προστασία του δημοσίου συμφέροντος</w:t>
      </w:r>
      <w:r>
        <w:rPr>
          <w:rFonts w:ascii="Calibri" w:hAnsi="Calibri" w:cs="Calibri"/>
        </w:rPr>
        <w:t>,</w:t>
      </w:r>
      <w:r w:rsidRPr="00A61854">
        <w:rPr>
          <w:rFonts w:ascii="Calibri" w:hAnsi="Calibri" w:cs="Calibri"/>
        </w:rPr>
        <w:t xml:space="preserve"> που αποτελεί συμφέρον και της κοινωνικής</w:t>
      </w:r>
      <w:r>
        <w:rPr>
          <w:rFonts w:ascii="Calibri" w:hAnsi="Calibri" w:cs="Calibri"/>
        </w:rPr>
        <w:t>,</w:t>
      </w:r>
      <w:r w:rsidRPr="00A61854">
        <w:rPr>
          <w:rFonts w:ascii="Calibri" w:hAnsi="Calibri" w:cs="Calibri"/>
        </w:rPr>
        <w:t xml:space="preserve"> όπως προείπα</w:t>
      </w:r>
      <w:r>
        <w:rPr>
          <w:rFonts w:ascii="Calibri" w:hAnsi="Calibri" w:cs="Calibri"/>
        </w:rPr>
        <w:t>,</w:t>
      </w:r>
      <w:r w:rsidRPr="00A61854">
        <w:rPr>
          <w:rFonts w:ascii="Calibri" w:hAnsi="Calibri" w:cs="Calibri"/>
        </w:rPr>
        <w:t xml:space="preserve"> ολότητα</w:t>
      </w:r>
      <w:r>
        <w:rPr>
          <w:rFonts w:ascii="Calibri" w:hAnsi="Calibri" w:cs="Calibri"/>
        </w:rPr>
        <w:t>ς.</w:t>
      </w:r>
      <w:r w:rsidRPr="00A61854">
        <w:rPr>
          <w:rFonts w:ascii="Calibri" w:hAnsi="Calibri" w:cs="Calibri"/>
        </w:rPr>
        <w:t xml:space="preserve"> </w:t>
      </w:r>
    </w:p>
    <w:p w:rsidR="00A2248B" w:rsidRDefault="00A2248B" w:rsidP="004F66C4">
      <w:pPr>
        <w:spacing w:line="276" w:lineRule="auto"/>
        <w:ind w:firstLine="720"/>
        <w:contextualSpacing/>
        <w:jc w:val="both"/>
        <w:rPr>
          <w:rFonts w:ascii="Calibri" w:hAnsi="Calibri" w:cs="Calibri"/>
        </w:rPr>
      </w:pPr>
      <w:r w:rsidRPr="00A61854">
        <w:rPr>
          <w:rFonts w:ascii="Calibri" w:hAnsi="Calibri" w:cs="Calibri"/>
        </w:rPr>
        <w:t>Κλείνοντας</w:t>
      </w:r>
      <w:r>
        <w:rPr>
          <w:rFonts w:ascii="Calibri" w:hAnsi="Calibri" w:cs="Calibri"/>
        </w:rPr>
        <w:t>,</w:t>
      </w:r>
      <w:r w:rsidRPr="00A61854">
        <w:rPr>
          <w:rFonts w:ascii="Calibri" w:hAnsi="Calibri" w:cs="Calibri"/>
        </w:rPr>
        <w:t xml:space="preserve"> θέλω να σας συγχαρώ για το επι</w:t>
      </w:r>
      <w:r w:rsidR="0020683E">
        <w:rPr>
          <w:rFonts w:ascii="Calibri" w:hAnsi="Calibri" w:cs="Calibri"/>
        </w:rPr>
        <w:t>τε</w:t>
      </w:r>
      <w:r w:rsidRPr="00A61854">
        <w:rPr>
          <w:rFonts w:ascii="Calibri" w:hAnsi="Calibri" w:cs="Calibri"/>
        </w:rPr>
        <w:t>λούμενο έργο</w:t>
      </w:r>
      <w:r>
        <w:rPr>
          <w:rFonts w:ascii="Calibri" w:hAnsi="Calibri" w:cs="Calibri"/>
        </w:rPr>
        <w:t xml:space="preserve"> από εσάς,</w:t>
      </w:r>
      <w:r w:rsidRPr="00A61854">
        <w:rPr>
          <w:rFonts w:ascii="Calibri" w:hAnsi="Calibri" w:cs="Calibri"/>
        </w:rPr>
        <w:t xml:space="preserve"> το οποίο πρέπει να συνεχιστεί αμείωτα και με ένταση</w:t>
      </w:r>
      <w:r>
        <w:rPr>
          <w:rFonts w:ascii="Calibri" w:hAnsi="Calibri" w:cs="Calibri"/>
        </w:rPr>
        <w:t>,</w:t>
      </w:r>
      <w:r w:rsidRPr="00A61854">
        <w:rPr>
          <w:rFonts w:ascii="Calibri" w:hAnsi="Calibri" w:cs="Calibri"/>
        </w:rPr>
        <w:t xml:space="preserve"> δεδομένου ότι η συνέχεια της </w:t>
      </w:r>
      <w:r w:rsidR="0020683E">
        <w:rPr>
          <w:rFonts w:ascii="Calibri" w:hAnsi="Calibri" w:cs="Calibri"/>
        </w:rPr>
        <w:t>Δ</w:t>
      </w:r>
      <w:r w:rsidRPr="00A61854">
        <w:rPr>
          <w:rFonts w:ascii="Calibri" w:hAnsi="Calibri" w:cs="Calibri"/>
        </w:rPr>
        <w:t xml:space="preserve">ημόσιας </w:t>
      </w:r>
      <w:r w:rsidR="0020683E">
        <w:rPr>
          <w:rFonts w:ascii="Calibri" w:hAnsi="Calibri" w:cs="Calibri"/>
        </w:rPr>
        <w:t>Δ</w:t>
      </w:r>
      <w:r w:rsidRPr="00A61854">
        <w:rPr>
          <w:rFonts w:ascii="Calibri" w:hAnsi="Calibri" w:cs="Calibri"/>
        </w:rPr>
        <w:t>ιοίκησης</w:t>
      </w:r>
      <w:r>
        <w:rPr>
          <w:rFonts w:ascii="Calibri" w:hAnsi="Calibri" w:cs="Calibri"/>
        </w:rPr>
        <w:t>, η γρήγορη τοποθέτησή της και οι απαντήσεις που πρέπει να δίδει</w:t>
      </w:r>
      <w:r w:rsidRPr="00A61854">
        <w:rPr>
          <w:rFonts w:ascii="Calibri" w:hAnsi="Calibri" w:cs="Calibri"/>
        </w:rPr>
        <w:t xml:space="preserve"> στις προκλήσεις</w:t>
      </w:r>
      <w:r>
        <w:rPr>
          <w:rFonts w:ascii="Calibri" w:hAnsi="Calibri" w:cs="Calibri"/>
        </w:rPr>
        <w:t>,</w:t>
      </w:r>
      <w:r w:rsidRPr="00A61854">
        <w:rPr>
          <w:rFonts w:ascii="Calibri" w:hAnsi="Calibri" w:cs="Calibri"/>
        </w:rPr>
        <w:t xml:space="preserve"> τόσο σε εθνικό όσο και σε διεθνές επίπεδο</w:t>
      </w:r>
      <w:r>
        <w:rPr>
          <w:rFonts w:ascii="Calibri" w:hAnsi="Calibri" w:cs="Calibri"/>
        </w:rPr>
        <w:t>,</w:t>
      </w:r>
      <w:r w:rsidRPr="00A61854">
        <w:rPr>
          <w:rFonts w:ascii="Calibri" w:hAnsi="Calibri" w:cs="Calibri"/>
        </w:rPr>
        <w:t xml:space="preserve"> ορίζουν και τη θέση αλλά και την υπόσταση της χώρας μας στην καθημερινή της διάσταση και λειτουργία</w:t>
      </w:r>
      <w:r>
        <w:rPr>
          <w:rFonts w:ascii="Calibri" w:hAnsi="Calibri" w:cs="Calibri"/>
        </w:rPr>
        <w:t>.</w:t>
      </w:r>
      <w:r w:rsidRPr="00A61854">
        <w:rPr>
          <w:rFonts w:ascii="Calibri" w:hAnsi="Calibri" w:cs="Calibri"/>
        </w:rPr>
        <w:t xml:space="preserve"> </w:t>
      </w:r>
    </w:p>
    <w:p w:rsidR="00A2248B" w:rsidRDefault="00A2248B" w:rsidP="004F66C4">
      <w:pPr>
        <w:spacing w:line="276" w:lineRule="auto"/>
        <w:ind w:firstLine="720"/>
        <w:contextualSpacing/>
        <w:jc w:val="both"/>
        <w:rPr>
          <w:rFonts w:ascii="Calibri" w:hAnsi="Calibri" w:cs="Calibri"/>
        </w:rPr>
      </w:pPr>
      <w:r w:rsidRPr="000C0467">
        <w:rPr>
          <w:rFonts w:ascii="Calibri" w:hAnsi="Calibri" w:cs="Calibri"/>
          <w:b/>
        </w:rPr>
        <w:t>ΜΑΞΙΜΟΣ ΧΑΡΑΚΟΠΟΥΛΟΣ (Πρόεδρος της Επιτροπής):</w:t>
      </w:r>
      <w:r w:rsidR="00861C43">
        <w:rPr>
          <w:rFonts w:ascii="Calibri" w:hAnsi="Calibri" w:cs="Calibri"/>
        </w:rPr>
        <w:t xml:space="preserve"> Ο κ. Ξανθόπουλος </w:t>
      </w:r>
      <w:r>
        <w:rPr>
          <w:rFonts w:ascii="Calibri" w:hAnsi="Calibri" w:cs="Calibri"/>
        </w:rPr>
        <w:t>έχει το</w:t>
      </w:r>
      <w:r w:rsidR="00B87D93">
        <w:rPr>
          <w:rFonts w:ascii="Calibri" w:hAnsi="Calibri" w:cs="Calibri"/>
        </w:rPr>
        <w:t xml:space="preserve">ν </w:t>
      </w:r>
      <w:r>
        <w:rPr>
          <w:rFonts w:ascii="Calibri" w:hAnsi="Calibri" w:cs="Calibri"/>
        </w:rPr>
        <w:t xml:space="preserve"> λόγο.</w:t>
      </w:r>
    </w:p>
    <w:p w:rsidR="00A2248B" w:rsidRDefault="00A2248B" w:rsidP="004F66C4">
      <w:pPr>
        <w:spacing w:line="276" w:lineRule="auto"/>
        <w:ind w:firstLine="720"/>
        <w:contextualSpacing/>
        <w:jc w:val="both"/>
        <w:rPr>
          <w:rFonts w:ascii="Calibri" w:hAnsi="Calibri" w:cs="Calibri"/>
        </w:rPr>
      </w:pPr>
      <w:r w:rsidRPr="000C0467">
        <w:rPr>
          <w:rFonts w:ascii="Calibri" w:hAnsi="Calibri" w:cs="Calibri"/>
          <w:b/>
        </w:rPr>
        <w:t xml:space="preserve">ΘΕΟΦΙΛΟΣ </w:t>
      </w:r>
      <w:r w:rsidR="00861C43">
        <w:rPr>
          <w:rFonts w:ascii="Calibri" w:hAnsi="Calibri" w:cs="Calibri"/>
          <w:b/>
        </w:rPr>
        <w:t xml:space="preserve">ΞΑΝΘΟΠΟΥΛΟΣ: </w:t>
      </w:r>
      <w:r>
        <w:rPr>
          <w:rFonts w:ascii="Calibri" w:hAnsi="Calibri" w:cs="Calibri"/>
        </w:rPr>
        <w:t>Κύριε Π</w:t>
      </w:r>
      <w:r w:rsidRPr="00A61854">
        <w:rPr>
          <w:rFonts w:ascii="Calibri" w:hAnsi="Calibri" w:cs="Calibri"/>
        </w:rPr>
        <w:t>ρόεδρε</w:t>
      </w:r>
      <w:r>
        <w:rPr>
          <w:rFonts w:ascii="Calibri" w:hAnsi="Calibri" w:cs="Calibri"/>
        </w:rPr>
        <w:t>, κυρία Π</w:t>
      </w:r>
      <w:r w:rsidRPr="00A61854">
        <w:rPr>
          <w:rFonts w:ascii="Calibri" w:hAnsi="Calibri" w:cs="Calibri"/>
        </w:rPr>
        <w:t xml:space="preserve">ρόεδρε και αγαπητοί και αγαπητές </w:t>
      </w:r>
      <w:r>
        <w:rPr>
          <w:rFonts w:ascii="Calibri" w:hAnsi="Calibri" w:cs="Calibri"/>
        </w:rPr>
        <w:t>συνοδοί της κυρίας Π</w:t>
      </w:r>
      <w:r w:rsidRPr="00A61854">
        <w:rPr>
          <w:rFonts w:ascii="Calibri" w:hAnsi="Calibri" w:cs="Calibri"/>
        </w:rPr>
        <w:t>ροέδρου</w:t>
      </w:r>
      <w:r>
        <w:rPr>
          <w:rFonts w:ascii="Calibri" w:hAnsi="Calibri" w:cs="Calibri"/>
        </w:rPr>
        <w:t>,</w:t>
      </w:r>
      <w:r w:rsidRPr="00A61854">
        <w:rPr>
          <w:rFonts w:ascii="Calibri" w:hAnsi="Calibri" w:cs="Calibri"/>
        </w:rPr>
        <w:t xml:space="preserve"> με </w:t>
      </w:r>
      <w:r w:rsidR="00861C43">
        <w:rPr>
          <w:rFonts w:ascii="Calibri" w:hAnsi="Calibri" w:cs="Calibri"/>
        </w:rPr>
        <w:t>πολλή</w:t>
      </w:r>
      <w:r>
        <w:rPr>
          <w:rFonts w:ascii="Calibri" w:hAnsi="Calibri" w:cs="Calibri"/>
        </w:rPr>
        <w:t xml:space="preserve"> χαρά σας υποδεχόμαστε στη Β</w:t>
      </w:r>
      <w:r w:rsidRPr="00A61854">
        <w:rPr>
          <w:rFonts w:ascii="Calibri" w:hAnsi="Calibri" w:cs="Calibri"/>
        </w:rPr>
        <w:t>ουλή</w:t>
      </w:r>
      <w:r>
        <w:rPr>
          <w:rFonts w:ascii="Calibri" w:hAnsi="Calibri" w:cs="Calibri"/>
        </w:rPr>
        <w:t>,</w:t>
      </w:r>
      <w:r w:rsidRPr="00A61854">
        <w:rPr>
          <w:rFonts w:ascii="Calibri" w:hAnsi="Calibri" w:cs="Calibri"/>
        </w:rPr>
        <w:t xml:space="preserve"> γιατί ακριβώς και εμείς</w:t>
      </w:r>
      <w:r>
        <w:rPr>
          <w:rFonts w:ascii="Calibri" w:hAnsi="Calibri" w:cs="Calibri"/>
        </w:rPr>
        <w:t>,</w:t>
      </w:r>
      <w:r w:rsidRPr="00A61854">
        <w:rPr>
          <w:rFonts w:ascii="Calibri" w:hAnsi="Calibri" w:cs="Calibri"/>
        </w:rPr>
        <w:t xml:space="preserve"> ως </w:t>
      </w:r>
      <w:r>
        <w:rPr>
          <w:rFonts w:ascii="Calibri" w:hAnsi="Calibri" w:cs="Calibri"/>
        </w:rPr>
        <w:t>ΣΥ.ΡΙΖ.Α. - Προοδευτική Σ</w:t>
      </w:r>
      <w:r w:rsidRPr="00A61854">
        <w:rPr>
          <w:rFonts w:ascii="Calibri" w:hAnsi="Calibri" w:cs="Calibri"/>
        </w:rPr>
        <w:t>υμμαχία</w:t>
      </w:r>
      <w:r>
        <w:rPr>
          <w:rFonts w:ascii="Calibri" w:hAnsi="Calibri" w:cs="Calibri"/>
        </w:rPr>
        <w:t>,</w:t>
      </w:r>
      <w:r w:rsidRPr="00A61854">
        <w:rPr>
          <w:rFonts w:ascii="Calibri" w:hAnsi="Calibri" w:cs="Calibri"/>
        </w:rPr>
        <w:t xml:space="preserve"> αλλά και εγώ προσωπικά</w:t>
      </w:r>
      <w:r>
        <w:rPr>
          <w:rFonts w:ascii="Calibri" w:hAnsi="Calibri" w:cs="Calibri"/>
        </w:rPr>
        <w:t>,</w:t>
      </w:r>
      <w:r w:rsidRPr="00A61854">
        <w:rPr>
          <w:rFonts w:ascii="Calibri" w:hAnsi="Calibri" w:cs="Calibri"/>
        </w:rPr>
        <w:t xml:space="preserve"> σαν δικηγόρος</w:t>
      </w:r>
      <w:r>
        <w:rPr>
          <w:rFonts w:ascii="Calibri" w:hAnsi="Calibri" w:cs="Calibri"/>
        </w:rPr>
        <w:t>,</w:t>
      </w:r>
      <w:r w:rsidRPr="00A61854">
        <w:rPr>
          <w:rFonts w:ascii="Calibri" w:hAnsi="Calibri" w:cs="Calibri"/>
        </w:rPr>
        <w:t xml:space="preserve"> γνωρίζω πολύ καλά τη βαρύτητα</w:t>
      </w:r>
      <w:r>
        <w:rPr>
          <w:rFonts w:ascii="Calibri" w:hAnsi="Calibri" w:cs="Calibri"/>
        </w:rPr>
        <w:t>,</w:t>
      </w:r>
      <w:r w:rsidRPr="00A61854">
        <w:rPr>
          <w:rFonts w:ascii="Calibri" w:hAnsi="Calibri" w:cs="Calibri"/>
        </w:rPr>
        <w:t xml:space="preserve"> τη σημασία που έχει η λειτουργί</w:t>
      </w:r>
      <w:r>
        <w:rPr>
          <w:rFonts w:ascii="Calibri" w:hAnsi="Calibri" w:cs="Calibri"/>
        </w:rPr>
        <w:t>α του Νομικού Συμβουλίου του Κ</w:t>
      </w:r>
      <w:r w:rsidRPr="00A61854">
        <w:rPr>
          <w:rFonts w:ascii="Calibri" w:hAnsi="Calibri" w:cs="Calibri"/>
        </w:rPr>
        <w:t>ράτους και κυρίως η προσπάθεια που γίνεται για την κατά το δυνατόν αρτιότερη υπεράσπιση του δημοσίου συμφέροντος</w:t>
      </w:r>
      <w:r>
        <w:rPr>
          <w:rFonts w:ascii="Calibri" w:hAnsi="Calibri" w:cs="Calibri"/>
        </w:rPr>
        <w:t>,</w:t>
      </w:r>
      <w:r w:rsidRPr="00A61854">
        <w:rPr>
          <w:rFonts w:ascii="Calibri" w:hAnsi="Calibri" w:cs="Calibri"/>
        </w:rPr>
        <w:t xml:space="preserve"> κάτι το οποίο</w:t>
      </w:r>
      <w:r>
        <w:rPr>
          <w:rFonts w:ascii="Calibri" w:hAnsi="Calibri" w:cs="Calibri"/>
        </w:rPr>
        <w:t>,</w:t>
      </w:r>
      <w:r w:rsidRPr="00A61854">
        <w:rPr>
          <w:rFonts w:ascii="Calibri" w:hAnsi="Calibri" w:cs="Calibri"/>
        </w:rPr>
        <w:t xml:space="preserve"> τουλάχιστον εμάς εδώ</w:t>
      </w:r>
      <w:r>
        <w:rPr>
          <w:rFonts w:ascii="Calibri" w:hAnsi="Calibri" w:cs="Calibri"/>
        </w:rPr>
        <w:t>, όλες τις πτέρυγες της Β</w:t>
      </w:r>
      <w:r w:rsidRPr="00A61854">
        <w:rPr>
          <w:rFonts w:ascii="Calibri" w:hAnsi="Calibri" w:cs="Calibri"/>
        </w:rPr>
        <w:t>ουλής</w:t>
      </w:r>
      <w:r>
        <w:rPr>
          <w:rFonts w:ascii="Calibri" w:hAnsi="Calibri" w:cs="Calibri"/>
        </w:rPr>
        <w:t>,</w:t>
      </w:r>
      <w:r w:rsidRPr="00A61854">
        <w:rPr>
          <w:rFonts w:ascii="Calibri" w:hAnsi="Calibri" w:cs="Calibri"/>
        </w:rPr>
        <w:t xml:space="preserve"> μας αφορά άμεσα</w:t>
      </w:r>
      <w:r>
        <w:rPr>
          <w:rFonts w:ascii="Calibri" w:hAnsi="Calibri" w:cs="Calibri"/>
        </w:rPr>
        <w:t>.</w:t>
      </w:r>
    </w:p>
    <w:p w:rsidR="00A2248B" w:rsidRDefault="00A2248B" w:rsidP="004F66C4">
      <w:pPr>
        <w:spacing w:line="276" w:lineRule="auto"/>
        <w:ind w:firstLine="720"/>
        <w:contextualSpacing/>
        <w:jc w:val="both"/>
        <w:rPr>
          <w:rFonts w:ascii="Calibri" w:hAnsi="Calibri" w:cs="Calibri"/>
        </w:rPr>
      </w:pPr>
      <w:r>
        <w:rPr>
          <w:rFonts w:ascii="Calibri" w:hAnsi="Calibri" w:cs="Calibri"/>
        </w:rPr>
        <w:t>Το Νομικό Σ</w:t>
      </w:r>
      <w:r w:rsidRPr="00A61854">
        <w:rPr>
          <w:rFonts w:ascii="Calibri" w:hAnsi="Calibri" w:cs="Calibri"/>
        </w:rPr>
        <w:t>υμβούλιο του</w:t>
      </w:r>
      <w:r>
        <w:rPr>
          <w:rFonts w:ascii="Calibri" w:hAnsi="Calibri" w:cs="Calibri"/>
        </w:rPr>
        <w:t xml:space="preserve"> Κ</w:t>
      </w:r>
      <w:r w:rsidRPr="00A61854">
        <w:rPr>
          <w:rFonts w:ascii="Calibri" w:hAnsi="Calibri" w:cs="Calibri"/>
        </w:rPr>
        <w:t>ράτους αποτελεί</w:t>
      </w:r>
      <w:r>
        <w:rPr>
          <w:rFonts w:ascii="Calibri" w:hAnsi="Calibri" w:cs="Calibri"/>
        </w:rPr>
        <w:t>,</w:t>
      </w:r>
      <w:r w:rsidRPr="00A61854">
        <w:rPr>
          <w:rFonts w:ascii="Calibri" w:hAnsi="Calibri" w:cs="Calibri"/>
        </w:rPr>
        <w:t xml:space="preserve"> κατά βάσιν</w:t>
      </w:r>
      <w:r>
        <w:rPr>
          <w:rFonts w:ascii="Calibri" w:hAnsi="Calibri" w:cs="Calibri"/>
        </w:rPr>
        <w:t>,</w:t>
      </w:r>
      <w:r w:rsidRPr="00A61854">
        <w:rPr>
          <w:rFonts w:ascii="Calibri" w:hAnsi="Calibri" w:cs="Calibri"/>
        </w:rPr>
        <w:t xml:space="preserve"> τ</w:t>
      </w:r>
      <w:r w:rsidR="00861C43">
        <w:rPr>
          <w:rFonts w:ascii="Calibri" w:hAnsi="Calibri" w:cs="Calibri"/>
        </w:rPr>
        <w:t xml:space="preserve">ο νομικό σύμβουλο της εκάστοτε </w:t>
      </w:r>
      <w:r w:rsidR="00893119">
        <w:rPr>
          <w:rFonts w:ascii="Calibri" w:hAnsi="Calibri" w:cs="Calibri"/>
        </w:rPr>
        <w:t>Κυβέρνηση</w:t>
      </w:r>
      <w:r>
        <w:rPr>
          <w:rFonts w:ascii="Calibri" w:hAnsi="Calibri" w:cs="Calibri"/>
        </w:rPr>
        <w:t>, α</w:t>
      </w:r>
      <w:r w:rsidRPr="00A61854">
        <w:rPr>
          <w:rFonts w:ascii="Calibri" w:hAnsi="Calibri" w:cs="Calibri"/>
        </w:rPr>
        <w:t xml:space="preserve">νεξάρτητα ποια είναι αυτή και οφείλει </w:t>
      </w:r>
      <w:r>
        <w:rPr>
          <w:rFonts w:ascii="Calibri" w:hAnsi="Calibri" w:cs="Calibri"/>
        </w:rPr>
        <w:t>και</w:t>
      </w:r>
      <w:r w:rsidRPr="00A61854">
        <w:rPr>
          <w:rFonts w:ascii="Calibri" w:hAnsi="Calibri" w:cs="Calibri"/>
        </w:rPr>
        <w:t xml:space="preserve"> συνεργάζεται με όλες τις κυβερνήσεις και</w:t>
      </w:r>
      <w:r w:rsidR="00861C43">
        <w:rPr>
          <w:rFonts w:ascii="Calibri" w:hAnsi="Calibri" w:cs="Calibri"/>
        </w:rPr>
        <w:t>,</w:t>
      </w:r>
      <w:r w:rsidRPr="00A61854">
        <w:rPr>
          <w:rFonts w:ascii="Calibri" w:hAnsi="Calibri" w:cs="Calibri"/>
        </w:rPr>
        <w:t xml:space="preserve"> ίσως και γι’ αυτό</w:t>
      </w:r>
      <w:r w:rsidR="00861C43">
        <w:rPr>
          <w:rFonts w:ascii="Calibri" w:hAnsi="Calibri" w:cs="Calibri"/>
        </w:rPr>
        <w:t>,</w:t>
      </w:r>
      <w:r w:rsidRPr="00A61854">
        <w:rPr>
          <w:rFonts w:ascii="Calibri" w:hAnsi="Calibri" w:cs="Calibri"/>
        </w:rPr>
        <w:t xml:space="preserve"> υπάρχει και μεταξύ των κομμάτων μία αποδοχή και μία σύγκλιση σε ό</w:t>
      </w:r>
      <w:r>
        <w:rPr>
          <w:rFonts w:ascii="Calibri" w:hAnsi="Calibri" w:cs="Calibri"/>
        </w:rPr>
        <w:t>,</w:t>
      </w:r>
      <w:r w:rsidRPr="00A61854">
        <w:rPr>
          <w:rFonts w:ascii="Calibri" w:hAnsi="Calibri" w:cs="Calibri"/>
        </w:rPr>
        <w:t>τι αφορ</w:t>
      </w:r>
      <w:r w:rsidR="00861C43">
        <w:rPr>
          <w:rFonts w:ascii="Calibri" w:hAnsi="Calibri" w:cs="Calibri"/>
        </w:rPr>
        <w:t>ά τη δράση και τις προτεραιότητέ</w:t>
      </w:r>
      <w:r w:rsidRPr="00A61854">
        <w:rPr>
          <w:rFonts w:ascii="Calibri" w:hAnsi="Calibri" w:cs="Calibri"/>
        </w:rPr>
        <w:t>ς σας</w:t>
      </w:r>
      <w:r>
        <w:rPr>
          <w:rFonts w:ascii="Calibri" w:hAnsi="Calibri" w:cs="Calibri"/>
        </w:rPr>
        <w:t>.</w:t>
      </w:r>
      <w:r w:rsidRPr="00A61854">
        <w:rPr>
          <w:rFonts w:ascii="Calibri" w:hAnsi="Calibri" w:cs="Calibri"/>
        </w:rPr>
        <w:t xml:space="preserve"> </w:t>
      </w:r>
    </w:p>
    <w:p w:rsidR="00A2248B" w:rsidRDefault="00A2248B" w:rsidP="004F66C4">
      <w:pPr>
        <w:spacing w:line="276" w:lineRule="auto"/>
        <w:ind w:firstLine="720"/>
        <w:contextualSpacing/>
        <w:jc w:val="both"/>
        <w:rPr>
          <w:rFonts w:ascii="Calibri" w:hAnsi="Calibri" w:cs="Calibri"/>
        </w:rPr>
      </w:pPr>
      <w:r w:rsidRPr="00A61854">
        <w:rPr>
          <w:rFonts w:ascii="Calibri" w:hAnsi="Calibri" w:cs="Calibri"/>
        </w:rPr>
        <w:lastRenderedPageBreak/>
        <w:t>Βλέπω εδώ</w:t>
      </w:r>
      <w:r>
        <w:rPr>
          <w:rFonts w:ascii="Calibri" w:hAnsi="Calibri" w:cs="Calibri"/>
        </w:rPr>
        <w:t>, στις σημειώσεις μου,</w:t>
      </w:r>
      <w:r w:rsidRPr="00A61854">
        <w:rPr>
          <w:rFonts w:ascii="Calibri" w:hAnsi="Calibri" w:cs="Calibri"/>
        </w:rPr>
        <w:t xml:space="preserve"> ότι και τον Οκτώβρη του </w:t>
      </w:r>
      <w:r>
        <w:rPr>
          <w:rFonts w:ascii="Calibri" w:hAnsi="Calibri" w:cs="Calibri"/>
        </w:rPr>
        <w:t>20</w:t>
      </w:r>
      <w:r w:rsidRPr="00A61854">
        <w:rPr>
          <w:rFonts w:ascii="Calibri" w:hAnsi="Calibri" w:cs="Calibri"/>
        </w:rPr>
        <w:t>20</w:t>
      </w:r>
      <w:r>
        <w:rPr>
          <w:rFonts w:ascii="Calibri" w:hAnsi="Calibri" w:cs="Calibri"/>
        </w:rPr>
        <w:t>,</w:t>
      </w:r>
      <w:r w:rsidRPr="00A61854">
        <w:rPr>
          <w:rFonts w:ascii="Calibri" w:hAnsi="Calibri" w:cs="Calibri"/>
        </w:rPr>
        <w:t xml:space="preserve"> ο προηγούμενος </w:t>
      </w:r>
      <w:r w:rsidR="00861C43">
        <w:rPr>
          <w:rFonts w:ascii="Calibri" w:hAnsi="Calibri" w:cs="Calibri"/>
        </w:rPr>
        <w:t>Π</w:t>
      </w:r>
      <w:r w:rsidRPr="00A61854">
        <w:rPr>
          <w:rFonts w:ascii="Calibri" w:hAnsi="Calibri" w:cs="Calibri"/>
        </w:rPr>
        <w:t>ρόεδρος είχε παρουσιάσει την έκθεσή του και πάλι είχε εισπράξει μια θετική στάση των κομμάτων εκείνης της περιόδου</w:t>
      </w:r>
      <w:r>
        <w:rPr>
          <w:rFonts w:ascii="Calibri" w:hAnsi="Calibri" w:cs="Calibri"/>
        </w:rPr>
        <w:t>.</w:t>
      </w:r>
      <w:r w:rsidRPr="00A61854">
        <w:rPr>
          <w:rFonts w:ascii="Calibri" w:hAnsi="Calibri" w:cs="Calibri"/>
        </w:rPr>
        <w:t xml:space="preserve"> </w:t>
      </w:r>
    </w:p>
    <w:p w:rsidR="00A2248B" w:rsidRDefault="00A2248B" w:rsidP="004F66C4">
      <w:pPr>
        <w:spacing w:line="276" w:lineRule="auto"/>
        <w:ind w:firstLine="720"/>
        <w:contextualSpacing/>
        <w:jc w:val="both"/>
        <w:rPr>
          <w:rFonts w:ascii="Calibri" w:hAnsi="Calibri" w:cs="Calibri"/>
        </w:rPr>
      </w:pPr>
      <w:r w:rsidRPr="00A61854">
        <w:rPr>
          <w:rFonts w:ascii="Calibri" w:hAnsi="Calibri" w:cs="Calibri"/>
        </w:rPr>
        <w:t>Αυτή η τριετία που διέρρευσε</w:t>
      </w:r>
      <w:r>
        <w:rPr>
          <w:rFonts w:ascii="Calibri" w:hAnsi="Calibri" w:cs="Calibri"/>
        </w:rPr>
        <w:t>,</w:t>
      </w:r>
      <w:r w:rsidRPr="00A61854">
        <w:rPr>
          <w:rFonts w:ascii="Calibri" w:hAnsi="Calibri" w:cs="Calibri"/>
        </w:rPr>
        <w:t xml:space="preserve"> όπως είπατε</w:t>
      </w:r>
      <w:r>
        <w:rPr>
          <w:rFonts w:ascii="Calibri" w:hAnsi="Calibri" w:cs="Calibri"/>
        </w:rPr>
        <w:t>,</w:t>
      </w:r>
      <w:r w:rsidRPr="00A61854">
        <w:rPr>
          <w:rFonts w:ascii="Calibri" w:hAnsi="Calibri" w:cs="Calibri"/>
        </w:rPr>
        <w:t xml:space="preserve"> </w:t>
      </w:r>
      <w:r>
        <w:rPr>
          <w:rFonts w:ascii="Calibri" w:hAnsi="Calibri" w:cs="Calibri"/>
        </w:rPr>
        <w:t xml:space="preserve">ήταν </w:t>
      </w:r>
      <w:r w:rsidRPr="00A61854">
        <w:rPr>
          <w:rFonts w:ascii="Calibri" w:hAnsi="Calibri" w:cs="Calibri"/>
        </w:rPr>
        <w:t>μια περίοδο</w:t>
      </w:r>
      <w:r>
        <w:rPr>
          <w:rFonts w:ascii="Calibri" w:hAnsi="Calibri" w:cs="Calibri"/>
        </w:rPr>
        <w:t>ς</w:t>
      </w:r>
      <w:r w:rsidRPr="00A61854">
        <w:rPr>
          <w:rFonts w:ascii="Calibri" w:hAnsi="Calibri" w:cs="Calibri"/>
        </w:rPr>
        <w:t xml:space="preserve"> εκσυγχρονισμού ψηφιακού και διοικητικού</w:t>
      </w:r>
      <w:r>
        <w:rPr>
          <w:rFonts w:ascii="Calibri" w:hAnsi="Calibri" w:cs="Calibri"/>
        </w:rPr>
        <w:t>,</w:t>
      </w:r>
      <w:r w:rsidRPr="00A61854">
        <w:rPr>
          <w:rFonts w:ascii="Calibri" w:hAnsi="Calibri" w:cs="Calibri"/>
        </w:rPr>
        <w:t xml:space="preserve"> προσαρμογής στις σύγχρονες συνθήκες</w:t>
      </w:r>
      <w:r>
        <w:rPr>
          <w:rFonts w:ascii="Calibri" w:hAnsi="Calibri" w:cs="Calibri"/>
        </w:rPr>
        <w:t>. Ο</w:t>
      </w:r>
      <w:r w:rsidRPr="00A61854">
        <w:rPr>
          <w:rFonts w:ascii="Calibri" w:hAnsi="Calibri" w:cs="Calibri"/>
        </w:rPr>
        <w:t xml:space="preserve"> νέος </w:t>
      </w:r>
      <w:r w:rsidR="006A5342">
        <w:rPr>
          <w:rFonts w:ascii="Calibri" w:hAnsi="Calibri" w:cs="Calibri"/>
        </w:rPr>
        <w:t>Ο</w:t>
      </w:r>
      <w:r w:rsidRPr="00A61854">
        <w:rPr>
          <w:rFonts w:ascii="Calibri" w:hAnsi="Calibri" w:cs="Calibri"/>
        </w:rPr>
        <w:t>ργανισμός είναι πραγματικά μια θεσμική μεταρρύθμιση</w:t>
      </w:r>
      <w:r>
        <w:rPr>
          <w:rFonts w:ascii="Calibri" w:hAnsi="Calibri" w:cs="Calibri"/>
        </w:rPr>
        <w:t>,</w:t>
      </w:r>
      <w:r w:rsidRPr="00A61854">
        <w:rPr>
          <w:rFonts w:ascii="Calibri" w:hAnsi="Calibri" w:cs="Calibri"/>
        </w:rPr>
        <w:t xml:space="preserve"> αποτέλεσε μια</w:t>
      </w:r>
      <w:r>
        <w:rPr>
          <w:rFonts w:ascii="Calibri" w:hAnsi="Calibri" w:cs="Calibri"/>
        </w:rPr>
        <w:t xml:space="preserve"> δουλειά δύο ετών και ήρθε στη Β</w:t>
      </w:r>
      <w:r w:rsidRPr="00A61854">
        <w:rPr>
          <w:rFonts w:ascii="Calibri" w:hAnsi="Calibri" w:cs="Calibri"/>
        </w:rPr>
        <w:t>ουλή και είχε μία θετική αντιμετώπιση</w:t>
      </w:r>
      <w:r>
        <w:rPr>
          <w:rFonts w:ascii="Calibri" w:hAnsi="Calibri" w:cs="Calibri"/>
        </w:rPr>
        <w:t>.</w:t>
      </w:r>
      <w:r w:rsidRPr="00A61854">
        <w:rPr>
          <w:rFonts w:ascii="Calibri" w:hAnsi="Calibri" w:cs="Calibri"/>
        </w:rPr>
        <w:t xml:space="preserve"> </w:t>
      </w:r>
    </w:p>
    <w:p w:rsidR="00A2248B" w:rsidRDefault="00A2248B" w:rsidP="004F66C4">
      <w:pPr>
        <w:spacing w:line="276" w:lineRule="auto"/>
        <w:ind w:firstLine="720"/>
        <w:contextualSpacing/>
        <w:jc w:val="both"/>
        <w:rPr>
          <w:rFonts w:ascii="Calibri" w:hAnsi="Calibri" w:cs="Calibri"/>
        </w:rPr>
      </w:pPr>
      <w:r w:rsidRPr="00A61854">
        <w:rPr>
          <w:rFonts w:ascii="Calibri" w:hAnsi="Calibri" w:cs="Calibri"/>
        </w:rPr>
        <w:t xml:space="preserve">Θέλω να σχολιάσω δύο </w:t>
      </w:r>
      <w:r w:rsidR="006A5342">
        <w:rPr>
          <w:rFonts w:ascii="Calibri" w:hAnsi="Calibri" w:cs="Calibri"/>
        </w:rPr>
        <w:t xml:space="preserve"> - </w:t>
      </w:r>
      <w:r w:rsidRPr="00A61854">
        <w:rPr>
          <w:rFonts w:ascii="Calibri" w:hAnsi="Calibri" w:cs="Calibri"/>
        </w:rPr>
        <w:t>τρία σημεία και θα ζητήσω τις απαντήσεις σας</w:t>
      </w:r>
      <w:r>
        <w:rPr>
          <w:rFonts w:ascii="Calibri" w:hAnsi="Calibri" w:cs="Calibri"/>
        </w:rPr>
        <w:t>.</w:t>
      </w:r>
      <w:r w:rsidRPr="00A61854">
        <w:rPr>
          <w:rFonts w:ascii="Calibri" w:hAnsi="Calibri" w:cs="Calibri"/>
        </w:rPr>
        <w:t xml:space="preserve"> </w:t>
      </w:r>
    </w:p>
    <w:p w:rsidR="00A2248B" w:rsidRDefault="00A2248B" w:rsidP="004F66C4">
      <w:pPr>
        <w:spacing w:line="276" w:lineRule="auto"/>
        <w:ind w:firstLine="720"/>
        <w:contextualSpacing/>
        <w:jc w:val="both"/>
        <w:rPr>
          <w:rFonts w:ascii="Calibri" w:hAnsi="Calibri" w:cs="Calibri"/>
        </w:rPr>
      </w:pPr>
      <w:r w:rsidRPr="00A61854">
        <w:rPr>
          <w:rFonts w:ascii="Calibri" w:hAnsi="Calibri" w:cs="Calibri"/>
        </w:rPr>
        <w:t>Κατ’ αρχάς</w:t>
      </w:r>
      <w:r>
        <w:rPr>
          <w:rFonts w:ascii="Calibri" w:hAnsi="Calibri" w:cs="Calibri"/>
        </w:rPr>
        <w:t>,</w:t>
      </w:r>
      <w:r w:rsidRPr="00A61854">
        <w:rPr>
          <w:rFonts w:ascii="Calibri" w:hAnsi="Calibri" w:cs="Calibri"/>
        </w:rPr>
        <w:t xml:space="preserve"> η διευκρινιστική </w:t>
      </w:r>
      <w:r w:rsidR="006A5342">
        <w:rPr>
          <w:rFonts w:ascii="Calibri" w:hAnsi="Calibri" w:cs="Calibri"/>
        </w:rPr>
        <w:t xml:space="preserve">μου </w:t>
      </w:r>
      <w:r w:rsidRPr="00A61854">
        <w:rPr>
          <w:rFonts w:ascii="Calibri" w:hAnsi="Calibri" w:cs="Calibri"/>
        </w:rPr>
        <w:t>ερώτηση είναι</w:t>
      </w:r>
      <w:r w:rsidR="00861C43">
        <w:rPr>
          <w:rFonts w:ascii="Calibri" w:hAnsi="Calibri" w:cs="Calibri"/>
        </w:rPr>
        <w:t>:</w:t>
      </w:r>
      <w:r w:rsidRPr="00A61854">
        <w:rPr>
          <w:rFonts w:ascii="Calibri" w:hAnsi="Calibri" w:cs="Calibri"/>
        </w:rPr>
        <w:t xml:space="preserve"> μιλήσατε για 38.000 παραστάσεις στα δι</w:t>
      </w:r>
      <w:r>
        <w:rPr>
          <w:rFonts w:ascii="Calibri" w:hAnsi="Calibri" w:cs="Calibri"/>
        </w:rPr>
        <w:t>καστήρια της χώρας από πλευράς Νομικού Συμβουλίου του Κ</w:t>
      </w:r>
      <w:r w:rsidRPr="00A61854">
        <w:rPr>
          <w:rFonts w:ascii="Calibri" w:hAnsi="Calibri" w:cs="Calibri"/>
        </w:rPr>
        <w:t>ράτους</w:t>
      </w:r>
      <w:r w:rsidR="00861C43">
        <w:rPr>
          <w:rFonts w:ascii="Calibri" w:hAnsi="Calibri" w:cs="Calibri"/>
        </w:rPr>
        <w:t>.</w:t>
      </w:r>
      <w:r w:rsidRPr="00A61854">
        <w:rPr>
          <w:rFonts w:ascii="Calibri" w:hAnsi="Calibri" w:cs="Calibri"/>
        </w:rPr>
        <w:t xml:space="preserve"> </w:t>
      </w:r>
      <w:r w:rsidR="00861C43">
        <w:rPr>
          <w:rFonts w:ascii="Calibri" w:hAnsi="Calibri" w:cs="Calibri"/>
        </w:rPr>
        <w:t>Α</w:t>
      </w:r>
      <w:r w:rsidRPr="00A61854">
        <w:rPr>
          <w:rFonts w:ascii="Calibri" w:hAnsi="Calibri" w:cs="Calibri"/>
        </w:rPr>
        <w:t xml:space="preserve">υτές αφορούν και τους συνεργάτες δικηγόρους ανά την επικράτεια </w:t>
      </w:r>
      <w:r>
        <w:rPr>
          <w:rFonts w:ascii="Calibri" w:hAnsi="Calibri" w:cs="Calibri"/>
        </w:rPr>
        <w:t>ή είναι από μέλη του Νομικού Σ</w:t>
      </w:r>
      <w:r w:rsidRPr="00A61854">
        <w:rPr>
          <w:rFonts w:ascii="Calibri" w:hAnsi="Calibri" w:cs="Calibri"/>
        </w:rPr>
        <w:t>υμβουλίου μόνο</w:t>
      </w:r>
      <w:r>
        <w:rPr>
          <w:rFonts w:ascii="Calibri" w:hAnsi="Calibri" w:cs="Calibri"/>
        </w:rPr>
        <w:t>;</w:t>
      </w:r>
      <w:r w:rsidRPr="00A61854">
        <w:rPr>
          <w:rFonts w:ascii="Calibri" w:hAnsi="Calibri" w:cs="Calibri"/>
        </w:rPr>
        <w:t xml:space="preserve"> </w:t>
      </w:r>
    </w:p>
    <w:p w:rsidR="006A5342" w:rsidRDefault="00A2248B" w:rsidP="004F66C4">
      <w:pPr>
        <w:spacing w:line="276" w:lineRule="auto"/>
        <w:ind w:firstLine="720"/>
        <w:contextualSpacing/>
        <w:jc w:val="both"/>
        <w:rPr>
          <w:rFonts w:ascii="Calibri" w:hAnsi="Calibri"/>
        </w:rPr>
      </w:pPr>
      <w:r>
        <w:rPr>
          <w:rFonts w:ascii="Calibri" w:hAnsi="Calibri"/>
        </w:rPr>
        <w:t>Έ</w:t>
      </w:r>
      <w:r w:rsidRPr="00FC5689">
        <w:rPr>
          <w:rFonts w:ascii="Calibri" w:hAnsi="Calibri"/>
        </w:rPr>
        <w:t>χετε μία αρμοδιότητα εξωδικαστικής δράσης γ</w:t>
      </w:r>
      <w:r>
        <w:rPr>
          <w:rFonts w:ascii="Calibri" w:hAnsi="Calibri"/>
        </w:rPr>
        <w:t>ια επίλυση διαφορών μεταξύ του Δ</w:t>
      </w:r>
      <w:r w:rsidRPr="00FC5689">
        <w:rPr>
          <w:rFonts w:ascii="Calibri" w:hAnsi="Calibri"/>
        </w:rPr>
        <w:t>ημοσίου και των ιδιωτών</w:t>
      </w:r>
      <w:r>
        <w:rPr>
          <w:rFonts w:ascii="Calibri" w:hAnsi="Calibri"/>
        </w:rPr>
        <w:t>.</w:t>
      </w:r>
      <w:r w:rsidRPr="00FC5689">
        <w:rPr>
          <w:rFonts w:ascii="Calibri" w:hAnsi="Calibri"/>
        </w:rPr>
        <w:t xml:space="preserve"> Αυτή η δυνατότητα δίνει αποτελέσματα</w:t>
      </w:r>
      <w:r>
        <w:rPr>
          <w:rFonts w:ascii="Calibri" w:hAnsi="Calibri"/>
        </w:rPr>
        <w:t>; Ασκείται προσηκόντως; Δ</w:t>
      </w:r>
      <w:r w:rsidRPr="00FC5689">
        <w:rPr>
          <w:rFonts w:ascii="Calibri" w:hAnsi="Calibri"/>
        </w:rPr>
        <w:t>ηλαδή βοηθάει στην επίλυση έτσι</w:t>
      </w:r>
      <w:r>
        <w:rPr>
          <w:rFonts w:ascii="Calibri" w:hAnsi="Calibri"/>
        </w:rPr>
        <w:t>, ώστε ο</w:t>
      </w:r>
      <w:r w:rsidRPr="00FC5689">
        <w:rPr>
          <w:rFonts w:ascii="Calibri" w:hAnsi="Calibri"/>
        </w:rPr>
        <w:t xml:space="preserve"> πολίτης χωρίς περιττές διαδικασίες και έξοδα να μπορεί να βρίσκει το δίκιο του</w:t>
      </w:r>
      <w:r>
        <w:rPr>
          <w:rFonts w:ascii="Calibri" w:hAnsi="Calibri"/>
        </w:rPr>
        <w:t>;</w:t>
      </w:r>
    </w:p>
    <w:p w:rsidR="00A2248B" w:rsidRDefault="00A2248B" w:rsidP="004F66C4">
      <w:pPr>
        <w:spacing w:line="276" w:lineRule="auto"/>
        <w:ind w:firstLine="720"/>
        <w:contextualSpacing/>
        <w:jc w:val="both"/>
        <w:rPr>
          <w:rFonts w:ascii="Calibri" w:hAnsi="Calibri"/>
        </w:rPr>
      </w:pPr>
      <w:r w:rsidRPr="00FC5689">
        <w:rPr>
          <w:rFonts w:ascii="Calibri" w:hAnsi="Calibri"/>
        </w:rPr>
        <w:t xml:space="preserve"> </w:t>
      </w:r>
      <w:r>
        <w:rPr>
          <w:rFonts w:ascii="Calibri" w:hAnsi="Calibri"/>
        </w:rPr>
        <w:t>Επίσης,</w:t>
      </w:r>
      <w:r w:rsidRPr="00FC5689">
        <w:rPr>
          <w:rFonts w:ascii="Calibri" w:hAnsi="Calibri"/>
        </w:rPr>
        <w:t xml:space="preserve"> είναι δεδομένο και το έχουμ</w:t>
      </w:r>
      <w:r>
        <w:rPr>
          <w:rFonts w:ascii="Calibri" w:hAnsi="Calibri"/>
        </w:rPr>
        <w:t>ε διαπιστώσει, ότι θα μπορούσα</w:t>
      </w:r>
      <w:r w:rsidR="006A5342">
        <w:rPr>
          <w:rFonts w:ascii="Calibri" w:hAnsi="Calibri"/>
        </w:rPr>
        <w:t>τε</w:t>
      </w:r>
      <w:r>
        <w:rPr>
          <w:rFonts w:ascii="Calibri" w:hAnsi="Calibri"/>
        </w:rPr>
        <w:t xml:space="preserve"> </w:t>
      </w:r>
      <w:r w:rsidRPr="00FC5689">
        <w:rPr>
          <w:rFonts w:ascii="Calibri" w:hAnsi="Calibri"/>
        </w:rPr>
        <w:t xml:space="preserve"> σε πολλά θέματα να προτείνετε τεκμηριωμένες νο</w:t>
      </w:r>
      <w:r>
        <w:rPr>
          <w:rFonts w:ascii="Calibri" w:hAnsi="Calibri"/>
        </w:rPr>
        <w:t xml:space="preserve">μοθετικές λύσεις στην εκάστοτε </w:t>
      </w:r>
      <w:r w:rsidR="00893119">
        <w:rPr>
          <w:rFonts w:ascii="Calibri" w:hAnsi="Calibri"/>
        </w:rPr>
        <w:t>Κυβέρνηση</w:t>
      </w:r>
      <w:r>
        <w:rPr>
          <w:rFonts w:ascii="Calibri" w:hAnsi="Calibri"/>
        </w:rPr>
        <w:t>,</w:t>
      </w:r>
      <w:r w:rsidRPr="00FC5689">
        <w:rPr>
          <w:rFonts w:ascii="Calibri" w:hAnsi="Calibri"/>
        </w:rPr>
        <w:t xml:space="preserve"> καθόσον έχετε γνώση των προβλημάτων παραδείγματος χάρη γι</w:t>
      </w:r>
      <w:r>
        <w:rPr>
          <w:rFonts w:ascii="Calibri" w:hAnsi="Calibri"/>
        </w:rPr>
        <w:t>α τα εμπράγματα δικαιώματα του Δ</w:t>
      </w:r>
      <w:r w:rsidRPr="00FC5689">
        <w:rPr>
          <w:rFonts w:ascii="Calibri" w:hAnsi="Calibri"/>
        </w:rPr>
        <w:t>ημοσίου</w:t>
      </w:r>
      <w:r w:rsidR="006A5342">
        <w:rPr>
          <w:rFonts w:ascii="Calibri" w:hAnsi="Calibri"/>
        </w:rPr>
        <w:t>,</w:t>
      </w:r>
      <w:r w:rsidRPr="00FC5689">
        <w:rPr>
          <w:rFonts w:ascii="Calibri" w:hAnsi="Calibri"/>
        </w:rPr>
        <w:t xml:space="preserve"> για το κτηματολόγιο κτλ</w:t>
      </w:r>
      <w:r>
        <w:rPr>
          <w:rFonts w:ascii="Calibri" w:hAnsi="Calibri"/>
        </w:rPr>
        <w:t>.</w:t>
      </w:r>
      <w:r w:rsidRPr="00FC5689">
        <w:rPr>
          <w:rFonts w:ascii="Calibri" w:hAnsi="Calibri"/>
        </w:rPr>
        <w:t xml:space="preserve"> </w:t>
      </w:r>
    </w:p>
    <w:p w:rsidR="00A2248B" w:rsidRDefault="00A2248B" w:rsidP="004F66C4">
      <w:pPr>
        <w:spacing w:line="276" w:lineRule="auto"/>
        <w:ind w:firstLine="720"/>
        <w:contextualSpacing/>
        <w:jc w:val="both"/>
        <w:rPr>
          <w:rFonts w:ascii="Calibri" w:hAnsi="Calibri"/>
        </w:rPr>
      </w:pPr>
      <w:r w:rsidRPr="00FC5689">
        <w:rPr>
          <w:rFonts w:ascii="Calibri" w:hAnsi="Calibri"/>
        </w:rPr>
        <w:t>Είδα</w:t>
      </w:r>
      <w:r>
        <w:rPr>
          <w:rFonts w:ascii="Calibri" w:hAnsi="Calibri"/>
        </w:rPr>
        <w:t>,</w:t>
      </w:r>
      <w:r w:rsidRPr="00FC5689">
        <w:rPr>
          <w:rFonts w:ascii="Calibri" w:hAnsi="Calibri"/>
        </w:rPr>
        <w:t xml:space="preserve"> και μου προκάλεσε εντύπωση</w:t>
      </w:r>
      <w:r>
        <w:rPr>
          <w:rFonts w:ascii="Calibri" w:hAnsi="Calibri"/>
        </w:rPr>
        <w:t>,</w:t>
      </w:r>
      <w:r w:rsidRPr="00FC5689">
        <w:rPr>
          <w:rFonts w:ascii="Calibri" w:hAnsi="Calibri"/>
        </w:rPr>
        <w:t xml:space="preserve"> ότι δεν έχετε πρόσβαση στο </w:t>
      </w:r>
      <w:r w:rsidR="006A5342">
        <w:rPr>
          <w:rFonts w:ascii="Calibri" w:hAnsi="Calibri"/>
        </w:rPr>
        <w:t>Κ</w:t>
      </w:r>
      <w:r w:rsidRPr="00FC5689">
        <w:rPr>
          <w:rFonts w:ascii="Calibri" w:hAnsi="Calibri"/>
        </w:rPr>
        <w:t>τηματολόγιο για τα διαγράμματα και</w:t>
      </w:r>
      <w:r>
        <w:rPr>
          <w:rFonts w:ascii="Calibri" w:hAnsi="Calibri"/>
        </w:rPr>
        <w:t xml:space="preserve"> είναι μια παθογένεια αυτή της Ε</w:t>
      </w:r>
      <w:r w:rsidRPr="00FC5689">
        <w:rPr>
          <w:rFonts w:ascii="Calibri" w:hAnsi="Calibri"/>
        </w:rPr>
        <w:t>λληνικής πολιτείας</w:t>
      </w:r>
      <w:r>
        <w:rPr>
          <w:rFonts w:ascii="Calibri" w:hAnsi="Calibri"/>
        </w:rPr>
        <w:t>,</w:t>
      </w:r>
      <w:r w:rsidRPr="00FC5689">
        <w:rPr>
          <w:rFonts w:ascii="Calibri" w:hAnsi="Calibri"/>
        </w:rPr>
        <w:t xml:space="preserve"> όπως επίσης δεν έχετε πρόσβαση ειδικά για τις πτωχεύσεις</w:t>
      </w:r>
      <w:r>
        <w:rPr>
          <w:rFonts w:ascii="Calibri" w:hAnsi="Calibri"/>
        </w:rPr>
        <w:t>,</w:t>
      </w:r>
      <w:r w:rsidRPr="00FC5689">
        <w:rPr>
          <w:rFonts w:ascii="Calibri" w:hAnsi="Calibri"/>
        </w:rPr>
        <w:t xml:space="preserve"> για να διασφαλίσει τα συμφέροντα </w:t>
      </w:r>
      <w:r w:rsidR="006A5342" w:rsidRPr="00FC5689">
        <w:rPr>
          <w:rFonts w:ascii="Calibri" w:hAnsi="Calibri"/>
        </w:rPr>
        <w:t>κ</w:t>
      </w:r>
      <w:r w:rsidR="006A5342">
        <w:rPr>
          <w:rFonts w:ascii="Calibri" w:hAnsi="Calibri"/>
        </w:rPr>
        <w:t>.</w:t>
      </w:r>
      <w:r w:rsidR="006A5342" w:rsidRPr="00FC5689">
        <w:rPr>
          <w:rFonts w:ascii="Calibri" w:hAnsi="Calibri"/>
        </w:rPr>
        <w:t>τ.</w:t>
      </w:r>
      <w:r w:rsidR="006A5342">
        <w:rPr>
          <w:rFonts w:ascii="Calibri" w:hAnsi="Calibri"/>
        </w:rPr>
        <w:t>λ..</w:t>
      </w:r>
      <w:r w:rsidRPr="00FC5689">
        <w:rPr>
          <w:rFonts w:ascii="Calibri" w:hAnsi="Calibri"/>
        </w:rPr>
        <w:t xml:space="preserve"> Αυτού του είδ</w:t>
      </w:r>
      <w:r>
        <w:rPr>
          <w:rFonts w:ascii="Calibri" w:hAnsi="Calibri"/>
        </w:rPr>
        <w:t>ους τις προτάσεις άκουσα</w:t>
      </w:r>
      <w:r w:rsidR="00861C43">
        <w:rPr>
          <w:rFonts w:ascii="Calibri" w:hAnsi="Calibri"/>
        </w:rPr>
        <w:t>,</w:t>
      </w:r>
      <w:r>
        <w:rPr>
          <w:rFonts w:ascii="Calibri" w:hAnsi="Calibri"/>
        </w:rPr>
        <w:t xml:space="preserve"> κ</w:t>
      </w:r>
      <w:r w:rsidR="006A5342">
        <w:rPr>
          <w:rFonts w:ascii="Calibri" w:hAnsi="Calibri"/>
        </w:rPr>
        <w:t>υρία</w:t>
      </w:r>
      <w:r>
        <w:rPr>
          <w:rFonts w:ascii="Calibri" w:hAnsi="Calibri"/>
        </w:rPr>
        <w:t xml:space="preserve"> Π</w:t>
      </w:r>
      <w:r w:rsidRPr="00FC5689">
        <w:rPr>
          <w:rFonts w:ascii="Calibri" w:hAnsi="Calibri"/>
        </w:rPr>
        <w:t>ρόεδρε</w:t>
      </w:r>
      <w:r>
        <w:rPr>
          <w:rFonts w:ascii="Calibri" w:hAnsi="Calibri"/>
        </w:rPr>
        <w:t>, ότι υποβάλατ</w:t>
      </w:r>
      <w:r w:rsidRPr="00FC5689">
        <w:rPr>
          <w:rFonts w:ascii="Calibri" w:hAnsi="Calibri"/>
        </w:rPr>
        <w:t>ε</w:t>
      </w:r>
      <w:r>
        <w:rPr>
          <w:rFonts w:ascii="Calibri" w:hAnsi="Calibri"/>
        </w:rPr>
        <w:t xml:space="preserve"> κάποιες </w:t>
      </w:r>
      <w:r w:rsidR="006A5342">
        <w:rPr>
          <w:rFonts w:ascii="Calibri" w:hAnsi="Calibri"/>
        </w:rPr>
        <w:t xml:space="preserve">τέτοιες </w:t>
      </w:r>
      <w:r>
        <w:rPr>
          <w:rFonts w:ascii="Calibri" w:hAnsi="Calibri"/>
        </w:rPr>
        <w:t xml:space="preserve">προτάσεις στη </w:t>
      </w:r>
      <w:r w:rsidR="006A5342">
        <w:rPr>
          <w:rFonts w:ascii="Calibri" w:hAnsi="Calibri"/>
        </w:rPr>
        <w:t>δ</w:t>
      </w:r>
      <w:r>
        <w:rPr>
          <w:rFonts w:ascii="Calibri" w:hAnsi="Calibri"/>
        </w:rPr>
        <w:t>ιοίκηση και</w:t>
      </w:r>
      <w:r w:rsidR="00861C43">
        <w:rPr>
          <w:rFonts w:ascii="Calibri" w:hAnsi="Calibri"/>
        </w:rPr>
        <w:t>,</w:t>
      </w:r>
      <w:r>
        <w:rPr>
          <w:rFonts w:ascii="Calibri" w:hAnsi="Calibri"/>
        </w:rPr>
        <w:t xml:space="preserve"> βεβαίως η </w:t>
      </w:r>
      <w:r w:rsidR="006A5342">
        <w:rPr>
          <w:rFonts w:ascii="Calibri" w:hAnsi="Calibri"/>
        </w:rPr>
        <w:t>δ</w:t>
      </w:r>
      <w:r w:rsidRPr="00FC5689">
        <w:rPr>
          <w:rFonts w:ascii="Calibri" w:hAnsi="Calibri"/>
        </w:rPr>
        <w:t>ιοίκηση</w:t>
      </w:r>
      <w:r>
        <w:rPr>
          <w:rFonts w:ascii="Calibri" w:hAnsi="Calibri"/>
        </w:rPr>
        <w:t>,</w:t>
      </w:r>
      <w:r w:rsidRPr="00FC5689">
        <w:rPr>
          <w:rFonts w:ascii="Calibri" w:hAnsi="Calibri"/>
        </w:rPr>
        <w:t xml:space="preserve"> μάλλον αδιαφόρησε</w:t>
      </w:r>
      <w:r w:rsidR="006A5342">
        <w:rPr>
          <w:rFonts w:ascii="Calibri" w:hAnsi="Calibri"/>
        </w:rPr>
        <w:t>.</w:t>
      </w:r>
      <w:r w:rsidRPr="00FC5689">
        <w:rPr>
          <w:rFonts w:ascii="Calibri" w:hAnsi="Calibri"/>
        </w:rPr>
        <w:t xml:space="preserve"> </w:t>
      </w:r>
      <w:r w:rsidR="006A5342">
        <w:rPr>
          <w:rFonts w:ascii="Calibri" w:hAnsi="Calibri"/>
        </w:rPr>
        <w:t>Θ</w:t>
      </w:r>
      <w:r w:rsidRPr="00FC5689">
        <w:rPr>
          <w:rFonts w:ascii="Calibri" w:hAnsi="Calibri"/>
        </w:rPr>
        <w:t>α σας έλεγα</w:t>
      </w:r>
      <w:r>
        <w:rPr>
          <w:rFonts w:ascii="Calibri" w:hAnsi="Calibri"/>
        </w:rPr>
        <w:t xml:space="preserve"> ότι εμείς</w:t>
      </w:r>
      <w:r w:rsidR="00861C43">
        <w:rPr>
          <w:rFonts w:ascii="Calibri" w:hAnsi="Calibri"/>
        </w:rPr>
        <w:t>,</w:t>
      </w:r>
      <w:r>
        <w:rPr>
          <w:rFonts w:ascii="Calibri" w:hAnsi="Calibri"/>
        </w:rPr>
        <w:t xml:space="preserve"> ως Επιτροπή Δημόσιας Τάξης </w:t>
      </w:r>
      <w:r w:rsidR="006A5342">
        <w:rPr>
          <w:rFonts w:ascii="Calibri" w:hAnsi="Calibri"/>
        </w:rPr>
        <w:t xml:space="preserve">και </w:t>
      </w:r>
      <w:r>
        <w:rPr>
          <w:rFonts w:ascii="Calibri" w:hAnsi="Calibri"/>
        </w:rPr>
        <w:t>Δ</w:t>
      </w:r>
      <w:r w:rsidRPr="00FC5689">
        <w:rPr>
          <w:rFonts w:ascii="Calibri" w:hAnsi="Calibri"/>
        </w:rPr>
        <w:t>ικαιοσύν</w:t>
      </w:r>
      <w:r>
        <w:rPr>
          <w:rFonts w:ascii="Calibri" w:hAnsi="Calibri"/>
        </w:rPr>
        <w:t>ης</w:t>
      </w:r>
      <w:r w:rsidR="006A5342">
        <w:rPr>
          <w:rFonts w:ascii="Calibri" w:hAnsi="Calibri"/>
        </w:rPr>
        <w:t xml:space="preserve">, ίσως και η Επιτροπή Θεσμών, </w:t>
      </w:r>
      <w:r>
        <w:rPr>
          <w:rFonts w:ascii="Calibri" w:hAnsi="Calibri"/>
        </w:rPr>
        <w:t>τεί</w:t>
      </w:r>
      <w:r w:rsidRPr="00FC5689">
        <w:rPr>
          <w:rFonts w:ascii="Calibri" w:hAnsi="Calibri"/>
        </w:rPr>
        <w:t xml:space="preserve">νουμε πιο </w:t>
      </w:r>
      <w:r>
        <w:rPr>
          <w:rFonts w:ascii="Calibri" w:hAnsi="Calibri"/>
        </w:rPr>
        <w:t>ευήκο</w:t>
      </w:r>
      <w:r w:rsidR="006A5342">
        <w:rPr>
          <w:rFonts w:ascii="Calibri" w:hAnsi="Calibri"/>
        </w:rPr>
        <w:t>ον ους</w:t>
      </w:r>
      <w:r>
        <w:rPr>
          <w:rFonts w:ascii="Calibri" w:hAnsi="Calibri"/>
        </w:rPr>
        <w:t>,  θ</w:t>
      </w:r>
      <w:r w:rsidRPr="00FC5689">
        <w:rPr>
          <w:rFonts w:ascii="Calibri" w:hAnsi="Calibri"/>
        </w:rPr>
        <w:t>α ήταν χρήσιμο καθότι</w:t>
      </w:r>
      <w:r w:rsidR="00861C43">
        <w:rPr>
          <w:rFonts w:ascii="Calibri" w:hAnsi="Calibri"/>
        </w:rPr>
        <w:t>,</w:t>
      </w:r>
      <w:r w:rsidRPr="00FC5689">
        <w:rPr>
          <w:rFonts w:ascii="Calibri" w:hAnsi="Calibri"/>
        </w:rPr>
        <w:t xml:space="preserve"> πρακτικά</w:t>
      </w:r>
      <w:r w:rsidR="00861C43">
        <w:rPr>
          <w:rFonts w:ascii="Calibri" w:hAnsi="Calibri"/>
        </w:rPr>
        <w:t>,</w:t>
      </w:r>
      <w:r w:rsidRPr="00FC5689">
        <w:rPr>
          <w:rFonts w:ascii="Calibri" w:hAnsi="Calibri"/>
        </w:rPr>
        <w:t xml:space="preserve"> εμείς</w:t>
      </w:r>
      <w:r>
        <w:rPr>
          <w:rFonts w:ascii="Calibri" w:hAnsi="Calibri"/>
        </w:rPr>
        <w:t xml:space="preserve"> νομοθετούμε,</w:t>
      </w:r>
      <w:r w:rsidRPr="00FC5689">
        <w:rPr>
          <w:rFonts w:ascii="Calibri" w:hAnsi="Calibri"/>
        </w:rPr>
        <w:t xml:space="preserve"> να λάβουμε γνώση και εμείς των μειζόνων θεμάτων αυτών που σας απασχολούν και απασχολούν</w:t>
      </w:r>
      <w:r>
        <w:rPr>
          <w:rFonts w:ascii="Calibri" w:hAnsi="Calibri"/>
        </w:rPr>
        <w:t>,</w:t>
      </w:r>
      <w:r w:rsidRPr="00FC5689">
        <w:rPr>
          <w:rFonts w:ascii="Calibri" w:hAnsi="Calibri"/>
        </w:rPr>
        <w:t xml:space="preserve"> δηλαδή</w:t>
      </w:r>
      <w:r>
        <w:rPr>
          <w:rFonts w:ascii="Calibri" w:hAnsi="Calibri"/>
        </w:rPr>
        <w:t>, την απονομή της Δ</w:t>
      </w:r>
      <w:r w:rsidRPr="00FC5689">
        <w:rPr>
          <w:rFonts w:ascii="Calibri" w:hAnsi="Calibri"/>
        </w:rPr>
        <w:t>ικαιοσύνης</w:t>
      </w:r>
      <w:r w:rsidR="00861C43">
        <w:rPr>
          <w:rFonts w:ascii="Calibri" w:hAnsi="Calibri"/>
        </w:rPr>
        <w:t>,</w:t>
      </w:r>
      <w:r w:rsidRPr="00FC5689">
        <w:rPr>
          <w:rFonts w:ascii="Calibri" w:hAnsi="Calibri"/>
        </w:rPr>
        <w:t xml:space="preserve"> μήπως και ανταποκριθούμε καλύτερα στο καθήκον μας</w:t>
      </w:r>
      <w:r>
        <w:rPr>
          <w:rFonts w:ascii="Calibri" w:hAnsi="Calibri"/>
        </w:rPr>
        <w:t>.</w:t>
      </w:r>
      <w:r w:rsidRPr="00FC5689">
        <w:rPr>
          <w:rFonts w:ascii="Calibri" w:hAnsi="Calibri"/>
        </w:rPr>
        <w:t xml:space="preserve"> </w:t>
      </w:r>
    </w:p>
    <w:p w:rsidR="006A5342" w:rsidRDefault="00A2248B" w:rsidP="004F66C4">
      <w:pPr>
        <w:spacing w:line="276" w:lineRule="auto"/>
        <w:ind w:firstLine="720"/>
        <w:contextualSpacing/>
        <w:jc w:val="both"/>
        <w:rPr>
          <w:rFonts w:ascii="Calibri" w:hAnsi="Calibri"/>
        </w:rPr>
      </w:pPr>
      <w:r>
        <w:rPr>
          <w:rFonts w:ascii="Calibri" w:hAnsi="Calibri"/>
        </w:rPr>
        <w:t>Με την έννοια αυτή, δηλαδή</w:t>
      </w:r>
      <w:r w:rsidR="00861C43">
        <w:rPr>
          <w:rFonts w:ascii="Calibri" w:hAnsi="Calibri"/>
        </w:rPr>
        <w:t>,</w:t>
      </w:r>
      <w:r w:rsidRPr="00FC5689">
        <w:rPr>
          <w:rFonts w:ascii="Calibri" w:hAnsi="Calibri"/>
        </w:rPr>
        <w:t xml:space="preserve"> θα σας ζητ</w:t>
      </w:r>
      <w:r>
        <w:rPr>
          <w:rFonts w:ascii="Calibri" w:hAnsi="Calibri"/>
        </w:rPr>
        <w:t xml:space="preserve">ήσω να μας κοινοποιήσετε, να μας </w:t>
      </w:r>
      <w:r w:rsidRPr="00FC5689">
        <w:rPr>
          <w:rFonts w:ascii="Calibri" w:hAnsi="Calibri"/>
        </w:rPr>
        <w:t xml:space="preserve"> γνωστοποιήσε</w:t>
      </w:r>
      <w:r>
        <w:rPr>
          <w:rFonts w:ascii="Calibri" w:hAnsi="Calibri"/>
        </w:rPr>
        <w:t xml:space="preserve">τε, </w:t>
      </w:r>
      <w:r w:rsidRPr="00FC5689">
        <w:rPr>
          <w:rFonts w:ascii="Calibri" w:hAnsi="Calibri"/>
        </w:rPr>
        <w:t xml:space="preserve"> μία σειρά θεμάτων που σας απασχολούν</w:t>
      </w:r>
      <w:r>
        <w:rPr>
          <w:rFonts w:ascii="Calibri" w:hAnsi="Calibri"/>
        </w:rPr>
        <w:t>,</w:t>
      </w:r>
      <w:r w:rsidRPr="00FC5689">
        <w:rPr>
          <w:rFonts w:ascii="Calibri" w:hAnsi="Calibri"/>
        </w:rPr>
        <w:t xml:space="preserve"> για να αναλάβουμε και εμείς τις ευθύνες μας απέναντί σας</w:t>
      </w:r>
      <w:r>
        <w:rPr>
          <w:rFonts w:ascii="Calibri" w:hAnsi="Calibri"/>
        </w:rPr>
        <w:t>.</w:t>
      </w:r>
      <w:r w:rsidRPr="00FC5689">
        <w:rPr>
          <w:rFonts w:ascii="Calibri" w:hAnsi="Calibri"/>
        </w:rPr>
        <w:t xml:space="preserve"> </w:t>
      </w:r>
    </w:p>
    <w:p w:rsidR="00A2248B" w:rsidRDefault="00A2248B" w:rsidP="004F66C4">
      <w:pPr>
        <w:spacing w:line="276" w:lineRule="auto"/>
        <w:ind w:firstLine="720"/>
        <w:contextualSpacing/>
        <w:jc w:val="both"/>
        <w:rPr>
          <w:rFonts w:ascii="Calibri" w:hAnsi="Calibri"/>
        </w:rPr>
      </w:pPr>
      <w:r>
        <w:rPr>
          <w:rFonts w:ascii="Calibri" w:hAnsi="Calibri"/>
        </w:rPr>
        <w:t>Επίσης,</w:t>
      </w:r>
      <w:r w:rsidRPr="00FC5689">
        <w:rPr>
          <w:rFonts w:ascii="Calibri" w:hAnsi="Calibri"/>
        </w:rPr>
        <w:t xml:space="preserve"> έχω μια </w:t>
      </w:r>
      <w:r>
        <w:rPr>
          <w:rFonts w:ascii="Calibri" w:hAnsi="Calibri"/>
        </w:rPr>
        <w:t>πολύ θετική γνώμη για το</w:t>
      </w:r>
      <w:r w:rsidRPr="00FC5689">
        <w:rPr>
          <w:rFonts w:ascii="Calibri" w:hAnsi="Calibri"/>
        </w:rPr>
        <w:t xml:space="preserve"> ένδικο μέσο</w:t>
      </w:r>
      <w:r w:rsidR="00861C43">
        <w:rPr>
          <w:rFonts w:ascii="Calibri" w:hAnsi="Calibri"/>
        </w:rPr>
        <w:t xml:space="preserve"> που</w:t>
      </w:r>
      <w:r w:rsidRPr="00FC5689">
        <w:rPr>
          <w:rFonts w:ascii="Calibri" w:hAnsi="Calibri"/>
        </w:rPr>
        <w:t xml:space="preserve"> πρόσφατα που ψηφίσαμε για να αποφύγουμε</w:t>
      </w:r>
      <w:r w:rsidR="006A5342">
        <w:rPr>
          <w:rFonts w:ascii="Calibri" w:hAnsi="Calibri"/>
        </w:rPr>
        <w:t xml:space="preserve"> αυτή</w:t>
      </w:r>
      <w:r w:rsidRPr="00FC5689">
        <w:rPr>
          <w:rFonts w:ascii="Calibri" w:hAnsi="Calibri"/>
        </w:rPr>
        <w:t xml:space="preserve"> την ταλαιπωρία</w:t>
      </w:r>
      <w:r w:rsidR="00861C43">
        <w:rPr>
          <w:rFonts w:ascii="Calibri" w:hAnsi="Calibri"/>
        </w:rPr>
        <w:t>,</w:t>
      </w:r>
      <w:r w:rsidRPr="00FC5689">
        <w:rPr>
          <w:rFonts w:ascii="Calibri" w:hAnsi="Calibri"/>
        </w:rPr>
        <w:t xml:space="preserve"> την οικονομική και τη μείωση της αξιοπιστίας της χώρας </w:t>
      </w:r>
      <w:r w:rsidR="00861C43">
        <w:rPr>
          <w:rFonts w:ascii="Calibri" w:hAnsi="Calibri"/>
        </w:rPr>
        <w:t>μας,</w:t>
      </w:r>
      <w:r>
        <w:rPr>
          <w:rFonts w:ascii="Calibri" w:hAnsi="Calibri"/>
        </w:rPr>
        <w:t xml:space="preserve"> για </w:t>
      </w:r>
      <w:r w:rsidRPr="00FC5689">
        <w:rPr>
          <w:rFonts w:ascii="Calibri" w:hAnsi="Calibri"/>
        </w:rPr>
        <w:t xml:space="preserve"> το ένδικο μέσο των κρατουμένων</w:t>
      </w:r>
      <w:r>
        <w:rPr>
          <w:rFonts w:ascii="Calibri" w:hAnsi="Calibri"/>
        </w:rPr>
        <w:t>.</w:t>
      </w:r>
      <w:r w:rsidRPr="00FC5689">
        <w:rPr>
          <w:rFonts w:ascii="Calibri" w:hAnsi="Calibri"/>
        </w:rPr>
        <w:t xml:space="preserve"> Βρίσκετ</w:t>
      </w:r>
      <w:r w:rsidR="00290D0A">
        <w:rPr>
          <w:rFonts w:ascii="Calibri" w:hAnsi="Calibri"/>
        </w:rPr>
        <w:t>ε</w:t>
      </w:r>
      <w:r w:rsidR="00861C43">
        <w:rPr>
          <w:rFonts w:ascii="Calibri" w:hAnsi="Calibri"/>
        </w:rPr>
        <w:t xml:space="preserve"> </w:t>
      </w:r>
      <w:r w:rsidRPr="00FC5689">
        <w:rPr>
          <w:rFonts w:ascii="Calibri" w:hAnsi="Calibri"/>
        </w:rPr>
        <w:t>ότι</w:t>
      </w:r>
      <w:r w:rsidR="00861C43">
        <w:rPr>
          <w:rFonts w:ascii="Calibri" w:hAnsi="Calibri"/>
        </w:rPr>
        <w:t>,</w:t>
      </w:r>
      <w:r w:rsidRPr="00FC5689">
        <w:rPr>
          <w:rFonts w:ascii="Calibri" w:hAnsi="Calibri"/>
        </w:rPr>
        <w:t xml:space="preserve"> σε ανάλογες υπ</w:t>
      </w:r>
      <w:r>
        <w:rPr>
          <w:rFonts w:ascii="Calibri" w:hAnsi="Calibri"/>
        </w:rPr>
        <w:t xml:space="preserve">οθέσεις </w:t>
      </w:r>
      <w:r w:rsidR="006A5342">
        <w:rPr>
          <w:rFonts w:ascii="Calibri" w:hAnsi="Calibri"/>
        </w:rPr>
        <w:t xml:space="preserve">ή </w:t>
      </w:r>
      <w:r>
        <w:rPr>
          <w:rFonts w:ascii="Calibri" w:hAnsi="Calibri"/>
        </w:rPr>
        <w:t xml:space="preserve">για άλλους ή παραπλήσιους </w:t>
      </w:r>
      <w:r w:rsidRPr="00FC5689">
        <w:rPr>
          <w:rFonts w:ascii="Calibri" w:hAnsi="Calibri"/>
        </w:rPr>
        <w:t xml:space="preserve"> τομείς</w:t>
      </w:r>
      <w:r>
        <w:rPr>
          <w:rFonts w:ascii="Calibri" w:hAnsi="Calibri"/>
        </w:rPr>
        <w:t>,</w:t>
      </w:r>
      <w:r w:rsidRPr="00FC5689">
        <w:rPr>
          <w:rFonts w:ascii="Calibri" w:hAnsi="Calibri"/>
        </w:rPr>
        <w:t xml:space="preserve"> θα μπορούσαν να υπάρξουν τέτοιου είδους παρεμβάσεις</w:t>
      </w:r>
      <w:r w:rsidR="00290D0A" w:rsidRPr="00290D0A">
        <w:rPr>
          <w:rFonts w:ascii="Calibri" w:hAnsi="Calibri"/>
        </w:rPr>
        <w:t>;</w:t>
      </w:r>
      <w:r>
        <w:rPr>
          <w:rFonts w:ascii="Calibri" w:hAnsi="Calibri"/>
        </w:rPr>
        <w:t xml:space="preserve"> Έ</w:t>
      </w:r>
      <w:r w:rsidRPr="00FC5689">
        <w:rPr>
          <w:rFonts w:ascii="Calibri" w:hAnsi="Calibri"/>
        </w:rPr>
        <w:t>χετε διαπιστώσει κενά</w:t>
      </w:r>
      <w:r w:rsidR="00861C43">
        <w:rPr>
          <w:rFonts w:ascii="Calibri" w:hAnsi="Calibri"/>
        </w:rPr>
        <w:t>,</w:t>
      </w:r>
      <w:r>
        <w:rPr>
          <w:rFonts w:ascii="Calibri" w:hAnsi="Calibri"/>
        </w:rPr>
        <w:t xml:space="preserve"> </w:t>
      </w:r>
      <w:r w:rsidRPr="00FC5689">
        <w:rPr>
          <w:rFonts w:ascii="Calibri" w:hAnsi="Calibri"/>
        </w:rPr>
        <w:t xml:space="preserve"> στα οποία η παρουσία σας θα μπορούσε να βοηθήσει την πολιτεία να θεσμοθετήσει ανάλογα</w:t>
      </w:r>
      <w:r w:rsidR="00861C43">
        <w:rPr>
          <w:rFonts w:ascii="Calibri" w:hAnsi="Calibri"/>
        </w:rPr>
        <w:t xml:space="preserve"> ή</w:t>
      </w:r>
      <w:r w:rsidRPr="00FC5689">
        <w:rPr>
          <w:rFonts w:ascii="Calibri" w:hAnsi="Calibri"/>
        </w:rPr>
        <w:t xml:space="preserve"> παρόμοια μέτρα</w:t>
      </w:r>
      <w:r>
        <w:rPr>
          <w:rFonts w:ascii="Calibri" w:hAnsi="Calibri"/>
        </w:rPr>
        <w:t>,</w:t>
      </w:r>
      <w:r w:rsidRPr="00FC5689">
        <w:rPr>
          <w:rFonts w:ascii="Calibri" w:hAnsi="Calibri"/>
        </w:rPr>
        <w:t xml:space="preserve"> για να μην έχ</w:t>
      </w:r>
      <w:r>
        <w:rPr>
          <w:rFonts w:ascii="Calibri" w:hAnsi="Calibri"/>
        </w:rPr>
        <w:t xml:space="preserve">ουμε αυτή την αντιμετώπιση στα Διεθνή </w:t>
      </w:r>
      <w:r w:rsidR="00861C43">
        <w:rPr>
          <w:rFonts w:ascii="Calibri" w:hAnsi="Calibri"/>
          <w:lang w:val="en-US"/>
        </w:rPr>
        <w:t>fora</w:t>
      </w:r>
      <w:r>
        <w:rPr>
          <w:rFonts w:ascii="Calibri" w:hAnsi="Calibri"/>
        </w:rPr>
        <w:t>;</w:t>
      </w:r>
      <w:r w:rsidRPr="00FC5689">
        <w:rPr>
          <w:rFonts w:ascii="Calibri" w:hAnsi="Calibri"/>
        </w:rPr>
        <w:t xml:space="preserve"> </w:t>
      </w:r>
    </w:p>
    <w:p w:rsidR="00A2248B" w:rsidRDefault="00A2248B" w:rsidP="004F66C4">
      <w:pPr>
        <w:spacing w:line="276" w:lineRule="auto"/>
        <w:ind w:firstLine="720"/>
        <w:contextualSpacing/>
        <w:jc w:val="both"/>
        <w:rPr>
          <w:rFonts w:ascii="Calibri" w:hAnsi="Calibri"/>
        </w:rPr>
      </w:pPr>
      <w:r w:rsidRPr="00FC5689">
        <w:rPr>
          <w:rFonts w:ascii="Calibri" w:hAnsi="Calibri"/>
        </w:rPr>
        <w:t>Τέλος</w:t>
      </w:r>
      <w:r w:rsidR="00861C43" w:rsidRPr="00861C43">
        <w:rPr>
          <w:rFonts w:ascii="Calibri" w:hAnsi="Calibri"/>
        </w:rPr>
        <w:t>,</w:t>
      </w:r>
      <w:r w:rsidRPr="00FC5689">
        <w:rPr>
          <w:rFonts w:ascii="Calibri" w:hAnsi="Calibri"/>
        </w:rPr>
        <w:t xml:space="preserve"> βλέπω εδώ</w:t>
      </w:r>
      <w:r>
        <w:rPr>
          <w:rFonts w:ascii="Calibri" w:hAnsi="Calibri"/>
        </w:rPr>
        <w:t xml:space="preserve"> ότι</w:t>
      </w:r>
      <w:r w:rsidRPr="00FC5689">
        <w:rPr>
          <w:rFonts w:ascii="Calibri" w:hAnsi="Calibri"/>
        </w:rPr>
        <w:t xml:space="preserve"> από τους οκτώ σχηματισμούς που προβλέπει ο νέος </w:t>
      </w:r>
      <w:r w:rsidR="00290D0A">
        <w:rPr>
          <w:rFonts w:ascii="Calibri" w:hAnsi="Calibri"/>
        </w:rPr>
        <w:t>Ο</w:t>
      </w:r>
      <w:r w:rsidRPr="00FC5689">
        <w:rPr>
          <w:rFonts w:ascii="Calibri" w:hAnsi="Calibri"/>
        </w:rPr>
        <w:t>ργανισμός</w:t>
      </w:r>
      <w:r w:rsidR="00861C43" w:rsidRPr="00861C43">
        <w:rPr>
          <w:rFonts w:ascii="Calibri" w:hAnsi="Calibri"/>
        </w:rPr>
        <w:t>,</w:t>
      </w:r>
      <w:r w:rsidRPr="00FC5689">
        <w:rPr>
          <w:rFonts w:ascii="Calibri" w:hAnsi="Calibri"/>
        </w:rPr>
        <w:t xml:space="preserve"> έχετε δημιουργήσει μόνο δύο</w:t>
      </w:r>
      <w:r>
        <w:rPr>
          <w:rFonts w:ascii="Calibri" w:hAnsi="Calibri"/>
        </w:rPr>
        <w:t>.  Γ</w:t>
      </w:r>
      <w:r w:rsidRPr="00FC5689">
        <w:rPr>
          <w:rFonts w:ascii="Calibri" w:hAnsi="Calibri"/>
        </w:rPr>
        <w:t>ιατί έγινε αυτό</w:t>
      </w:r>
      <w:r>
        <w:rPr>
          <w:rFonts w:ascii="Calibri" w:hAnsi="Calibri"/>
        </w:rPr>
        <w:t>;</w:t>
      </w:r>
      <w:r w:rsidRPr="00FC5689">
        <w:rPr>
          <w:rFonts w:ascii="Calibri" w:hAnsi="Calibri"/>
        </w:rPr>
        <w:t xml:space="preserve"> Τι απαιτείται για να συμπληρωθεί το οργανόγραμμα και με τους υπόλοιπους </w:t>
      </w:r>
      <w:r w:rsidR="00290D0A">
        <w:rPr>
          <w:rFonts w:ascii="Calibri" w:hAnsi="Calibri"/>
        </w:rPr>
        <w:t>έξι</w:t>
      </w:r>
      <w:r>
        <w:rPr>
          <w:rFonts w:ascii="Calibri" w:hAnsi="Calibri"/>
        </w:rPr>
        <w:t>;</w:t>
      </w:r>
      <w:r w:rsidRPr="00FC5689">
        <w:rPr>
          <w:rFonts w:ascii="Calibri" w:hAnsi="Calibri"/>
        </w:rPr>
        <w:t xml:space="preserve"> Αν έχετε έναν οδικό χάρτη</w:t>
      </w:r>
      <w:r>
        <w:rPr>
          <w:rFonts w:ascii="Calibri" w:hAnsi="Calibri"/>
        </w:rPr>
        <w:t>,</w:t>
      </w:r>
      <w:r w:rsidRPr="00FC5689">
        <w:rPr>
          <w:rFonts w:ascii="Calibri" w:hAnsi="Calibri"/>
        </w:rPr>
        <w:t xml:space="preserve"> δηλαδή</w:t>
      </w:r>
      <w:r w:rsidR="00861C43" w:rsidRPr="00861C43">
        <w:rPr>
          <w:rFonts w:ascii="Calibri" w:hAnsi="Calibri"/>
        </w:rPr>
        <w:t>,</w:t>
      </w:r>
      <w:r w:rsidRPr="00FC5689">
        <w:rPr>
          <w:rFonts w:ascii="Calibri" w:hAnsi="Calibri"/>
        </w:rPr>
        <w:t xml:space="preserve"> ποιοι είναι οι μείζονες</w:t>
      </w:r>
      <w:r>
        <w:rPr>
          <w:rFonts w:ascii="Calibri" w:hAnsi="Calibri"/>
        </w:rPr>
        <w:t>,</w:t>
      </w:r>
      <w:r w:rsidRPr="00FC5689">
        <w:rPr>
          <w:rFonts w:ascii="Calibri" w:hAnsi="Calibri"/>
        </w:rPr>
        <w:t xml:space="preserve"> ποιους πρέπει να κάνουμε πρώτα και ποιους</w:t>
      </w:r>
      <w:r>
        <w:rPr>
          <w:rFonts w:ascii="Calibri" w:hAnsi="Calibri"/>
        </w:rPr>
        <w:t xml:space="preserve"> σ</w:t>
      </w:r>
      <w:r w:rsidRPr="00FC5689">
        <w:rPr>
          <w:rFonts w:ascii="Calibri" w:hAnsi="Calibri"/>
        </w:rPr>
        <w:t>ε επόμενη φάση και</w:t>
      </w:r>
      <w:r w:rsidR="00861C43" w:rsidRPr="00861C43">
        <w:rPr>
          <w:rFonts w:ascii="Calibri" w:hAnsi="Calibri"/>
        </w:rPr>
        <w:t>,</w:t>
      </w:r>
      <w:r w:rsidRPr="00FC5689">
        <w:rPr>
          <w:rFonts w:ascii="Calibri" w:hAnsi="Calibri"/>
        </w:rPr>
        <w:t xml:space="preserve"> συνολικά</w:t>
      </w:r>
      <w:r w:rsidR="00861C43" w:rsidRPr="00861C43">
        <w:rPr>
          <w:rFonts w:ascii="Calibri" w:hAnsi="Calibri"/>
        </w:rPr>
        <w:t>,</w:t>
      </w:r>
      <w:r w:rsidRPr="00FC5689">
        <w:rPr>
          <w:rFonts w:ascii="Calibri" w:hAnsi="Calibri"/>
        </w:rPr>
        <w:t xml:space="preserve"> πόσος χρόνος θα χρειαστεί για τη</w:t>
      </w:r>
      <w:r>
        <w:rPr>
          <w:rFonts w:ascii="Calibri" w:hAnsi="Calibri"/>
        </w:rPr>
        <w:t xml:space="preserve">ν ολοκλήρωση </w:t>
      </w:r>
      <w:r w:rsidRPr="00FC5689">
        <w:rPr>
          <w:rFonts w:ascii="Calibri" w:hAnsi="Calibri"/>
        </w:rPr>
        <w:t>αυτών των οκτώ σχηματισμών</w:t>
      </w:r>
      <w:r>
        <w:rPr>
          <w:rFonts w:ascii="Calibri" w:hAnsi="Calibri"/>
        </w:rPr>
        <w:t>;</w:t>
      </w:r>
      <w:r w:rsidRPr="00FC5689">
        <w:rPr>
          <w:rFonts w:ascii="Calibri" w:hAnsi="Calibri"/>
        </w:rPr>
        <w:t xml:space="preserve"> </w:t>
      </w:r>
    </w:p>
    <w:p w:rsidR="00A2248B" w:rsidRDefault="00A2248B" w:rsidP="004F66C4">
      <w:pPr>
        <w:spacing w:line="276" w:lineRule="auto"/>
        <w:ind w:firstLine="720"/>
        <w:contextualSpacing/>
        <w:jc w:val="both"/>
        <w:rPr>
          <w:rFonts w:ascii="Calibri" w:hAnsi="Calibri"/>
        </w:rPr>
      </w:pPr>
      <w:r w:rsidRPr="00FC5689">
        <w:rPr>
          <w:rFonts w:ascii="Calibri" w:hAnsi="Calibri"/>
        </w:rPr>
        <w:lastRenderedPageBreak/>
        <w:t>Τώρα</w:t>
      </w:r>
      <w:r w:rsidR="00861C43" w:rsidRPr="00861C43">
        <w:rPr>
          <w:rFonts w:ascii="Calibri" w:hAnsi="Calibri"/>
        </w:rPr>
        <w:t>,</w:t>
      </w:r>
      <w:r w:rsidRPr="00FC5689">
        <w:rPr>
          <w:rFonts w:ascii="Calibri" w:hAnsi="Calibri"/>
        </w:rPr>
        <w:t xml:space="preserve"> ένα π</w:t>
      </w:r>
      <w:r>
        <w:rPr>
          <w:rFonts w:ascii="Calibri" w:hAnsi="Calibri"/>
        </w:rPr>
        <w:t>ιο πολιτικό</w:t>
      </w:r>
      <w:r w:rsidR="00290D0A">
        <w:rPr>
          <w:rFonts w:ascii="Calibri" w:hAnsi="Calibri"/>
        </w:rPr>
        <w:t>,</w:t>
      </w:r>
      <w:r>
        <w:rPr>
          <w:rFonts w:ascii="Calibri" w:hAnsi="Calibri"/>
        </w:rPr>
        <w:t xml:space="preserve"> αν μου επιτρέπετε</w:t>
      </w:r>
      <w:r w:rsidR="00290D0A">
        <w:rPr>
          <w:rFonts w:ascii="Calibri" w:hAnsi="Calibri"/>
        </w:rPr>
        <w:t>,</w:t>
      </w:r>
      <w:r>
        <w:rPr>
          <w:rFonts w:ascii="Calibri" w:hAnsi="Calibri"/>
        </w:rPr>
        <w:t xml:space="preserve"> ζή</w:t>
      </w:r>
      <w:r w:rsidRPr="00FC5689">
        <w:rPr>
          <w:rFonts w:ascii="Calibri" w:hAnsi="Calibri"/>
        </w:rPr>
        <w:t>τημα</w:t>
      </w:r>
      <w:r>
        <w:rPr>
          <w:rFonts w:ascii="Calibri" w:hAnsi="Calibri"/>
        </w:rPr>
        <w:t>. Ή</w:t>
      </w:r>
      <w:r w:rsidRPr="00FC5689">
        <w:rPr>
          <w:rFonts w:ascii="Calibri" w:hAnsi="Calibri"/>
        </w:rPr>
        <w:t>ταν πολύ σημα</w:t>
      </w:r>
      <w:r w:rsidR="00861C43">
        <w:rPr>
          <w:rFonts w:ascii="Calibri" w:hAnsi="Calibri"/>
        </w:rPr>
        <w:t>ντική αυτή η ομόφωνη γνωμοδότησή</w:t>
      </w:r>
      <w:r w:rsidRPr="00FC5689">
        <w:rPr>
          <w:rFonts w:ascii="Calibri" w:hAnsi="Calibri"/>
        </w:rPr>
        <w:t xml:space="preserve"> </w:t>
      </w:r>
      <w:r w:rsidR="00861C43">
        <w:rPr>
          <w:rFonts w:ascii="Calibri" w:hAnsi="Calibri"/>
        </w:rPr>
        <w:t>σας,</w:t>
      </w:r>
      <w:r w:rsidRPr="00FC5689">
        <w:rPr>
          <w:rFonts w:ascii="Calibri" w:hAnsi="Calibri"/>
        </w:rPr>
        <w:t xml:space="preserve"> από το Δεκέμβ</w:t>
      </w:r>
      <w:r>
        <w:rPr>
          <w:rFonts w:ascii="Calibri" w:hAnsi="Calibri"/>
        </w:rPr>
        <w:t xml:space="preserve">ριο του 2020, με την οποία ζητούσατε από το </w:t>
      </w:r>
      <w:r w:rsidR="00290D0A">
        <w:rPr>
          <w:rFonts w:ascii="Calibri" w:hAnsi="Calibri"/>
        </w:rPr>
        <w:t>ε</w:t>
      </w:r>
      <w:r>
        <w:rPr>
          <w:rFonts w:ascii="Calibri" w:hAnsi="Calibri"/>
        </w:rPr>
        <w:t xml:space="preserve">λληνικό </w:t>
      </w:r>
      <w:r w:rsidR="00290D0A">
        <w:rPr>
          <w:rFonts w:ascii="Calibri" w:hAnsi="Calibri"/>
        </w:rPr>
        <w:t>δ</w:t>
      </w:r>
      <w:r w:rsidRPr="00FC5689">
        <w:rPr>
          <w:rFonts w:ascii="Calibri" w:hAnsi="Calibri"/>
        </w:rPr>
        <w:t>ημόσιο</w:t>
      </w:r>
      <w:r>
        <w:rPr>
          <w:rFonts w:ascii="Calibri" w:hAnsi="Calibri"/>
        </w:rPr>
        <w:t>,</w:t>
      </w:r>
      <w:r w:rsidRPr="00FC5689">
        <w:rPr>
          <w:rFonts w:ascii="Calibri" w:hAnsi="Calibri"/>
        </w:rPr>
        <w:t xml:space="preserve"> με αφορμή την υπόθεση</w:t>
      </w:r>
      <w:r w:rsidR="00290D0A">
        <w:rPr>
          <w:rFonts w:ascii="Calibri" w:hAnsi="Calibri"/>
        </w:rPr>
        <w:t xml:space="preserve"> «</w:t>
      </w:r>
      <w:r w:rsidR="00290D0A">
        <w:rPr>
          <w:rFonts w:ascii="Calibri" w:hAnsi="Calibri"/>
          <w:lang w:val="en-US"/>
        </w:rPr>
        <w:t>Novartis</w:t>
      </w:r>
      <w:r w:rsidR="00290D0A">
        <w:rPr>
          <w:rFonts w:ascii="Calibri" w:hAnsi="Calibri"/>
        </w:rPr>
        <w:t>»</w:t>
      </w:r>
      <w:r w:rsidR="00861C43">
        <w:rPr>
          <w:rFonts w:ascii="Calibri" w:hAnsi="Calibri"/>
        </w:rPr>
        <w:t>,</w:t>
      </w:r>
      <w:r w:rsidR="00290D0A">
        <w:rPr>
          <w:rFonts w:ascii="Calibri" w:hAnsi="Calibri"/>
        </w:rPr>
        <w:t xml:space="preserve"> να διεκδικήσει την αποκατάσταση της ζημίας του ελληνικού δημοσίου και με βάση</w:t>
      </w:r>
      <w:r w:rsidRPr="00FC5689">
        <w:rPr>
          <w:rFonts w:ascii="Calibri" w:hAnsi="Calibri"/>
        </w:rPr>
        <w:t xml:space="preserve"> το</w:t>
      </w:r>
      <w:r w:rsidR="00290D0A">
        <w:rPr>
          <w:rFonts w:ascii="Calibri" w:hAnsi="Calibri"/>
        </w:rPr>
        <w:t>ν</w:t>
      </w:r>
      <w:r w:rsidRPr="00FC5689">
        <w:rPr>
          <w:rFonts w:ascii="Calibri" w:hAnsi="Calibri"/>
        </w:rPr>
        <w:t xml:space="preserve"> υπ'</w:t>
      </w:r>
      <w:r>
        <w:rPr>
          <w:rFonts w:ascii="Calibri" w:hAnsi="Calibri"/>
        </w:rPr>
        <w:t xml:space="preserve"> </w:t>
      </w:r>
      <w:r w:rsidRPr="00FC5689">
        <w:rPr>
          <w:rFonts w:ascii="Calibri" w:hAnsi="Calibri"/>
        </w:rPr>
        <w:t>αριθμό</w:t>
      </w:r>
      <w:r w:rsidR="00290D0A">
        <w:rPr>
          <w:rFonts w:ascii="Calibri" w:hAnsi="Calibri"/>
        </w:rPr>
        <w:t>ν</w:t>
      </w:r>
      <w:r>
        <w:rPr>
          <w:rFonts w:ascii="Calibri" w:hAnsi="Calibri"/>
        </w:rPr>
        <w:t xml:space="preserve"> </w:t>
      </w:r>
      <w:r w:rsidRPr="00FC5689">
        <w:rPr>
          <w:rFonts w:ascii="Calibri" w:hAnsi="Calibri"/>
        </w:rPr>
        <w:t>2485</w:t>
      </w:r>
      <w:r w:rsidR="00290D0A">
        <w:rPr>
          <w:rFonts w:ascii="Calibri" w:hAnsi="Calibri"/>
        </w:rPr>
        <w:t>,</w:t>
      </w:r>
      <w:r>
        <w:rPr>
          <w:rFonts w:ascii="Calibri" w:hAnsi="Calibri"/>
        </w:rPr>
        <w:t xml:space="preserve"> της 2</w:t>
      </w:r>
      <w:r w:rsidRPr="00FC5689">
        <w:rPr>
          <w:rFonts w:ascii="Calibri" w:hAnsi="Calibri"/>
        </w:rPr>
        <w:t>3ης Δεκεμβρίου</w:t>
      </w:r>
      <w:r w:rsidR="00290D0A">
        <w:rPr>
          <w:rFonts w:ascii="Calibri" w:hAnsi="Calibri"/>
        </w:rPr>
        <w:t xml:space="preserve">, </w:t>
      </w:r>
      <w:r w:rsidRPr="00FC5689">
        <w:rPr>
          <w:rFonts w:ascii="Calibri" w:hAnsi="Calibri"/>
        </w:rPr>
        <w:t>του</w:t>
      </w:r>
      <w:r>
        <w:rPr>
          <w:rFonts w:ascii="Calibri" w:hAnsi="Calibri"/>
        </w:rPr>
        <w:t xml:space="preserve"> 2020,</w:t>
      </w:r>
      <w:r w:rsidRPr="00FC5689">
        <w:rPr>
          <w:rFonts w:ascii="Calibri" w:hAnsi="Calibri"/>
        </w:rPr>
        <w:t xml:space="preserve"> πόρισμά </w:t>
      </w:r>
      <w:r>
        <w:rPr>
          <w:rFonts w:ascii="Calibri" w:hAnsi="Calibri"/>
        </w:rPr>
        <w:t>σας,</w:t>
      </w:r>
      <w:r w:rsidRPr="00FC5689">
        <w:rPr>
          <w:rFonts w:ascii="Calibri" w:hAnsi="Calibri"/>
        </w:rPr>
        <w:t xml:space="preserve"> έχετε καταλήξει σε μερικές προτάσεις και παραδοχές</w:t>
      </w:r>
      <w:r>
        <w:rPr>
          <w:rFonts w:ascii="Calibri" w:hAnsi="Calibri"/>
        </w:rPr>
        <w:t xml:space="preserve">. </w:t>
      </w:r>
    </w:p>
    <w:p w:rsidR="00A2248B" w:rsidRPr="0074490A" w:rsidRDefault="00A2248B" w:rsidP="004F66C4">
      <w:pPr>
        <w:spacing w:line="276" w:lineRule="auto"/>
        <w:ind w:firstLine="720"/>
        <w:contextualSpacing/>
        <w:jc w:val="both"/>
        <w:rPr>
          <w:rFonts w:ascii="Calibri" w:hAnsi="Calibri"/>
        </w:rPr>
      </w:pPr>
      <w:r>
        <w:rPr>
          <w:rFonts w:ascii="Calibri" w:hAnsi="Calibri"/>
        </w:rPr>
        <w:t>Τις δ</w:t>
      </w:r>
      <w:r w:rsidRPr="00FC5689">
        <w:rPr>
          <w:rFonts w:ascii="Calibri" w:hAnsi="Calibri"/>
        </w:rPr>
        <w:t>ιαβάζω σχετικά σύντομα</w:t>
      </w:r>
      <w:r w:rsidR="00861C43">
        <w:rPr>
          <w:rFonts w:ascii="Calibri" w:hAnsi="Calibri"/>
        </w:rPr>
        <w:t>,</w:t>
      </w:r>
      <w:r w:rsidRPr="00FC5689">
        <w:rPr>
          <w:rFonts w:ascii="Calibri" w:hAnsi="Calibri"/>
        </w:rPr>
        <w:t xml:space="preserve"> κυρίως για να καταγραφούν στα πρακτικά</w:t>
      </w:r>
      <w:r>
        <w:rPr>
          <w:rFonts w:ascii="Calibri" w:hAnsi="Calibri"/>
        </w:rPr>
        <w:t>.</w:t>
      </w:r>
      <w:r w:rsidRPr="00FC5689">
        <w:rPr>
          <w:rFonts w:ascii="Calibri" w:hAnsi="Calibri"/>
        </w:rPr>
        <w:t xml:space="preserve"> Δηλαδή</w:t>
      </w:r>
      <w:r>
        <w:rPr>
          <w:rFonts w:ascii="Calibri" w:hAnsi="Calibri"/>
        </w:rPr>
        <w:t xml:space="preserve">, να ασκηθεί αγωγή </w:t>
      </w:r>
      <w:r w:rsidRPr="00FC5689">
        <w:rPr>
          <w:rFonts w:ascii="Calibri" w:hAnsi="Calibri"/>
        </w:rPr>
        <w:t xml:space="preserve"> κατά της εταιρείας </w:t>
      </w:r>
      <w:r w:rsidR="00290D0A">
        <w:rPr>
          <w:rFonts w:ascii="Calibri" w:hAnsi="Calibri"/>
        </w:rPr>
        <w:t xml:space="preserve"> «</w:t>
      </w:r>
      <w:r w:rsidR="00290D0A">
        <w:rPr>
          <w:rFonts w:ascii="Calibri" w:hAnsi="Calibri"/>
          <w:lang w:val="en-US"/>
        </w:rPr>
        <w:t>Novartis</w:t>
      </w:r>
      <w:r w:rsidR="00290D0A">
        <w:rPr>
          <w:rFonts w:ascii="Calibri" w:hAnsi="Calibri"/>
        </w:rPr>
        <w:t xml:space="preserve">» </w:t>
      </w:r>
      <w:r w:rsidRPr="00FC5689">
        <w:rPr>
          <w:rFonts w:ascii="Calibri" w:hAnsi="Calibri"/>
        </w:rPr>
        <w:t>για την π</w:t>
      </w:r>
      <w:r>
        <w:rPr>
          <w:rFonts w:ascii="Calibri" w:hAnsi="Calibri"/>
        </w:rPr>
        <w:t xml:space="preserve">ροσβολή της προσωπικότητας του </w:t>
      </w:r>
      <w:r w:rsidR="00290D0A">
        <w:rPr>
          <w:rFonts w:ascii="Calibri" w:hAnsi="Calibri"/>
        </w:rPr>
        <w:t>ε</w:t>
      </w:r>
      <w:r>
        <w:rPr>
          <w:rFonts w:ascii="Calibri" w:hAnsi="Calibri"/>
        </w:rPr>
        <w:t xml:space="preserve">λληνικού </w:t>
      </w:r>
      <w:r w:rsidR="00290D0A">
        <w:rPr>
          <w:rFonts w:ascii="Calibri" w:hAnsi="Calibri"/>
        </w:rPr>
        <w:t>δ</w:t>
      </w:r>
      <w:r w:rsidRPr="00FC5689">
        <w:rPr>
          <w:rFonts w:ascii="Calibri" w:hAnsi="Calibri"/>
        </w:rPr>
        <w:t>ημοσίου</w:t>
      </w:r>
      <w:r w:rsidR="00290D0A">
        <w:rPr>
          <w:rFonts w:ascii="Calibri" w:hAnsi="Calibri"/>
        </w:rPr>
        <w:t>.</w:t>
      </w:r>
      <w:r w:rsidRPr="00FC5689">
        <w:rPr>
          <w:rFonts w:ascii="Calibri" w:hAnsi="Calibri"/>
        </w:rPr>
        <w:t xml:space="preserve"> </w:t>
      </w:r>
      <w:r w:rsidR="00290D0A">
        <w:rPr>
          <w:rFonts w:ascii="Calibri" w:hAnsi="Calibri"/>
        </w:rPr>
        <w:t>Ν</w:t>
      </w:r>
      <w:r w:rsidRPr="00FC5689">
        <w:rPr>
          <w:rFonts w:ascii="Calibri" w:hAnsi="Calibri"/>
        </w:rPr>
        <w:t xml:space="preserve">α εξεταστεί κατά περίπτωση </w:t>
      </w:r>
      <w:r w:rsidR="00290D0A">
        <w:rPr>
          <w:rFonts w:ascii="Calibri" w:hAnsi="Calibri"/>
        </w:rPr>
        <w:t xml:space="preserve">η </w:t>
      </w:r>
      <w:r w:rsidRPr="00FC5689">
        <w:rPr>
          <w:rFonts w:ascii="Calibri" w:hAnsi="Calibri"/>
        </w:rPr>
        <w:t>δυνατότητα</w:t>
      </w:r>
      <w:r>
        <w:rPr>
          <w:rFonts w:ascii="Calibri" w:hAnsi="Calibri"/>
        </w:rPr>
        <w:t xml:space="preserve"> παράστασης του Δημοσίου ή των</w:t>
      </w:r>
      <w:r w:rsidRPr="00FC5689">
        <w:rPr>
          <w:rFonts w:ascii="Calibri" w:hAnsi="Calibri"/>
        </w:rPr>
        <w:t xml:space="preserve"> </w:t>
      </w:r>
      <w:r>
        <w:rPr>
          <w:rFonts w:ascii="Calibri" w:hAnsi="Calibri"/>
        </w:rPr>
        <w:t xml:space="preserve"> </w:t>
      </w:r>
      <w:r w:rsidR="00290D0A">
        <w:rPr>
          <w:rFonts w:ascii="Calibri" w:hAnsi="Calibri"/>
        </w:rPr>
        <w:t>Ν</w:t>
      </w:r>
      <w:r>
        <w:rPr>
          <w:rFonts w:ascii="Calibri" w:hAnsi="Calibri"/>
        </w:rPr>
        <w:t xml:space="preserve">ομικών </w:t>
      </w:r>
      <w:r w:rsidR="00290D0A">
        <w:rPr>
          <w:rFonts w:ascii="Calibri" w:hAnsi="Calibri"/>
        </w:rPr>
        <w:t>Π</w:t>
      </w:r>
      <w:r>
        <w:rPr>
          <w:rFonts w:ascii="Calibri" w:hAnsi="Calibri"/>
        </w:rPr>
        <w:t>ροσώπων Δημοσίου Δ</w:t>
      </w:r>
      <w:r w:rsidRPr="00FC5689">
        <w:rPr>
          <w:rFonts w:ascii="Calibri" w:hAnsi="Calibri"/>
        </w:rPr>
        <w:t>ικαίου</w:t>
      </w:r>
      <w:r>
        <w:rPr>
          <w:rFonts w:ascii="Calibri" w:hAnsi="Calibri"/>
        </w:rPr>
        <w:t>, για τ</w:t>
      </w:r>
      <w:r w:rsidRPr="00FC5689">
        <w:rPr>
          <w:rFonts w:ascii="Calibri" w:hAnsi="Calibri"/>
        </w:rPr>
        <w:t>ην υποστήριξη της κατηγορίας</w:t>
      </w:r>
      <w:r>
        <w:rPr>
          <w:rFonts w:ascii="Calibri" w:hAnsi="Calibri"/>
        </w:rPr>
        <w:t>.</w:t>
      </w:r>
    </w:p>
    <w:p w:rsidR="00290D0A" w:rsidRDefault="00A2248B" w:rsidP="004F66C4">
      <w:pPr>
        <w:spacing w:line="276" w:lineRule="auto"/>
        <w:ind w:firstLine="720"/>
        <w:contextualSpacing/>
        <w:jc w:val="both"/>
        <w:rPr>
          <w:rFonts w:ascii="Calibri" w:hAnsi="Calibri"/>
        </w:rPr>
      </w:pPr>
      <w:r w:rsidRPr="00F21193">
        <w:rPr>
          <w:rFonts w:ascii="Calibri" w:hAnsi="Calibri"/>
        </w:rPr>
        <w:t>Άμεση διαβίβαση στις αρμόδιες Αρχές της ΑΔΑΕ και του Υπουργείου Οικονομικών της αναστολής δίωξης</w:t>
      </w:r>
      <w:r>
        <w:rPr>
          <w:rFonts w:ascii="Calibri" w:hAnsi="Calibri"/>
        </w:rPr>
        <w:t>,</w:t>
      </w:r>
      <w:r w:rsidRPr="00F21193">
        <w:rPr>
          <w:rFonts w:ascii="Calibri" w:hAnsi="Calibri"/>
        </w:rPr>
        <w:t xml:space="preserve"> προκειμένου να γίνει έρευνα για τυχόν διάπραξη φορολογικών ή άλλου είδους παραβάσεων από την εταιρεία</w:t>
      </w:r>
      <w:r>
        <w:rPr>
          <w:rFonts w:ascii="Calibri" w:hAnsi="Calibri"/>
        </w:rPr>
        <w:t>,</w:t>
      </w:r>
      <w:r w:rsidRPr="00F21193">
        <w:rPr>
          <w:rFonts w:ascii="Calibri" w:hAnsi="Calibri"/>
        </w:rPr>
        <w:t xml:space="preserve"> άμεση διαβίβαση της συμφωνίας αναστολής </w:t>
      </w:r>
      <w:r>
        <w:rPr>
          <w:rFonts w:ascii="Calibri" w:hAnsi="Calibri"/>
        </w:rPr>
        <w:t>δίωξης</w:t>
      </w:r>
      <w:r w:rsidRPr="00F21193">
        <w:rPr>
          <w:rFonts w:ascii="Calibri" w:hAnsi="Calibri"/>
        </w:rPr>
        <w:t xml:space="preserve"> σε όλες τις περιπτώσεις της παραγράφου 5</w:t>
      </w:r>
      <w:r w:rsidR="00290D0A">
        <w:rPr>
          <w:rFonts w:ascii="Calibri" w:hAnsi="Calibri"/>
        </w:rPr>
        <w:t>,</w:t>
      </w:r>
      <w:r w:rsidRPr="00F21193">
        <w:rPr>
          <w:rFonts w:ascii="Calibri" w:hAnsi="Calibri"/>
        </w:rPr>
        <w:t xml:space="preserve"> στις οποίες είχε απευθυνθεί η ομάδα εργασίας</w:t>
      </w:r>
      <w:r>
        <w:rPr>
          <w:rFonts w:ascii="Calibri" w:hAnsi="Calibri"/>
        </w:rPr>
        <w:t>,</w:t>
      </w:r>
      <w:r w:rsidRPr="00F21193">
        <w:rPr>
          <w:rFonts w:ascii="Calibri" w:hAnsi="Calibri"/>
        </w:rPr>
        <w:t xml:space="preserve"> για να αξιολογηθούν και</w:t>
      </w:r>
      <w:r>
        <w:rPr>
          <w:rFonts w:ascii="Calibri" w:hAnsi="Calibri"/>
        </w:rPr>
        <w:t xml:space="preserve"> εκεί</w:t>
      </w:r>
      <w:r w:rsidRPr="00F21193">
        <w:rPr>
          <w:rFonts w:ascii="Calibri" w:hAnsi="Calibri"/>
        </w:rPr>
        <w:t xml:space="preserve"> τα αναφερόμενα πραγματικά περιστατικά</w:t>
      </w:r>
      <w:r w:rsidR="00290D0A">
        <w:rPr>
          <w:rFonts w:ascii="Calibri" w:hAnsi="Calibri"/>
        </w:rPr>
        <w:t>.</w:t>
      </w:r>
    </w:p>
    <w:p w:rsidR="00A2248B" w:rsidRDefault="00290D0A" w:rsidP="004F66C4">
      <w:pPr>
        <w:spacing w:line="276" w:lineRule="auto"/>
        <w:ind w:firstLine="720"/>
        <w:contextualSpacing/>
        <w:jc w:val="both"/>
        <w:rPr>
          <w:rFonts w:ascii="Calibri" w:hAnsi="Calibri"/>
        </w:rPr>
      </w:pPr>
      <w:r>
        <w:rPr>
          <w:rFonts w:ascii="Calibri" w:hAnsi="Calibri"/>
        </w:rPr>
        <w:t>Επίσης,</w:t>
      </w:r>
      <w:r w:rsidR="00A2248B" w:rsidRPr="00F21193">
        <w:rPr>
          <w:rFonts w:ascii="Calibri" w:hAnsi="Calibri"/>
        </w:rPr>
        <w:t xml:space="preserve"> να εξεταστεί από τ</w:t>
      </w:r>
      <w:r>
        <w:rPr>
          <w:rFonts w:ascii="Calibri" w:hAnsi="Calibri"/>
        </w:rPr>
        <w:t>α αρμόδια ό</w:t>
      </w:r>
      <w:r w:rsidR="00A2248B" w:rsidRPr="00F21193">
        <w:rPr>
          <w:rFonts w:ascii="Calibri" w:hAnsi="Calibri"/>
        </w:rPr>
        <w:t xml:space="preserve">ργανα η περίπτωση αποκλεισμού της εταιρείας από τη συμμετοχή της </w:t>
      </w:r>
      <w:r>
        <w:rPr>
          <w:rFonts w:ascii="Calibri" w:hAnsi="Calibri"/>
        </w:rPr>
        <w:t>σε διαδικασίες σύναψης συμβάσεων. Επίσης,</w:t>
      </w:r>
      <w:r w:rsidR="00A2248B" w:rsidRPr="00F21193">
        <w:rPr>
          <w:rFonts w:ascii="Calibri" w:hAnsi="Calibri"/>
        </w:rPr>
        <w:t xml:space="preserve"> άμεση αποστολή αιτήματος προς τις αρμόδιες Υπηρεσίες των ΗΠΑ για την παροχή όλων των στοιχείων που βρίσκονται στην κατοχή του Υπουργείου Δικαιοσύνης</w:t>
      </w:r>
      <w:r w:rsidR="00A2248B">
        <w:rPr>
          <w:rFonts w:ascii="Calibri" w:hAnsi="Calibri"/>
        </w:rPr>
        <w:t xml:space="preserve">, </w:t>
      </w:r>
      <w:r w:rsidR="00A2248B" w:rsidRPr="00F21193">
        <w:rPr>
          <w:rFonts w:ascii="Calibri" w:hAnsi="Calibri"/>
        </w:rPr>
        <w:t>επιδίωξη είσπραξης των απαιτήσεων του ελληνικού Δημοσίου κατά τη διαδικασία του άρθρου 2 του ΚΕΔΕ</w:t>
      </w:r>
      <w:r w:rsidR="00A2248B">
        <w:rPr>
          <w:rFonts w:ascii="Calibri" w:hAnsi="Calibri"/>
        </w:rPr>
        <w:t>,</w:t>
      </w:r>
      <w:r w:rsidR="00A2248B" w:rsidRPr="00F21193">
        <w:rPr>
          <w:rFonts w:ascii="Calibri" w:hAnsi="Calibri"/>
        </w:rPr>
        <w:t xml:space="preserve"> εάν και εφόσον υφίσταται νόμιμος τίτλος και πρόσκληση </w:t>
      </w:r>
      <w:r w:rsidR="00A2248B">
        <w:rPr>
          <w:rFonts w:ascii="Calibri" w:hAnsi="Calibri"/>
        </w:rPr>
        <w:t xml:space="preserve">της </w:t>
      </w:r>
      <w:r w:rsidR="00A2248B" w:rsidRPr="00F21193">
        <w:rPr>
          <w:rFonts w:ascii="Calibri" w:hAnsi="Calibri"/>
        </w:rPr>
        <w:t xml:space="preserve">εταιρείας </w:t>
      </w:r>
      <w:r w:rsidR="00A2248B">
        <w:rPr>
          <w:rFonts w:ascii="Calibri" w:hAnsi="Calibri"/>
        </w:rPr>
        <w:t>για</w:t>
      </w:r>
      <w:r w:rsidR="00A2248B" w:rsidRPr="00F21193">
        <w:rPr>
          <w:rFonts w:ascii="Calibri" w:hAnsi="Calibri"/>
        </w:rPr>
        <w:t xml:space="preserve"> εξωδικαστικό συμβιβασμό</w:t>
      </w:r>
      <w:r w:rsidR="00A2248B">
        <w:rPr>
          <w:rFonts w:ascii="Calibri" w:hAnsi="Calibri"/>
        </w:rPr>
        <w:t>.</w:t>
      </w:r>
    </w:p>
    <w:p w:rsidR="00A2248B" w:rsidRDefault="00A2248B" w:rsidP="004F66C4">
      <w:pPr>
        <w:spacing w:line="276" w:lineRule="auto"/>
        <w:ind w:firstLine="720"/>
        <w:contextualSpacing/>
        <w:jc w:val="both"/>
        <w:rPr>
          <w:rFonts w:ascii="Calibri" w:hAnsi="Calibri"/>
        </w:rPr>
      </w:pPr>
      <w:r>
        <w:rPr>
          <w:rFonts w:ascii="Calibri" w:hAnsi="Calibri"/>
        </w:rPr>
        <w:t>Α</w:t>
      </w:r>
      <w:r w:rsidRPr="00F21193">
        <w:rPr>
          <w:rFonts w:ascii="Calibri" w:hAnsi="Calibri"/>
        </w:rPr>
        <w:t>υτό είναι το πλαίσιο</w:t>
      </w:r>
      <w:r w:rsidR="00861C43">
        <w:rPr>
          <w:rFonts w:ascii="Calibri" w:hAnsi="Calibri"/>
        </w:rPr>
        <w:t>,</w:t>
      </w:r>
      <w:r w:rsidRPr="00F21193">
        <w:rPr>
          <w:rFonts w:ascii="Calibri" w:hAnsi="Calibri"/>
        </w:rPr>
        <w:t xml:space="preserve"> το οποίο όρισε το πρακτικό του Νομικού Συμβουλίου του Κράτους</w:t>
      </w:r>
      <w:r>
        <w:rPr>
          <w:rFonts w:ascii="Calibri" w:hAnsi="Calibri"/>
        </w:rPr>
        <w:t>.</w:t>
      </w:r>
      <w:r w:rsidRPr="00F21193">
        <w:rPr>
          <w:rFonts w:ascii="Calibri" w:hAnsi="Calibri"/>
        </w:rPr>
        <w:t xml:space="preserve"> Παρακολουθήσα</w:t>
      </w:r>
      <w:r>
        <w:rPr>
          <w:rFonts w:ascii="Calibri" w:hAnsi="Calibri"/>
        </w:rPr>
        <w:t xml:space="preserve">τε, </w:t>
      </w:r>
      <w:r w:rsidRPr="00F21193">
        <w:rPr>
          <w:rFonts w:ascii="Calibri" w:hAnsi="Calibri"/>
        </w:rPr>
        <w:t>παρακολουθείτε</w:t>
      </w:r>
      <w:r>
        <w:rPr>
          <w:rFonts w:ascii="Calibri" w:hAnsi="Calibri"/>
        </w:rPr>
        <w:t>,</w:t>
      </w:r>
      <w:r w:rsidRPr="00F21193">
        <w:rPr>
          <w:rFonts w:ascii="Calibri" w:hAnsi="Calibri"/>
        </w:rPr>
        <w:t xml:space="preserve"> μπορείτε να μας ενημερώσετε</w:t>
      </w:r>
      <w:r w:rsidR="00861C43">
        <w:rPr>
          <w:rFonts w:ascii="Calibri" w:hAnsi="Calibri"/>
        </w:rPr>
        <w:t xml:space="preserve"> </w:t>
      </w:r>
      <w:r w:rsidRPr="00F21193">
        <w:rPr>
          <w:rFonts w:ascii="Calibri" w:hAnsi="Calibri"/>
        </w:rPr>
        <w:t xml:space="preserve">τι από όλες τις </w:t>
      </w:r>
      <w:r w:rsidR="00290D0A">
        <w:rPr>
          <w:rFonts w:ascii="Calibri" w:hAnsi="Calibri"/>
        </w:rPr>
        <w:t>συστάσεις σας προς το ελληνικό δ</w:t>
      </w:r>
      <w:r w:rsidRPr="00F21193">
        <w:rPr>
          <w:rFonts w:ascii="Calibri" w:hAnsi="Calibri"/>
        </w:rPr>
        <w:t>ημόσιο υλοποιήθηκε</w:t>
      </w:r>
      <w:r>
        <w:rPr>
          <w:rFonts w:ascii="Calibri" w:hAnsi="Calibri"/>
        </w:rPr>
        <w:t>, τι</w:t>
      </w:r>
      <w:r w:rsidRPr="00F21193">
        <w:rPr>
          <w:rFonts w:ascii="Calibri" w:hAnsi="Calibri"/>
        </w:rPr>
        <w:t xml:space="preserve"> δεν υλοποιήθηκε </w:t>
      </w:r>
      <w:r>
        <w:rPr>
          <w:rFonts w:ascii="Calibri" w:hAnsi="Calibri"/>
        </w:rPr>
        <w:t xml:space="preserve">και τι </w:t>
      </w:r>
      <w:r w:rsidR="00861C43">
        <w:rPr>
          <w:rFonts w:ascii="Calibri" w:hAnsi="Calibri"/>
        </w:rPr>
        <w:t>αναμένετε</w:t>
      </w:r>
      <w:r w:rsidRPr="00F21193">
        <w:rPr>
          <w:rFonts w:ascii="Calibri" w:hAnsi="Calibri"/>
        </w:rPr>
        <w:t xml:space="preserve"> να υλοποιηθεί</w:t>
      </w:r>
      <w:r>
        <w:rPr>
          <w:rFonts w:ascii="Calibri" w:hAnsi="Calibri"/>
        </w:rPr>
        <w:t>;</w:t>
      </w:r>
    </w:p>
    <w:p w:rsidR="00A2248B" w:rsidRPr="00445AF6" w:rsidRDefault="00A2248B" w:rsidP="004F66C4">
      <w:pPr>
        <w:spacing w:line="276" w:lineRule="auto"/>
        <w:ind w:firstLine="720"/>
        <w:contextualSpacing/>
        <w:jc w:val="both"/>
        <w:rPr>
          <w:rFonts w:ascii="Calibri" w:hAnsi="Calibri"/>
        </w:rPr>
      </w:pPr>
      <w:r w:rsidRPr="00973CC0">
        <w:rPr>
          <w:rFonts w:ascii="Calibri" w:hAnsi="Calibri"/>
          <w:b/>
        </w:rPr>
        <w:t>ΜΑΞΙΜΟΣ ΧΑΡΑΚΟΠΟΥΛΟΣ (Πρόεδρος της Επιτροπής):</w:t>
      </w:r>
      <w:r>
        <w:rPr>
          <w:rFonts w:ascii="Calibri" w:hAnsi="Calibri"/>
        </w:rPr>
        <w:t xml:space="preserve"> </w:t>
      </w:r>
      <w:r w:rsidR="00861C43">
        <w:rPr>
          <w:rFonts w:ascii="Calibri" w:hAnsi="Calibri"/>
        </w:rPr>
        <w:t>Τον λόγο έχει ο κ. Καστανίδης.</w:t>
      </w:r>
    </w:p>
    <w:p w:rsidR="00A2248B" w:rsidRDefault="00A2248B" w:rsidP="004F66C4">
      <w:pPr>
        <w:spacing w:line="276" w:lineRule="auto"/>
        <w:ind w:firstLine="720"/>
        <w:contextualSpacing/>
        <w:jc w:val="both"/>
        <w:rPr>
          <w:rFonts w:ascii="Calibri" w:hAnsi="Calibri"/>
        </w:rPr>
      </w:pPr>
      <w:r w:rsidRPr="00973CC0">
        <w:rPr>
          <w:rFonts w:ascii="Calibri" w:hAnsi="Calibri"/>
          <w:b/>
        </w:rPr>
        <w:t>ΧΑΡΑΛΑΜΠΟΣ (ΧΑΡΗΣ) ΚΑΣΤΑΝΙΔ</w:t>
      </w:r>
      <w:r w:rsidR="00861C43">
        <w:rPr>
          <w:rFonts w:ascii="Calibri" w:hAnsi="Calibri"/>
          <w:b/>
        </w:rPr>
        <w:t>ΗΣ</w:t>
      </w:r>
      <w:r w:rsidRPr="00973CC0">
        <w:rPr>
          <w:rFonts w:ascii="Calibri" w:hAnsi="Calibri"/>
          <w:b/>
        </w:rPr>
        <w:t>:</w:t>
      </w:r>
      <w:r>
        <w:rPr>
          <w:rFonts w:ascii="Calibri" w:hAnsi="Calibri"/>
        </w:rPr>
        <w:t xml:space="preserve"> </w:t>
      </w:r>
      <w:r w:rsidRPr="00973CC0">
        <w:rPr>
          <w:rFonts w:ascii="Calibri" w:hAnsi="Calibri"/>
        </w:rPr>
        <w:t xml:space="preserve">Είναι χαρά </w:t>
      </w:r>
      <w:r>
        <w:rPr>
          <w:rFonts w:ascii="Calibri" w:hAnsi="Calibri"/>
        </w:rPr>
        <w:t xml:space="preserve">μου </w:t>
      </w:r>
      <w:r w:rsidR="00861C43">
        <w:rPr>
          <w:rFonts w:ascii="Calibri" w:hAnsi="Calibri"/>
        </w:rPr>
        <w:t>που βρίσκονται στη</w:t>
      </w:r>
      <w:r w:rsidRPr="00973CC0">
        <w:rPr>
          <w:rFonts w:ascii="Calibri" w:hAnsi="Calibri"/>
        </w:rPr>
        <w:t xml:space="preserve"> σημερινή </w:t>
      </w:r>
      <w:r>
        <w:rPr>
          <w:rFonts w:ascii="Calibri" w:hAnsi="Calibri"/>
        </w:rPr>
        <w:t>συνεδρίασή μας σ</w:t>
      </w:r>
      <w:r w:rsidRPr="00973CC0">
        <w:rPr>
          <w:rFonts w:ascii="Calibri" w:hAnsi="Calibri"/>
        </w:rPr>
        <w:t>την Επιτροπή Δικαιοσύνης</w:t>
      </w:r>
      <w:r>
        <w:rPr>
          <w:rFonts w:ascii="Calibri" w:hAnsi="Calibri"/>
        </w:rPr>
        <w:t xml:space="preserve">, Δημόσιας Τάξης </w:t>
      </w:r>
      <w:r w:rsidRPr="00973CC0">
        <w:rPr>
          <w:rFonts w:ascii="Calibri" w:hAnsi="Calibri"/>
        </w:rPr>
        <w:t xml:space="preserve"> και </w:t>
      </w:r>
      <w:r>
        <w:rPr>
          <w:rFonts w:ascii="Calibri" w:hAnsi="Calibri"/>
        </w:rPr>
        <w:t>Δικαιοσύνης, η</w:t>
      </w:r>
      <w:r w:rsidRPr="00973CC0">
        <w:rPr>
          <w:rFonts w:ascii="Calibri" w:hAnsi="Calibri"/>
        </w:rPr>
        <w:t xml:space="preserve"> Πρόεδρος </w:t>
      </w:r>
      <w:r>
        <w:rPr>
          <w:rFonts w:ascii="Calibri" w:hAnsi="Calibri"/>
        </w:rPr>
        <w:t xml:space="preserve">και </w:t>
      </w:r>
      <w:r w:rsidR="00B87CFB">
        <w:rPr>
          <w:rFonts w:ascii="Calibri" w:hAnsi="Calibri"/>
        </w:rPr>
        <w:t xml:space="preserve">οι </w:t>
      </w:r>
      <w:r>
        <w:rPr>
          <w:rFonts w:ascii="Calibri" w:hAnsi="Calibri"/>
        </w:rPr>
        <w:t xml:space="preserve">άλλοι εκπρόσωποι του Νομικού Συμβουλίου του Κράτους. </w:t>
      </w:r>
      <w:r w:rsidRPr="00973CC0">
        <w:rPr>
          <w:rFonts w:ascii="Calibri" w:hAnsi="Calibri"/>
        </w:rPr>
        <w:t>Ο στόχος και το πρόγραμμά μου ήταν</w:t>
      </w:r>
      <w:r>
        <w:rPr>
          <w:rFonts w:ascii="Calibri" w:hAnsi="Calibri"/>
        </w:rPr>
        <w:t>,</w:t>
      </w:r>
      <w:r w:rsidRPr="00973CC0">
        <w:rPr>
          <w:rFonts w:ascii="Calibri" w:hAnsi="Calibri"/>
        </w:rPr>
        <w:t xml:space="preserve"> κύριε Πρόεδρε</w:t>
      </w:r>
      <w:r>
        <w:rPr>
          <w:rFonts w:ascii="Calibri" w:hAnsi="Calibri"/>
        </w:rPr>
        <w:t>,</w:t>
      </w:r>
      <w:r w:rsidRPr="00973CC0">
        <w:rPr>
          <w:rFonts w:ascii="Calibri" w:hAnsi="Calibri"/>
        </w:rPr>
        <w:t xml:space="preserve"> να βρίσκομαι</w:t>
      </w:r>
      <w:r w:rsidR="00861C43">
        <w:rPr>
          <w:rFonts w:ascii="Calibri" w:hAnsi="Calibri"/>
        </w:rPr>
        <w:t xml:space="preserve"> στη</w:t>
      </w:r>
      <w:r w:rsidRPr="00973CC0">
        <w:rPr>
          <w:rFonts w:ascii="Calibri" w:hAnsi="Calibri"/>
        </w:rPr>
        <w:t xml:space="preserve"> συνεδρίαση της Επιτροπής δια ζώσης</w:t>
      </w:r>
      <w:r>
        <w:rPr>
          <w:rFonts w:ascii="Calibri" w:hAnsi="Calibri"/>
        </w:rPr>
        <w:t xml:space="preserve"> και ήταν στις προθέσεις μου και στον προγραμματισμό</w:t>
      </w:r>
      <w:r w:rsidRPr="00973CC0">
        <w:rPr>
          <w:rFonts w:ascii="Calibri" w:hAnsi="Calibri"/>
        </w:rPr>
        <w:t xml:space="preserve"> μου να βρίσκομαι εκεί στην αίθουσα Γερουσίας. Δυστυχώς</w:t>
      </w:r>
      <w:r>
        <w:rPr>
          <w:rFonts w:ascii="Calibri" w:hAnsi="Calibri"/>
        </w:rPr>
        <w:t>,</w:t>
      </w:r>
      <w:r w:rsidRPr="00973CC0">
        <w:rPr>
          <w:rFonts w:ascii="Calibri" w:hAnsi="Calibri"/>
        </w:rPr>
        <w:t xml:space="preserve"> βαρύ καθήκον μου επέβαλε να μείνω στη Θεσσαλονίκη</w:t>
      </w:r>
      <w:r>
        <w:rPr>
          <w:rFonts w:ascii="Calibri" w:hAnsi="Calibri"/>
        </w:rPr>
        <w:t>,</w:t>
      </w:r>
      <w:r w:rsidRPr="00973CC0">
        <w:rPr>
          <w:rFonts w:ascii="Calibri" w:hAnsi="Calibri"/>
        </w:rPr>
        <w:t xml:space="preserve"> διότι σήμερα τα ξημερώματα έφυγε από κοντά μας ένας λαμπρός επιστήμονας</w:t>
      </w:r>
      <w:r>
        <w:rPr>
          <w:rFonts w:ascii="Calibri" w:hAnsi="Calibri"/>
        </w:rPr>
        <w:t>,</w:t>
      </w:r>
      <w:r w:rsidRPr="00973CC0">
        <w:rPr>
          <w:rFonts w:ascii="Calibri" w:hAnsi="Calibri"/>
        </w:rPr>
        <w:t xml:space="preserve"> εξαιρετικός άνθρωπος</w:t>
      </w:r>
      <w:r>
        <w:rPr>
          <w:rFonts w:ascii="Calibri" w:hAnsi="Calibri"/>
        </w:rPr>
        <w:t xml:space="preserve"> και</w:t>
      </w:r>
      <w:r w:rsidRPr="00973CC0">
        <w:rPr>
          <w:rFonts w:ascii="Calibri" w:hAnsi="Calibri"/>
        </w:rPr>
        <w:t xml:space="preserve"> σπουδαίος καθηγητής στη Νομική Σχολή του </w:t>
      </w:r>
      <w:r>
        <w:rPr>
          <w:rFonts w:ascii="Calibri" w:hAnsi="Calibri"/>
        </w:rPr>
        <w:t>Πανεπιστημίου Θεσσαλονίκης, ο</w:t>
      </w:r>
      <w:r w:rsidRPr="00973CC0">
        <w:rPr>
          <w:rFonts w:ascii="Calibri" w:hAnsi="Calibri"/>
        </w:rPr>
        <w:t xml:space="preserve"> Λάμπρος</w:t>
      </w:r>
      <w:r>
        <w:rPr>
          <w:rFonts w:ascii="Calibri" w:hAnsi="Calibri"/>
        </w:rPr>
        <w:t xml:space="preserve"> </w:t>
      </w:r>
      <w:r w:rsidRPr="00973CC0">
        <w:rPr>
          <w:rFonts w:ascii="Calibri" w:hAnsi="Calibri"/>
        </w:rPr>
        <w:t>Μαργαρίτης</w:t>
      </w:r>
      <w:r>
        <w:rPr>
          <w:rFonts w:ascii="Calibri" w:hAnsi="Calibri"/>
        </w:rPr>
        <w:t>,</w:t>
      </w:r>
      <w:r w:rsidRPr="00973CC0">
        <w:rPr>
          <w:rFonts w:ascii="Calibri" w:hAnsi="Calibri"/>
        </w:rPr>
        <w:t xml:space="preserve"> τον ο</w:t>
      </w:r>
      <w:r>
        <w:rPr>
          <w:rFonts w:ascii="Calibri" w:hAnsi="Calibri"/>
        </w:rPr>
        <w:t>ποίον πρέπει αύριο να συνοδεύσουμε</w:t>
      </w:r>
      <w:r w:rsidRPr="00973CC0">
        <w:rPr>
          <w:rFonts w:ascii="Calibri" w:hAnsi="Calibri"/>
        </w:rPr>
        <w:t xml:space="preserve"> στην τελευταία του κατοικία</w:t>
      </w:r>
      <w:r>
        <w:rPr>
          <w:rFonts w:ascii="Calibri" w:hAnsi="Calibri"/>
        </w:rPr>
        <w:t xml:space="preserve"> και</w:t>
      </w:r>
      <w:r w:rsidRPr="00973CC0">
        <w:rPr>
          <w:rFonts w:ascii="Calibri" w:hAnsi="Calibri"/>
        </w:rPr>
        <w:t xml:space="preserve"> είναι</w:t>
      </w:r>
      <w:r w:rsidR="00861C43">
        <w:rPr>
          <w:rFonts w:ascii="Calibri" w:hAnsi="Calibri"/>
        </w:rPr>
        <w:t>,</w:t>
      </w:r>
      <w:r w:rsidRPr="00973CC0">
        <w:rPr>
          <w:rFonts w:ascii="Calibri" w:hAnsi="Calibri"/>
        </w:rPr>
        <w:t xml:space="preserve"> πραγματικά</w:t>
      </w:r>
      <w:r>
        <w:rPr>
          <w:rFonts w:ascii="Calibri" w:hAnsi="Calibri"/>
        </w:rPr>
        <w:t>,</w:t>
      </w:r>
      <w:r w:rsidRPr="00973CC0">
        <w:rPr>
          <w:rFonts w:ascii="Calibri" w:hAnsi="Calibri"/>
        </w:rPr>
        <w:t xml:space="preserve"> βαθιά </w:t>
      </w:r>
      <w:r>
        <w:rPr>
          <w:rFonts w:ascii="Calibri" w:hAnsi="Calibri"/>
        </w:rPr>
        <w:t xml:space="preserve">η </w:t>
      </w:r>
      <w:r w:rsidRPr="00973CC0">
        <w:rPr>
          <w:rFonts w:ascii="Calibri" w:hAnsi="Calibri"/>
        </w:rPr>
        <w:t>θλίψη</w:t>
      </w:r>
      <w:r>
        <w:rPr>
          <w:rFonts w:ascii="Calibri" w:hAnsi="Calibri"/>
        </w:rPr>
        <w:t xml:space="preserve"> μου</w:t>
      </w:r>
      <w:r w:rsidRPr="00973CC0">
        <w:rPr>
          <w:rFonts w:ascii="Calibri" w:hAnsi="Calibri"/>
        </w:rPr>
        <w:t xml:space="preserve">. </w:t>
      </w:r>
    </w:p>
    <w:p w:rsidR="00A2248B" w:rsidRDefault="00A2248B" w:rsidP="004F66C4">
      <w:pPr>
        <w:spacing w:line="276" w:lineRule="auto"/>
        <w:ind w:firstLine="720"/>
        <w:contextualSpacing/>
        <w:jc w:val="both"/>
        <w:rPr>
          <w:rFonts w:ascii="Calibri" w:hAnsi="Calibri"/>
        </w:rPr>
      </w:pPr>
      <w:r w:rsidRPr="00973CC0">
        <w:rPr>
          <w:rFonts w:ascii="Calibri" w:hAnsi="Calibri"/>
        </w:rPr>
        <w:t>Τώρα</w:t>
      </w:r>
      <w:r>
        <w:rPr>
          <w:rFonts w:ascii="Calibri" w:hAnsi="Calibri"/>
        </w:rPr>
        <w:t>,</w:t>
      </w:r>
      <w:r w:rsidRPr="00973CC0">
        <w:rPr>
          <w:rFonts w:ascii="Calibri" w:hAnsi="Calibri"/>
        </w:rPr>
        <w:t xml:space="preserve"> υπό αυτές τις συνθήκες</w:t>
      </w:r>
      <w:r w:rsidR="00861C43">
        <w:rPr>
          <w:rFonts w:ascii="Calibri" w:hAnsi="Calibri"/>
        </w:rPr>
        <w:t>,</w:t>
      </w:r>
      <w:r w:rsidRPr="00973CC0">
        <w:rPr>
          <w:rFonts w:ascii="Calibri" w:hAnsi="Calibri"/>
        </w:rPr>
        <w:t xml:space="preserve"> θα ήθελα να κάνω μερικές σκέψεις για όσα </w:t>
      </w:r>
      <w:r>
        <w:rPr>
          <w:rFonts w:ascii="Calibri" w:hAnsi="Calibri"/>
        </w:rPr>
        <w:t xml:space="preserve">μας είπε η </w:t>
      </w:r>
      <w:r w:rsidRPr="00973CC0">
        <w:rPr>
          <w:rFonts w:ascii="Calibri" w:hAnsi="Calibri"/>
        </w:rPr>
        <w:t>κυρία Πρόεδρος του Νομικού Συμβουλίου του Κράτους και όσα εγώ</w:t>
      </w:r>
      <w:r w:rsidR="00861C43">
        <w:rPr>
          <w:rFonts w:ascii="Calibri" w:hAnsi="Calibri"/>
        </w:rPr>
        <w:t>,</w:t>
      </w:r>
      <w:r w:rsidRPr="00973CC0">
        <w:rPr>
          <w:rFonts w:ascii="Calibri" w:hAnsi="Calibri"/>
        </w:rPr>
        <w:t xml:space="preserve"> τουλάχιστον</w:t>
      </w:r>
      <w:r>
        <w:rPr>
          <w:rFonts w:ascii="Calibri" w:hAnsi="Calibri"/>
        </w:rPr>
        <w:t>,</w:t>
      </w:r>
      <w:r w:rsidRPr="00973CC0">
        <w:rPr>
          <w:rFonts w:ascii="Calibri" w:hAnsi="Calibri"/>
        </w:rPr>
        <w:t xml:space="preserve"> με πολύ ενδιαφέρον</w:t>
      </w:r>
      <w:r w:rsidR="00861C43">
        <w:rPr>
          <w:rFonts w:ascii="Calibri" w:hAnsi="Calibri"/>
        </w:rPr>
        <w:t>,</w:t>
      </w:r>
      <w:r w:rsidRPr="00973CC0">
        <w:rPr>
          <w:rFonts w:ascii="Calibri" w:hAnsi="Calibri"/>
        </w:rPr>
        <w:t xml:space="preserve"> διάβασα στην εξαιρετική </w:t>
      </w:r>
      <w:r w:rsidR="004408B4">
        <w:rPr>
          <w:rFonts w:ascii="Calibri" w:hAnsi="Calibri"/>
        </w:rPr>
        <w:t>Έκθεση</w:t>
      </w:r>
      <w:r w:rsidRPr="00973CC0">
        <w:rPr>
          <w:rFonts w:ascii="Calibri" w:hAnsi="Calibri"/>
        </w:rPr>
        <w:t xml:space="preserve"> του Νομικού Συμβουλίου για το 2021. </w:t>
      </w:r>
    </w:p>
    <w:p w:rsidR="00A2248B" w:rsidRDefault="00A2248B" w:rsidP="004F66C4">
      <w:pPr>
        <w:spacing w:line="276" w:lineRule="auto"/>
        <w:ind w:firstLine="720"/>
        <w:contextualSpacing/>
        <w:jc w:val="both"/>
        <w:rPr>
          <w:rFonts w:ascii="Calibri" w:hAnsi="Calibri"/>
        </w:rPr>
      </w:pPr>
      <w:r>
        <w:rPr>
          <w:rFonts w:ascii="Calibri" w:hAnsi="Calibri"/>
        </w:rPr>
        <w:t>Πρώτα από όλα, π</w:t>
      </w:r>
      <w:r w:rsidRPr="00973CC0">
        <w:rPr>
          <w:rFonts w:ascii="Calibri" w:hAnsi="Calibri"/>
        </w:rPr>
        <w:t>ρό</w:t>
      </w:r>
      <w:r>
        <w:rPr>
          <w:rFonts w:ascii="Calibri" w:hAnsi="Calibri"/>
        </w:rPr>
        <w:t xml:space="preserve">κειται για μια </w:t>
      </w:r>
      <w:r w:rsidR="004408B4">
        <w:rPr>
          <w:rFonts w:ascii="Calibri" w:hAnsi="Calibri"/>
        </w:rPr>
        <w:t>Έκθεση</w:t>
      </w:r>
      <w:r w:rsidR="00861C43">
        <w:rPr>
          <w:rFonts w:ascii="Calibri" w:hAnsi="Calibri"/>
        </w:rPr>
        <w:t>,</w:t>
      </w:r>
      <w:r>
        <w:rPr>
          <w:rFonts w:ascii="Calibri" w:hAnsi="Calibri"/>
        </w:rPr>
        <w:t xml:space="preserve"> η οποία π</w:t>
      </w:r>
      <w:r w:rsidRPr="00973CC0">
        <w:rPr>
          <w:rFonts w:ascii="Calibri" w:hAnsi="Calibri"/>
        </w:rPr>
        <w:t>αρέχει πολλές πληροφορίες για τις υποθέσεις που χειρίστηκε το Νομικό Συμβούλιο</w:t>
      </w:r>
      <w:r>
        <w:rPr>
          <w:rFonts w:ascii="Calibri" w:hAnsi="Calibri"/>
        </w:rPr>
        <w:t>,</w:t>
      </w:r>
      <w:r w:rsidRPr="00973CC0">
        <w:rPr>
          <w:rFonts w:ascii="Calibri" w:hAnsi="Calibri"/>
        </w:rPr>
        <w:t xml:space="preserve"> υποθέσεις σε διαφορετικούς τομείς και πολύ δύσκολες συχνά. Είναι μια </w:t>
      </w:r>
      <w:r w:rsidR="004408B4">
        <w:rPr>
          <w:rFonts w:ascii="Calibri" w:hAnsi="Calibri"/>
        </w:rPr>
        <w:t>Έκθεση</w:t>
      </w:r>
      <w:r w:rsidRPr="00973CC0">
        <w:rPr>
          <w:rFonts w:ascii="Calibri" w:hAnsi="Calibri"/>
        </w:rPr>
        <w:t xml:space="preserve"> ενδιαφέρουσα</w:t>
      </w:r>
      <w:r w:rsidR="006D3B59">
        <w:rPr>
          <w:rFonts w:ascii="Calibri" w:hAnsi="Calibri"/>
        </w:rPr>
        <w:t>,</w:t>
      </w:r>
      <w:r w:rsidRPr="00973CC0">
        <w:rPr>
          <w:rFonts w:ascii="Calibri" w:hAnsi="Calibri"/>
        </w:rPr>
        <w:t xml:space="preserve"> γιατί μας εξηγεί ορισμένες θεσμικές</w:t>
      </w:r>
      <w:r>
        <w:rPr>
          <w:rFonts w:ascii="Calibri" w:hAnsi="Calibri"/>
        </w:rPr>
        <w:t>,</w:t>
      </w:r>
      <w:r w:rsidRPr="00973CC0">
        <w:rPr>
          <w:rFonts w:ascii="Calibri" w:hAnsi="Calibri"/>
        </w:rPr>
        <w:t xml:space="preserve"> εσωτερικές</w:t>
      </w:r>
      <w:r>
        <w:rPr>
          <w:rFonts w:ascii="Calibri" w:hAnsi="Calibri"/>
        </w:rPr>
        <w:t>,</w:t>
      </w:r>
      <w:r w:rsidRPr="00973CC0">
        <w:rPr>
          <w:rFonts w:ascii="Calibri" w:hAnsi="Calibri"/>
        </w:rPr>
        <w:t xml:space="preserve"> οργανωτικές πρωτοβουλίες για την καλύτερη λειτουργία του </w:t>
      </w:r>
      <w:r>
        <w:rPr>
          <w:rFonts w:ascii="Calibri" w:hAnsi="Calibri"/>
        </w:rPr>
        <w:t>Νομικού Συμβουλίου- θ</w:t>
      </w:r>
      <w:r w:rsidRPr="00973CC0">
        <w:rPr>
          <w:rFonts w:ascii="Calibri" w:hAnsi="Calibri"/>
        </w:rPr>
        <w:t>α επανέλθω σε αυτό</w:t>
      </w:r>
      <w:r>
        <w:rPr>
          <w:rFonts w:ascii="Calibri" w:hAnsi="Calibri"/>
        </w:rPr>
        <w:t>-</w:t>
      </w:r>
      <w:r w:rsidRPr="00973CC0">
        <w:rPr>
          <w:rFonts w:ascii="Calibri" w:hAnsi="Calibri"/>
        </w:rPr>
        <w:t xml:space="preserve"> και διατυπώνει</w:t>
      </w:r>
      <w:r w:rsidR="006D3B59">
        <w:rPr>
          <w:rFonts w:ascii="Calibri" w:hAnsi="Calibri"/>
        </w:rPr>
        <w:t>,</w:t>
      </w:r>
      <w:r w:rsidRPr="00973CC0">
        <w:rPr>
          <w:rFonts w:ascii="Calibri" w:hAnsi="Calibri"/>
        </w:rPr>
        <w:t xml:space="preserve"> </w:t>
      </w:r>
      <w:r>
        <w:rPr>
          <w:rFonts w:ascii="Calibri" w:hAnsi="Calibri"/>
        </w:rPr>
        <w:t>επίσης,</w:t>
      </w:r>
      <w:r w:rsidRPr="00973CC0">
        <w:rPr>
          <w:rFonts w:ascii="Calibri" w:hAnsi="Calibri"/>
        </w:rPr>
        <w:t xml:space="preserve"> μαζί με την απεικόνιση όλης της </w:t>
      </w:r>
      <w:r w:rsidRPr="00973CC0">
        <w:rPr>
          <w:rFonts w:ascii="Calibri" w:hAnsi="Calibri"/>
        </w:rPr>
        <w:lastRenderedPageBreak/>
        <w:t>δραστηριότητας</w:t>
      </w:r>
      <w:r>
        <w:rPr>
          <w:rFonts w:ascii="Calibri" w:hAnsi="Calibri"/>
        </w:rPr>
        <w:t>,</w:t>
      </w:r>
      <w:r w:rsidRPr="00973CC0">
        <w:rPr>
          <w:rFonts w:ascii="Calibri" w:hAnsi="Calibri"/>
        </w:rPr>
        <w:t xml:space="preserve"> συγκεκριμένες προτάσεις και για τη Διοίκηση και για τη Δικαιοσύνη</w:t>
      </w:r>
      <w:r>
        <w:rPr>
          <w:rFonts w:ascii="Calibri" w:hAnsi="Calibri"/>
        </w:rPr>
        <w:t>,</w:t>
      </w:r>
      <w:r w:rsidRPr="00973CC0">
        <w:rPr>
          <w:rFonts w:ascii="Calibri" w:hAnsi="Calibri"/>
        </w:rPr>
        <w:t xml:space="preserve"> που θεωρώ ότι θα είναι εξαιρετ</w:t>
      </w:r>
      <w:r w:rsidR="006D3B59">
        <w:rPr>
          <w:rFonts w:ascii="Calibri" w:hAnsi="Calibri"/>
        </w:rPr>
        <w:t>ικά χρήσιμες</w:t>
      </w:r>
      <w:r>
        <w:rPr>
          <w:rFonts w:ascii="Calibri" w:hAnsi="Calibri"/>
        </w:rPr>
        <w:t xml:space="preserve"> ε</w:t>
      </w:r>
      <w:r w:rsidRPr="00973CC0">
        <w:rPr>
          <w:rFonts w:ascii="Calibri" w:hAnsi="Calibri"/>
        </w:rPr>
        <w:t>άν αποφασίσουμε</w:t>
      </w:r>
      <w:r w:rsidR="006D3B59">
        <w:rPr>
          <w:rFonts w:ascii="Calibri" w:hAnsi="Calibri"/>
        </w:rPr>
        <w:t>,</w:t>
      </w:r>
      <w:r w:rsidRPr="00973CC0">
        <w:rPr>
          <w:rFonts w:ascii="Calibri" w:hAnsi="Calibri"/>
        </w:rPr>
        <w:t xml:space="preserve"> ως Επιτροπή</w:t>
      </w:r>
      <w:r>
        <w:rPr>
          <w:rFonts w:ascii="Calibri" w:hAnsi="Calibri"/>
        </w:rPr>
        <w:t>,</w:t>
      </w:r>
      <w:r w:rsidRPr="00973CC0">
        <w:rPr>
          <w:rFonts w:ascii="Calibri" w:hAnsi="Calibri"/>
        </w:rPr>
        <w:t xml:space="preserve"> να ασχοληθούμε και να υποδείξουμε συγκεκριμένες νομοθετικές πρωτοβουλίες στην </w:t>
      </w:r>
      <w:r w:rsidR="00893119">
        <w:rPr>
          <w:rFonts w:ascii="Calibri" w:hAnsi="Calibri"/>
        </w:rPr>
        <w:t>Κυβέρνηση</w:t>
      </w:r>
      <w:r w:rsidRPr="00973CC0">
        <w:rPr>
          <w:rFonts w:ascii="Calibri" w:hAnsi="Calibri"/>
        </w:rPr>
        <w:t xml:space="preserve">. </w:t>
      </w:r>
    </w:p>
    <w:p w:rsidR="00A2248B" w:rsidRDefault="00A2248B" w:rsidP="006D3B59">
      <w:pPr>
        <w:spacing w:line="276" w:lineRule="auto"/>
        <w:ind w:firstLine="720"/>
        <w:contextualSpacing/>
        <w:jc w:val="both"/>
      </w:pPr>
      <w:r w:rsidRPr="00973CC0">
        <w:rPr>
          <w:rFonts w:ascii="Calibri" w:hAnsi="Calibri"/>
        </w:rPr>
        <w:t>Ξεκιν</w:t>
      </w:r>
      <w:r>
        <w:rPr>
          <w:rFonts w:ascii="Calibri" w:hAnsi="Calibri"/>
        </w:rPr>
        <w:t>ώ</w:t>
      </w:r>
      <w:r w:rsidRPr="00973CC0">
        <w:rPr>
          <w:rFonts w:ascii="Calibri" w:hAnsi="Calibri"/>
        </w:rPr>
        <w:t xml:space="preserve"> με μια μικρή διαφοροποίηση</w:t>
      </w:r>
      <w:r>
        <w:rPr>
          <w:rFonts w:ascii="Calibri" w:hAnsi="Calibri"/>
        </w:rPr>
        <w:t>,</w:t>
      </w:r>
      <w:r w:rsidRPr="00973CC0">
        <w:rPr>
          <w:rFonts w:ascii="Calibri" w:hAnsi="Calibri"/>
        </w:rPr>
        <w:t xml:space="preserve"> μια απόχρωση διαφορετική</w:t>
      </w:r>
      <w:r>
        <w:rPr>
          <w:rFonts w:ascii="Calibri" w:hAnsi="Calibri"/>
        </w:rPr>
        <w:t>,</w:t>
      </w:r>
      <w:r w:rsidRPr="00973CC0">
        <w:rPr>
          <w:rFonts w:ascii="Calibri" w:hAnsi="Calibri"/>
        </w:rPr>
        <w:t xml:space="preserve"> που </w:t>
      </w:r>
      <w:r>
        <w:rPr>
          <w:rFonts w:ascii="Calibri" w:hAnsi="Calibri"/>
        </w:rPr>
        <w:t>είδα</w:t>
      </w:r>
      <w:r w:rsidRPr="00973CC0">
        <w:rPr>
          <w:rFonts w:ascii="Calibri" w:hAnsi="Calibri"/>
        </w:rPr>
        <w:t xml:space="preserve"> σε μια διαπίστωση για τον ψηφιακό εκσυγχρονισμό που περιλαμβάνει </w:t>
      </w:r>
      <w:r>
        <w:rPr>
          <w:rFonts w:ascii="Calibri" w:hAnsi="Calibri"/>
        </w:rPr>
        <w:t>το</w:t>
      </w:r>
      <w:r w:rsidRPr="00973CC0">
        <w:rPr>
          <w:rFonts w:ascii="Calibri" w:hAnsi="Calibri"/>
        </w:rPr>
        <w:t xml:space="preserve"> κείμενο της </w:t>
      </w:r>
      <w:r w:rsidR="004408B4">
        <w:rPr>
          <w:rFonts w:ascii="Calibri" w:hAnsi="Calibri"/>
        </w:rPr>
        <w:t>Έκθεσης</w:t>
      </w:r>
      <w:r w:rsidRPr="00973CC0">
        <w:rPr>
          <w:rFonts w:ascii="Calibri" w:hAnsi="Calibri"/>
        </w:rPr>
        <w:t xml:space="preserve"> και στη σημερινή συνοπτική παρουσίαση</w:t>
      </w:r>
      <w:r>
        <w:rPr>
          <w:rFonts w:ascii="Calibri" w:hAnsi="Calibri"/>
        </w:rPr>
        <w:t>,</w:t>
      </w:r>
      <w:r w:rsidRPr="00973CC0">
        <w:rPr>
          <w:rFonts w:ascii="Calibri" w:hAnsi="Calibri"/>
        </w:rPr>
        <w:t xml:space="preserve"> αλλά πάρα πολύ ουσιαστική εκ μέρους της Προέδρου</w:t>
      </w:r>
      <w:r>
        <w:rPr>
          <w:rFonts w:ascii="Calibri" w:hAnsi="Calibri"/>
        </w:rPr>
        <w:t>.</w:t>
      </w:r>
      <w:r w:rsidRPr="00973CC0">
        <w:rPr>
          <w:rFonts w:ascii="Calibri" w:hAnsi="Calibri"/>
        </w:rPr>
        <w:t xml:space="preserve"> </w:t>
      </w:r>
      <w:r>
        <w:rPr>
          <w:rFonts w:ascii="Calibri" w:hAnsi="Calibri"/>
        </w:rPr>
        <w:t>Μπορεί</w:t>
      </w:r>
      <w:r w:rsidRPr="00973CC0">
        <w:rPr>
          <w:rFonts w:ascii="Calibri" w:hAnsi="Calibri"/>
        </w:rPr>
        <w:t xml:space="preserve"> αυτή η μικρή διαφορά στην απόχρωση του λόγου της διαπίστωσης να οφείλεται στο ότι έχουν μεσολαβήσει κάποια γεγονότα</w:t>
      </w:r>
      <w:r>
        <w:rPr>
          <w:rFonts w:ascii="Calibri" w:hAnsi="Calibri"/>
        </w:rPr>
        <w:t>,</w:t>
      </w:r>
      <w:r w:rsidRPr="00973CC0">
        <w:rPr>
          <w:rFonts w:ascii="Calibri" w:hAnsi="Calibri"/>
        </w:rPr>
        <w:t xml:space="preserve"> τα οποία καλό θα ήταν να μας εξηγηθούν</w:t>
      </w:r>
      <w:r>
        <w:rPr>
          <w:rFonts w:ascii="Calibri" w:hAnsi="Calibri"/>
        </w:rPr>
        <w:t>.</w:t>
      </w:r>
      <w:r w:rsidR="006D3B59">
        <w:t xml:space="preserve"> </w:t>
      </w:r>
    </w:p>
    <w:p w:rsidR="00A2248B" w:rsidRDefault="00A2248B" w:rsidP="004F66C4">
      <w:pPr>
        <w:spacing w:line="276" w:lineRule="auto"/>
        <w:ind w:firstLine="720"/>
        <w:contextualSpacing/>
        <w:jc w:val="both"/>
        <w:rPr>
          <w:rFonts w:cs="Arial"/>
          <w:color w:val="212529"/>
        </w:rPr>
      </w:pPr>
      <w:r>
        <w:rPr>
          <w:rFonts w:cs="Arial"/>
          <w:color w:val="212529"/>
        </w:rPr>
        <w:t>Σ</w:t>
      </w:r>
      <w:r w:rsidRPr="00494B99">
        <w:rPr>
          <w:rFonts w:cs="Arial"/>
          <w:color w:val="212529"/>
        </w:rPr>
        <w:t xml:space="preserve">το </w:t>
      </w:r>
      <w:r>
        <w:rPr>
          <w:rFonts w:cs="Arial"/>
          <w:color w:val="212529"/>
        </w:rPr>
        <w:t>κείμενο</w:t>
      </w:r>
      <w:r w:rsidRPr="00494B99">
        <w:rPr>
          <w:rFonts w:cs="Arial"/>
          <w:color w:val="212529"/>
        </w:rPr>
        <w:t xml:space="preserve"> της </w:t>
      </w:r>
      <w:r w:rsidR="004408B4">
        <w:rPr>
          <w:rFonts w:cs="Arial"/>
          <w:color w:val="212529"/>
        </w:rPr>
        <w:t>Έκθεσης</w:t>
      </w:r>
      <w:r>
        <w:rPr>
          <w:rFonts w:cs="Arial"/>
          <w:color w:val="212529"/>
        </w:rPr>
        <w:t>,</w:t>
      </w:r>
      <w:r w:rsidRPr="00494B99">
        <w:rPr>
          <w:rFonts w:cs="Arial"/>
          <w:color w:val="212529"/>
        </w:rPr>
        <w:t xml:space="preserve"> ενώ γίνεται αναφορά σε συνεχείς πρωτοβουλίες ψηφιακού εκσυγχρονισμού του Νομικού Συμβουλίου του Κράτους και μετά την ψήφιση του νέου νόμου</w:t>
      </w:r>
      <w:r>
        <w:rPr>
          <w:rFonts w:cs="Arial"/>
          <w:color w:val="212529"/>
        </w:rPr>
        <w:t>,</w:t>
      </w:r>
      <w:r w:rsidRPr="00494B99">
        <w:rPr>
          <w:rFonts w:cs="Arial"/>
          <w:color w:val="212529"/>
        </w:rPr>
        <w:t xml:space="preserve"> </w:t>
      </w:r>
      <w:r>
        <w:rPr>
          <w:rFonts w:cs="Arial"/>
          <w:color w:val="212529"/>
        </w:rPr>
        <w:t>ω</w:t>
      </w:r>
      <w:r w:rsidRPr="00494B99">
        <w:rPr>
          <w:rFonts w:cs="Arial"/>
          <w:color w:val="212529"/>
        </w:rPr>
        <w:t>στόσο</w:t>
      </w:r>
      <w:r>
        <w:rPr>
          <w:rFonts w:cs="Arial"/>
          <w:color w:val="212529"/>
        </w:rPr>
        <w:t xml:space="preserve"> γίνεται εκεί </w:t>
      </w:r>
      <w:r w:rsidRPr="00494B99">
        <w:rPr>
          <w:rFonts w:cs="Arial"/>
          <w:color w:val="212529"/>
        </w:rPr>
        <w:t>η παρατήρηση πως</w:t>
      </w:r>
      <w:r>
        <w:rPr>
          <w:rFonts w:cs="Arial"/>
          <w:color w:val="212529"/>
        </w:rPr>
        <w:t>,</w:t>
      </w:r>
      <w:r w:rsidRPr="00494B99">
        <w:rPr>
          <w:rFonts w:cs="Arial"/>
          <w:color w:val="212529"/>
        </w:rPr>
        <w:t xml:space="preserve"> επειδή το ολοκληρωμένο </w:t>
      </w:r>
      <w:r>
        <w:rPr>
          <w:rFonts w:cs="Arial"/>
          <w:color w:val="212529"/>
        </w:rPr>
        <w:t>π</w:t>
      </w:r>
      <w:r w:rsidRPr="00494B99">
        <w:rPr>
          <w:rFonts w:cs="Arial"/>
          <w:color w:val="212529"/>
        </w:rPr>
        <w:t>ληροφοριακό σύστημα ανατρέχει στο 2009 και έχει μία αρχιτεκτονική που θέτει περιορισμούς</w:t>
      </w:r>
      <w:r>
        <w:rPr>
          <w:rFonts w:cs="Arial"/>
          <w:color w:val="212529"/>
        </w:rPr>
        <w:t>,</w:t>
      </w:r>
      <w:r w:rsidRPr="00494B99">
        <w:rPr>
          <w:rFonts w:cs="Arial"/>
          <w:color w:val="212529"/>
        </w:rPr>
        <w:t xml:space="preserve"> θα χρειαστεί να γίνει μια πλήρης αλλαγή του ολοκληρωμένου πληροφοριακού συστήματος</w:t>
      </w:r>
      <w:r>
        <w:rPr>
          <w:rFonts w:cs="Arial"/>
          <w:color w:val="212529"/>
        </w:rPr>
        <w:t>,</w:t>
      </w:r>
      <w:r w:rsidRPr="00494B99">
        <w:rPr>
          <w:rFonts w:cs="Arial"/>
          <w:color w:val="212529"/>
        </w:rPr>
        <w:t xml:space="preserve"> μια ριζική μεταβολή του</w:t>
      </w:r>
      <w:r>
        <w:rPr>
          <w:rFonts w:cs="Arial"/>
          <w:color w:val="212529"/>
        </w:rPr>
        <w:t>,</w:t>
      </w:r>
      <w:r w:rsidRPr="00494B99">
        <w:rPr>
          <w:rFonts w:cs="Arial"/>
          <w:color w:val="212529"/>
        </w:rPr>
        <w:t xml:space="preserve"> προκειμένου να είναι πιο ουσιαστικές οι καινοτομίες που θα επέλθουν στον ψηφιακό εκσυγχρονισμό του Νομικού Συμβουλίου</w:t>
      </w:r>
      <w:r>
        <w:rPr>
          <w:rFonts w:cs="Arial"/>
          <w:color w:val="212529"/>
        </w:rPr>
        <w:t>.</w:t>
      </w:r>
      <w:r w:rsidRPr="00494B99">
        <w:rPr>
          <w:rFonts w:cs="Arial"/>
          <w:color w:val="212529"/>
        </w:rPr>
        <w:t xml:space="preserve"> Η Πρόεδρος</w:t>
      </w:r>
      <w:r w:rsidR="006D3B59">
        <w:rPr>
          <w:rFonts w:cs="Arial"/>
          <w:color w:val="212529"/>
        </w:rPr>
        <w:t>,</w:t>
      </w:r>
      <w:r w:rsidRPr="00494B99">
        <w:rPr>
          <w:rFonts w:cs="Arial"/>
          <w:color w:val="212529"/>
        </w:rPr>
        <w:t xml:space="preserve"> σήμερα</w:t>
      </w:r>
      <w:r w:rsidR="006D3B59">
        <w:rPr>
          <w:rFonts w:cs="Arial"/>
          <w:color w:val="212529"/>
        </w:rPr>
        <w:t>,</w:t>
      </w:r>
      <w:r w:rsidRPr="00494B99">
        <w:rPr>
          <w:rFonts w:cs="Arial"/>
          <w:color w:val="212529"/>
        </w:rPr>
        <w:t xml:space="preserve"> μας έδωσε μια πιο αισιόδοξη νότα ότι</w:t>
      </w:r>
      <w:r w:rsidR="006D3B59">
        <w:rPr>
          <w:rFonts w:cs="Arial"/>
          <w:color w:val="212529"/>
        </w:rPr>
        <w:t>,</w:t>
      </w:r>
      <w:r w:rsidRPr="00494B99">
        <w:rPr>
          <w:rFonts w:cs="Arial"/>
          <w:color w:val="212529"/>
        </w:rPr>
        <w:t xml:space="preserve"> ήδη</w:t>
      </w:r>
      <w:r w:rsidR="006D3B59">
        <w:rPr>
          <w:rFonts w:cs="Arial"/>
          <w:color w:val="212529"/>
        </w:rPr>
        <w:t>,</w:t>
      </w:r>
      <w:r w:rsidRPr="00494B99">
        <w:rPr>
          <w:rFonts w:cs="Arial"/>
          <w:color w:val="212529"/>
        </w:rPr>
        <w:t xml:space="preserve"> συμβαίνουν αυτές οι μεταβολές στην παλαιά αρχιτεκτονική</w:t>
      </w:r>
      <w:r>
        <w:rPr>
          <w:rFonts w:cs="Arial"/>
          <w:color w:val="212529"/>
        </w:rPr>
        <w:t>.</w:t>
      </w:r>
      <w:r w:rsidRPr="00494B99">
        <w:rPr>
          <w:rFonts w:cs="Arial"/>
          <w:color w:val="212529"/>
        </w:rPr>
        <w:t xml:space="preserve"> Ελπίζω να κατανόησ</w:t>
      </w:r>
      <w:r>
        <w:rPr>
          <w:rFonts w:cs="Arial"/>
          <w:color w:val="212529"/>
        </w:rPr>
        <w:t>α</w:t>
      </w:r>
      <w:r w:rsidRPr="00494B99">
        <w:rPr>
          <w:rFonts w:cs="Arial"/>
          <w:color w:val="212529"/>
        </w:rPr>
        <w:t xml:space="preserve"> σωστά</w:t>
      </w:r>
      <w:r>
        <w:rPr>
          <w:rFonts w:cs="Arial"/>
          <w:color w:val="212529"/>
        </w:rPr>
        <w:t>.</w:t>
      </w:r>
      <w:r w:rsidRPr="00494B99">
        <w:rPr>
          <w:rFonts w:cs="Arial"/>
          <w:color w:val="212529"/>
        </w:rPr>
        <w:t xml:space="preserve"> </w:t>
      </w:r>
      <w:r>
        <w:rPr>
          <w:rFonts w:cs="Arial"/>
          <w:color w:val="212529"/>
        </w:rPr>
        <w:t>Εά</w:t>
      </w:r>
      <w:r w:rsidRPr="00494B99">
        <w:rPr>
          <w:rFonts w:cs="Arial"/>
          <w:color w:val="212529"/>
        </w:rPr>
        <w:t>ν όχι</w:t>
      </w:r>
      <w:r>
        <w:rPr>
          <w:rFonts w:cs="Arial"/>
          <w:color w:val="212529"/>
        </w:rPr>
        <w:t>,</w:t>
      </w:r>
      <w:r w:rsidRPr="00494B99">
        <w:rPr>
          <w:rFonts w:cs="Arial"/>
          <w:color w:val="212529"/>
        </w:rPr>
        <w:t xml:space="preserve"> θα παρακαλούσα να </w:t>
      </w:r>
      <w:r>
        <w:rPr>
          <w:rFonts w:cs="Arial"/>
          <w:color w:val="212529"/>
        </w:rPr>
        <w:t xml:space="preserve">μας </w:t>
      </w:r>
      <w:r w:rsidRPr="00494B99">
        <w:rPr>
          <w:rFonts w:cs="Arial"/>
          <w:color w:val="212529"/>
        </w:rPr>
        <w:t xml:space="preserve">εξηγήσει εάν ισχύει η διατύπωση στο κείμενο </w:t>
      </w:r>
      <w:r>
        <w:rPr>
          <w:rFonts w:cs="Arial"/>
          <w:color w:val="212529"/>
        </w:rPr>
        <w:t xml:space="preserve">ή </w:t>
      </w:r>
      <w:r w:rsidRPr="00494B99">
        <w:rPr>
          <w:rFonts w:cs="Arial"/>
          <w:color w:val="212529"/>
        </w:rPr>
        <w:t xml:space="preserve">έχουν </w:t>
      </w:r>
      <w:r>
        <w:rPr>
          <w:rFonts w:cs="Arial"/>
          <w:color w:val="212529"/>
        </w:rPr>
        <w:t>εμφιλο</w:t>
      </w:r>
      <w:r w:rsidRPr="00494B99">
        <w:rPr>
          <w:rFonts w:cs="Arial"/>
          <w:color w:val="212529"/>
        </w:rPr>
        <w:t>χωρήσει θετικές πρωτοβουλίες νεότερες που μας δίνουν μια άλλη σύγχρονη μήτρα του εκσυγχρονισμού του Νομικού Συμβουλίου</w:t>
      </w:r>
      <w:r>
        <w:rPr>
          <w:rFonts w:cs="Arial"/>
          <w:color w:val="212529"/>
        </w:rPr>
        <w:t>.</w:t>
      </w:r>
      <w:r w:rsidRPr="00494B99">
        <w:rPr>
          <w:rFonts w:cs="Arial"/>
          <w:color w:val="212529"/>
        </w:rPr>
        <w:t xml:space="preserve"> </w:t>
      </w:r>
    </w:p>
    <w:p w:rsidR="00B87CFB" w:rsidRDefault="00A2248B" w:rsidP="004F66C4">
      <w:pPr>
        <w:spacing w:line="276" w:lineRule="auto"/>
        <w:ind w:firstLine="720"/>
        <w:contextualSpacing/>
        <w:jc w:val="both"/>
        <w:rPr>
          <w:rFonts w:cs="Arial"/>
          <w:color w:val="212529"/>
        </w:rPr>
      </w:pPr>
      <w:r w:rsidRPr="00494B99">
        <w:rPr>
          <w:rFonts w:cs="Arial"/>
          <w:color w:val="212529"/>
        </w:rPr>
        <w:t>Το δεύτερο που παρατήρησα και διάβασα με πολύ μεγάλο ενδιαφέρον είναι αυτή η</w:t>
      </w:r>
      <w:r>
        <w:rPr>
          <w:rFonts w:cs="Arial"/>
          <w:color w:val="212529"/>
        </w:rPr>
        <w:t xml:space="preserve"> πρόταση</w:t>
      </w:r>
      <w:r w:rsidRPr="00494B99">
        <w:rPr>
          <w:rFonts w:cs="Arial"/>
          <w:color w:val="212529"/>
        </w:rPr>
        <w:t xml:space="preserve"> να σχηματιστούν οι λεγόμενοι </w:t>
      </w:r>
      <w:r w:rsidR="00B87CFB">
        <w:rPr>
          <w:rFonts w:cs="Arial"/>
          <w:color w:val="212529"/>
        </w:rPr>
        <w:t>«</w:t>
      </w:r>
      <w:r>
        <w:rPr>
          <w:rFonts w:cs="Arial"/>
          <w:color w:val="212529"/>
        </w:rPr>
        <w:t>θε</w:t>
      </w:r>
      <w:r w:rsidRPr="00494B99">
        <w:rPr>
          <w:rFonts w:cs="Arial"/>
          <w:color w:val="212529"/>
        </w:rPr>
        <w:t>ματικοί σχηματισμοί</w:t>
      </w:r>
      <w:r w:rsidR="00B87CFB">
        <w:rPr>
          <w:rFonts w:cs="Arial"/>
          <w:color w:val="212529"/>
        </w:rPr>
        <w:t>»</w:t>
      </w:r>
      <w:r>
        <w:rPr>
          <w:rFonts w:cs="Arial"/>
          <w:color w:val="212529"/>
        </w:rPr>
        <w:t>.</w:t>
      </w:r>
      <w:r w:rsidRPr="00494B99">
        <w:rPr>
          <w:rFonts w:cs="Arial"/>
          <w:color w:val="212529"/>
        </w:rPr>
        <w:t xml:space="preserve"> Νομίζω ότι είναι καλή αυτή η επέμβαση και η κατηγοριοποίηση των θεμάτων</w:t>
      </w:r>
      <w:r>
        <w:rPr>
          <w:rFonts w:cs="Arial"/>
          <w:color w:val="212529"/>
        </w:rPr>
        <w:t>,</w:t>
      </w:r>
      <w:r w:rsidRPr="00494B99">
        <w:rPr>
          <w:rFonts w:cs="Arial"/>
          <w:color w:val="212529"/>
        </w:rPr>
        <w:t xml:space="preserve"> ο θεματικός σχηματισμός για τις ποινικές υποθέσεις</w:t>
      </w:r>
      <w:r>
        <w:rPr>
          <w:rFonts w:cs="Arial"/>
          <w:color w:val="212529"/>
        </w:rPr>
        <w:t>,</w:t>
      </w:r>
      <w:r w:rsidRPr="00494B99">
        <w:rPr>
          <w:rFonts w:cs="Arial"/>
          <w:color w:val="212529"/>
        </w:rPr>
        <w:t xml:space="preserve"> για τις φορολογικές τελωνειακές</w:t>
      </w:r>
      <w:r>
        <w:rPr>
          <w:rFonts w:cs="Arial"/>
          <w:color w:val="212529"/>
        </w:rPr>
        <w:t>,</w:t>
      </w:r>
      <w:r w:rsidRPr="00494B99">
        <w:rPr>
          <w:rFonts w:cs="Arial"/>
          <w:color w:val="212529"/>
        </w:rPr>
        <w:t xml:space="preserve"> για τις υποθέσεις που</w:t>
      </w:r>
      <w:r>
        <w:rPr>
          <w:rFonts w:cs="Arial"/>
          <w:color w:val="212529"/>
        </w:rPr>
        <w:t xml:space="preserve"> άγονται στο</w:t>
      </w:r>
      <w:r w:rsidRPr="00494B99">
        <w:rPr>
          <w:rFonts w:cs="Arial"/>
          <w:color w:val="212529"/>
        </w:rPr>
        <w:t xml:space="preserve"> Ευρωπαϊκό Δικαστήριο Δικαιωμάτων του Ανθρώπου και ούτω καθεξής</w:t>
      </w:r>
      <w:r>
        <w:rPr>
          <w:rFonts w:cs="Arial"/>
          <w:color w:val="212529"/>
        </w:rPr>
        <w:t>.</w:t>
      </w:r>
      <w:r w:rsidRPr="00494B99">
        <w:rPr>
          <w:rFonts w:cs="Arial"/>
          <w:color w:val="212529"/>
        </w:rPr>
        <w:t xml:space="preserve"> </w:t>
      </w:r>
    </w:p>
    <w:p w:rsidR="00A2248B" w:rsidRDefault="00A2248B" w:rsidP="004F66C4">
      <w:pPr>
        <w:spacing w:line="276" w:lineRule="auto"/>
        <w:ind w:firstLine="720"/>
        <w:contextualSpacing/>
        <w:jc w:val="both"/>
        <w:rPr>
          <w:rFonts w:cs="Arial"/>
          <w:color w:val="212529"/>
        </w:rPr>
      </w:pPr>
      <w:r w:rsidRPr="00494B99">
        <w:rPr>
          <w:rFonts w:cs="Arial"/>
          <w:color w:val="212529"/>
        </w:rPr>
        <w:t xml:space="preserve">Στην </w:t>
      </w:r>
      <w:r w:rsidR="004408B4">
        <w:rPr>
          <w:rFonts w:cs="Arial"/>
          <w:color w:val="212529"/>
        </w:rPr>
        <w:t>Έκθεση</w:t>
      </w:r>
      <w:r w:rsidR="00B87CFB">
        <w:rPr>
          <w:rFonts w:cs="Arial"/>
          <w:color w:val="212529"/>
        </w:rPr>
        <w:t>,</w:t>
      </w:r>
      <w:r w:rsidRPr="00494B99">
        <w:rPr>
          <w:rFonts w:cs="Arial"/>
          <w:color w:val="212529"/>
        </w:rPr>
        <w:t xml:space="preserve"> το κυρίως αναφερόμενο πρόβλημα για τη δημιουργία όλων μαζί και</w:t>
      </w:r>
      <w:r w:rsidR="006D3B59">
        <w:rPr>
          <w:rFonts w:cs="Arial"/>
          <w:color w:val="212529"/>
        </w:rPr>
        <w:t>,</w:t>
      </w:r>
      <w:r w:rsidRPr="00494B99">
        <w:rPr>
          <w:rFonts w:cs="Arial"/>
          <w:color w:val="212529"/>
        </w:rPr>
        <w:t xml:space="preserve"> ταυτοχρόνως</w:t>
      </w:r>
      <w:r>
        <w:rPr>
          <w:rFonts w:cs="Arial"/>
          <w:color w:val="212529"/>
        </w:rPr>
        <w:t>,</w:t>
      </w:r>
      <w:r w:rsidRPr="00494B99">
        <w:rPr>
          <w:rFonts w:cs="Arial"/>
          <w:color w:val="212529"/>
        </w:rPr>
        <w:t xml:space="preserve"> θα έλεγα</w:t>
      </w:r>
      <w:r>
        <w:rPr>
          <w:rFonts w:cs="Arial"/>
          <w:color w:val="212529"/>
        </w:rPr>
        <w:t>,</w:t>
      </w:r>
      <w:r w:rsidRPr="00494B99">
        <w:rPr>
          <w:rFonts w:cs="Arial"/>
          <w:color w:val="212529"/>
        </w:rPr>
        <w:t xml:space="preserve"> θεματικών σχηματισμών είναι το στεγαστικό </w:t>
      </w:r>
      <w:r>
        <w:rPr>
          <w:rFonts w:cs="Arial"/>
          <w:color w:val="212529"/>
        </w:rPr>
        <w:t>κ</w:t>
      </w:r>
      <w:r w:rsidRPr="00494B99">
        <w:rPr>
          <w:rFonts w:cs="Arial"/>
          <w:color w:val="212529"/>
        </w:rPr>
        <w:t>αι έτσι επιλέγεται να υπάρξει μια προτεραιότητα στις θεματικές ενότητες</w:t>
      </w:r>
      <w:r w:rsidR="006D3B59">
        <w:rPr>
          <w:rFonts w:cs="Arial"/>
          <w:color w:val="212529"/>
        </w:rPr>
        <w:t>,</w:t>
      </w:r>
      <w:r w:rsidRPr="00494B99">
        <w:rPr>
          <w:rFonts w:cs="Arial"/>
          <w:color w:val="212529"/>
        </w:rPr>
        <w:t xml:space="preserve"> για τ</w:t>
      </w:r>
      <w:r>
        <w:rPr>
          <w:rFonts w:cs="Arial"/>
          <w:color w:val="212529"/>
        </w:rPr>
        <w:t>ις οποίε</w:t>
      </w:r>
      <w:r w:rsidRPr="00494B99">
        <w:rPr>
          <w:rFonts w:cs="Arial"/>
          <w:color w:val="212529"/>
        </w:rPr>
        <w:t>ς θα υπάρξουν αυτοί οι σχηματισμοί</w:t>
      </w:r>
      <w:r>
        <w:rPr>
          <w:rFonts w:cs="Arial"/>
          <w:color w:val="212529"/>
        </w:rPr>
        <w:t>.</w:t>
      </w:r>
      <w:r w:rsidRPr="00494B99">
        <w:rPr>
          <w:rFonts w:cs="Arial"/>
          <w:color w:val="212529"/>
        </w:rPr>
        <w:t xml:space="preserve"> </w:t>
      </w:r>
      <w:r>
        <w:rPr>
          <w:rFonts w:cs="Arial"/>
          <w:color w:val="212529"/>
        </w:rPr>
        <w:t>Ε</w:t>
      </w:r>
      <w:r w:rsidRPr="00494B99">
        <w:rPr>
          <w:rFonts w:cs="Arial"/>
          <w:color w:val="212529"/>
        </w:rPr>
        <w:t>ίναι μόνο το στεγαστικό</w:t>
      </w:r>
      <w:r>
        <w:rPr>
          <w:rFonts w:cs="Arial"/>
          <w:color w:val="212529"/>
        </w:rPr>
        <w:t xml:space="preserve"> ή υ</w:t>
      </w:r>
      <w:r w:rsidRPr="00494B99">
        <w:rPr>
          <w:rFonts w:cs="Arial"/>
          <w:color w:val="212529"/>
        </w:rPr>
        <w:t>πάρχουν και άλλα θέματα τα οποία πρέπει να γνωρίζουμε</w:t>
      </w:r>
      <w:r>
        <w:rPr>
          <w:rFonts w:cs="Arial"/>
          <w:color w:val="212529"/>
        </w:rPr>
        <w:t>;</w:t>
      </w:r>
      <w:r w:rsidRPr="00494B99">
        <w:rPr>
          <w:rFonts w:cs="Arial"/>
          <w:color w:val="212529"/>
        </w:rPr>
        <w:t xml:space="preserve"> Παράκλησή μου προς την κυρία Πρόεδρο και</w:t>
      </w:r>
      <w:r>
        <w:rPr>
          <w:rFonts w:cs="Arial"/>
          <w:color w:val="212529"/>
        </w:rPr>
        <w:t xml:space="preserve"> στους</w:t>
      </w:r>
      <w:r w:rsidRPr="00494B99">
        <w:rPr>
          <w:rFonts w:cs="Arial"/>
          <w:color w:val="212529"/>
        </w:rPr>
        <w:t xml:space="preserve"> συνεργάτες</w:t>
      </w:r>
      <w:r w:rsidR="006D3B59">
        <w:rPr>
          <w:rFonts w:cs="Arial"/>
          <w:color w:val="212529"/>
        </w:rPr>
        <w:t>,</w:t>
      </w:r>
      <w:r w:rsidRPr="00494B99">
        <w:rPr>
          <w:rFonts w:cs="Arial"/>
          <w:color w:val="212529"/>
        </w:rPr>
        <w:t xml:space="preserve"> να έχουμε μια απάντηση </w:t>
      </w:r>
      <w:r>
        <w:rPr>
          <w:rFonts w:cs="Arial"/>
          <w:color w:val="212529"/>
        </w:rPr>
        <w:t>ε</w:t>
      </w:r>
      <w:r w:rsidRPr="00494B99">
        <w:rPr>
          <w:rFonts w:cs="Arial"/>
          <w:color w:val="212529"/>
        </w:rPr>
        <w:t>άν πέραν του στεγαστικού</w:t>
      </w:r>
      <w:r w:rsidR="006D3B59">
        <w:rPr>
          <w:rFonts w:cs="Arial"/>
          <w:color w:val="212529"/>
        </w:rPr>
        <w:t>,</w:t>
      </w:r>
      <w:r w:rsidRPr="00494B99">
        <w:rPr>
          <w:rFonts w:cs="Arial"/>
          <w:color w:val="212529"/>
        </w:rPr>
        <w:t xml:space="preserve"> υπάρχουν και άλλα θέματα</w:t>
      </w:r>
      <w:r w:rsidR="006D3B59">
        <w:rPr>
          <w:rFonts w:cs="Arial"/>
          <w:color w:val="212529"/>
        </w:rPr>
        <w:t>,</w:t>
      </w:r>
      <w:r w:rsidRPr="00494B99">
        <w:rPr>
          <w:rFonts w:cs="Arial"/>
          <w:color w:val="212529"/>
        </w:rPr>
        <w:t xml:space="preserve"> τα οποία καλό θα ήταν να τα γνωρίζουμε</w:t>
      </w:r>
      <w:r>
        <w:rPr>
          <w:rFonts w:cs="Arial"/>
          <w:color w:val="212529"/>
        </w:rPr>
        <w:t>,</w:t>
      </w:r>
      <w:r w:rsidRPr="00494B99">
        <w:rPr>
          <w:rFonts w:cs="Arial"/>
          <w:color w:val="212529"/>
        </w:rPr>
        <w:t xml:space="preserve"> </w:t>
      </w:r>
      <w:r>
        <w:rPr>
          <w:rFonts w:cs="Arial"/>
          <w:color w:val="212529"/>
        </w:rPr>
        <w:t>ε</w:t>
      </w:r>
      <w:r w:rsidRPr="00494B99">
        <w:rPr>
          <w:rFonts w:cs="Arial"/>
          <w:color w:val="212529"/>
        </w:rPr>
        <w:t>άν υπάρχουν</w:t>
      </w:r>
      <w:r>
        <w:rPr>
          <w:rFonts w:cs="Arial"/>
          <w:color w:val="212529"/>
        </w:rPr>
        <w:t>,</w:t>
      </w:r>
      <w:r w:rsidRPr="00494B99">
        <w:rPr>
          <w:rFonts w:cs="Arial"/>
          <w:color w:val="212529"/>
        </w:rPr>
        <w:t xml:space="preserve"> για να σπεύσου</w:t>
      </w:r>
      <w:r>
        <w:rPr>
          <w:rFonts w:cs="Arial"/>
          <w:color w:val="212529"/>
        </w:rPr>
        <w:t>με</w:t>
      </w:r>
      <w:r w:rsidRPr="00494B99">
        <w:rPr>
          <w:rFonts w:cs="Arial"/>
          <w:color w:val="212529"/>
        </w:rPr>
        <w:t xml:space="preserve"> να κινήσου</w:t>
      </w:r>
      <w:r>
        <w:rPr>
          <w:rFonts w:cs="Arial"/>
          <w:color w:val="212529"/>
        </w:rPr>
        <w:t>με</w:t>
      </w:r>
      <w:r w:rsidRPr="00494B99">
        <w:rPr>
          <w:rFonts w:cs="Arial"/>
          <w:color w:val="212529"/>
        </w:rPr>
        <w:t xml:space="preserve"> διαδικασίες κοινοβουλευτικές προς την κατεύθυνση αυτή που θα βοηθούσ</w:t>
      </w:r>
      <w:r>
        <w:rPr>
          <w:rFonts w:cs="Arial"/>
          <w:color w:val="212529"/>
        </w:rPr>
        <w:t>αν.</w:t>
      </w:r>
      <w:r w:rsidRPr="00494B99">
        <w:rPr>
          <w:rFonts w:cs="Arial"/>
          <w:color w:val="212529"/>
        </w:rPr>
        <w:t xml:space="preserve"> </w:t>
      </w:r>
    </w:p>
    <w:p w:rsidR="00B87CFB" w:rsidRDefault="00A2248B" w:rsidP="004F66C4">
      <w:pPr>
        <w:spacing w:line="276" w:lineRule="auto"/>
        <w:ind w:firstLine="720"/>
        <w:contextualSpacing/>
        <w:jc w:val="both"/>
        <w:rPr>
          <w:rFonts w:cs="Arial"/>
          <w:color w:val="212529"/>
        </w:rPr>
      </w:pPr>
      <w:r w:rsidRPr="00494B99">
        <w:rPr>
          <w:rFonts w:cs="Arial"/>
          <w:color w:val="212529"/>
        </w:rPr>
        <w:t>Κύριε Πρόεδρε</w:t>
      </w:r>
      <w:r>
        <w:rPr>
          <w:rFonts w:cs="Arial"/>
          <w:color w:val="212529"/>
        </w:rPr>
        <w:t>,</w:t>
      </w:r>
      <w:r w:rsidRPr="00494B99">
        <w:rPr>
          <w:rFonts w:cs="Arial"/>
          <w:color w:val="212529"/>
        </w:rPr>
        <w:t xml:space="preserve"> μου έκαναν εντύπωση ορισμένα</w:t>
      </w:r>
      <w:r>
        <w:rPr>
          <w:rFonts w:cs="Arial"/>
          <w:color w:val="212529"/>
        </w:rPr>
        <w:t xml:space="preserve"> σημεία,</w:t>
      </w:r>
      <w:r w:rsidRPr="00494B99">
        <w:rPr>
          <w:rFonts w:cs="Arial"/>
          <w:color w:val="212529"/>
        </w:rPr>
        <w:t xml:space="preserve"> τα επανέλαβε και στην περίληψη</w:t>
      </w:r>
      <w:r w:rsidR="006D3B59">
        <w:rPr>
          <w:rFonts w:cs="Arial"/>
          <w:color w:val="212529"/>
        </w:rPr>
        <w:t>,</w:t>
      </w:r>
      <w:r w:rsidRPr="00494B99">
        <w:rPr>
          <w:rFonts w:cs="Arial"/>
          <w:color w:val="212529"/>
        </w:rPr>
        <w:t xml:space="preserve"> ουσιαστικά</w:t>
      </w:r>
      <w:r w:rsidR="006D3B59">
        <w:rPr>
          <w:rFonts w:cs="Arial"/>
          <w:color w:val="212529"/>
        </w:rPr>
        <w:t>,</w:t>
      </w:r>
      <w:r w:rsidRPr="00494B99">
        <w:rPr>
          <w:rFonts w:cs="Arial"/>
          <w:color w:val="212529"/>
        </w:rPr>
        <w:t xml:space="preserve"> της </w:t>
      </w:r>
      <w:r w:rsidR="004408B4">
        <w:rPr>
          <w:rFonts w:cs="Arial"/>
          <w:color w:val="212529"/>
        </w:rPr>
        <w:t>Έκθεσης</w:t>
      </w:r>
      <w:r w:rsidRPr="00494B99">
        <w:rPr>
          <w:rFonts w:cs="Arial"/>
          <w:color w:val="212529"/>
        </w:rPr>
        <w:t xml:space="preserve"> που μας ανέγνωσε προηγουμένως η κυρία Πρόεδρος</w:t>
      </w:r>
      <w:r>
        <w:rPr>
          <w:rFonts w:cs="Arial"/>
          <w:color w:val="212529"/>
        </w:rPr>
        <w:t>.</w:t>
      </w:r>
      <w:r w:rsidRPr="00494B99">
        <w:rPr>
          <w:rFonts w:cs="Arial"/>
          <w:color w:val="212529"/>
        </w:rPr>
        <w:t xml:space="preserve"> Μου έκανε εντύπωση ένα υψηλό ποσοστό των υποθέσεων</w:t>
      </w:r>
      <w:r>
        <w:rPr>
          <w:rFonts w:cs="Arial"/>
          <w:color w:val="212529"/>
        </w:rPr>
        <w:t xml:space="preserve"> που</w:t>
      </w:r>
      <w:r w:rsidRPr="00494B99">
        <w:rPr>
          <w:rFonts w:cs="Arial"/>
          <w:color w:val="212529"/>
        </w:rPr>
        <w:t xml:space="preserve"> </w:t>
      </w:r>
      <w:r>
        <w:rPr>
          <w:rFonts w:cs="Arial"/>
          <w:color w:val="212529"/>
        </w:rPr>
        <w:t>τ</w:t>
      </w:r>
      <w:r w:rsidRPr="00494B99">
        <w:rPr>
          <w:rFonts w:cs="Arial"/>
          <w:color w:val="212529"/>
        </w:rPr>
        <w:t>ο Νομικό Συμβούλιο του Κράτους είναι δύσκολο να υπερασπιστεί το δημόσιο συμφέρον</w:t>
      </w:r>
      <w:r w:rsidR="00B87CFB">
        <w:rPr>
          <w:rFonts w:cs="Arial"/>
          <w:color w:val="212529"/>
        </w:rPr>
        <w:t>,</w:t>
      </w:r>
      <w:r w:rsidRPr="00494B99">
        <w:rPr>
          <w:rFonts w:cs="Arial"/>
          <w:color w:val="212529"/>
        </w:rPr>
        <w:t xml:space="preserve"> </w:t>
      </w:r>
      <w:r w:rsidR="00B87CFB">
        <w:rPr>
          <w:rFonts w:cs="Arial"/>
          <w:color w:val="212529"/>
        </w:rPr>
        <w:t>ε</w:t>
      </w:r>
      <w:r w:rsidRPr="00494B99">
        <w:rPr>
          <w:rFonts w:cs="Arial"/>
          <w:color w:val="212529"/>
        </w:rPr>
        <w:t xml:space="preserve">ίναι οι λεγόμενες </w:t>
      </w:r>
      <w:r w:rsidR="00B87CFB">
        <w:rPr>
          <w:rFonts w:cs="Arial"/>
          <w:color w:val="212529"/>
        </w:rPr>
        <w:t>«κτη</w:t>
      </w:r>
      <w:r w:rsidRPr="00494B99">
        <w:rPr>
          <w:rFonts w:cs="Arial"/>
          <w:color w:val="212529"/>
        </w:rPr>
        <w:t>ματολογικές διαφορές</w:t>
      </w:r>
      <w:r w:rsidR="00B87CFB">
        <w:rPr>
          <w:rFonts w:cs="Arial"/>
          <w:color w:val="212529"/>
        </w:rPr>
        <w:t>»</w:t>
      </w:r>
      <w:r>
        <w:rPr>
          <w:rFonts w:cs="Arial"/>
          <w:color w:val="212529"/>
        </w:rPr>
        <w:t>, δηλαδή</w:t>
      </w:r>
      <w:r w:rsidR="006D3B59">
        <w:rPr>
          <w:rFonts w:cs="Arial"/>
          <w:color w:val="212529"/>
        </w:rPr>
        <w:t>,</w:t>
      </w:r>
      <w:r w:rsidRPr="00494B99">
        <w:rPr>
          <w:rFonts w:cs="Arial"/>
          <w:color w:val="212529"/>
        </w:rPr>
        <w:t xml:space="preserve"> οι υποθέσ</w:t>
      </w:r>
      <w:r>
        <w:rPr>
          <w:rFonts w:cs="Arial"/>
          <w:color w:val="212529"/>
        </w:rPr>
        <w:t>εις</w:t>
      </w:r>
      <w:r w:rsidRPr="00494B99">
        <w:rPr>
          <w:rFonts w:cs="Arial"/>
          <w:color w:val="212529"/>
        </w:rPr>
        <w:t xml:space="preserve"> του Εθνικού Κτηματολογίου</w:t>
      </w:r>
      <w:r>
        <w:rPr>
          <w:rFonts w:cs="Arial"/>
          <w:color w:val="212529"/>
        </w:rPr>
        <w:t>.</w:t>
      </w:r>
      <w:r w:rsidRPr="00494B99">
        <w:rPr>
          <w:rFonts w:cs="Arial"/>
          <w:color w:val="212529"/>
        </w:rPr>
        <w:t xml:space="preserve"> Είναι εξαιρετικά υψηλό</w:t>
      </w:r>
      <w:r>
        <w:rPr>
          <w:rFonts w:cs="Arial"/>
          <w:color w:val="212529"/>
        </w:rPr>
        <w:t>,</w:t>
      </w:r>
      <w:r w:rsidRPr="00494B99">
        <w:rPr>
          <w:rFonts w:cs="Arial"/>
          <w:color w:val="212529"/>
        </w:rPr>
        <w:t xml:space="preserve"> κατά την άποψή μου</w:t>
      </w:r>
      <w:r>
        <w:rPr>
          <w:rFonts w:cs="Arial"/>
          <w:color w:val="212529"/>
        </w:rPr>
        <w:t xml:space="preserve">, </w:t>
      </w:r>
      <w:r w:rsidRPr="00494B99">
        <w:rPr>
          <w:rFonts w:cs="Arial"/>
          <w:color w:val="212529"/>
        </w:rPr>
        <w:t xml:space="preserve">το ποσοστό για το οποίο η </w:t>
      </w:r>
      <w:r w:rsidR="004408B4">
        <w:rPr>
          <w:rFonts w:cs="Arial"/>
          <w:color w:val="212529"/>
        </w:rPr>
        <w:t>Έκθεση</w:t>
      </w:r>
      <w:r w:rsidRPr="00494B99">
        <w:rPr>
          <w:rFonts w:cs="Arial"/>
          <w:color w:val="212529"/>
        </w:rPr>
        <w:t xml:space="preserve"> σημειώνει ότι οι αρμόδιοι υπάλληλοι</w:t>
      </w:r>
      <w:r>
        <w:rPr>
          <w:rFonts w:cs="Arial"/>
          <w:color w:val="212529"/>
        </w:rPr>
        <w:t xml:space="preserve"> </w:t>
      </w:r>
      <w:r w:rsidR="006D3B59">
        <w:rPr>
          <w:rFonts w:cs="Arial"/>
          <w:color w:val="212529"/>
        </w:rPr>
        <w:t>–</w:t>
      </w:r>
      <w:r w:rsidRPr="00494B99">
        <w:rPr>
          <w:rFonts w:cs="Arial"/>
          <w:color w:val="212529"/>
        </w:rPr>
        <w:t xml:space="preserve"> υποθέτ</w:t>
      </w:r>
      <w:r>
        <w:rPr>
          <w:rFonts w:cs="Arial"/>
          <w:color w:val="212529"/>
        </w:rPr>
        <w:t>ω</w:t>
      </w:r>
      <w:r w:rsidR="006D3B59">
        <w:rPr>
          <w:rFonts w:cs="Arial"/>
          <w:color w:val="212529"/>
        </w:rPr>
        <w:t>,</w:t>
      </w:r>
      <w:r w:rsidRPr="00494B99">
        <w:rPr>
          <w:rFonts w:cs="Arial"/>
          <w:color w:val="212529"/>
        </w:rPr>
        <w:t xml:space="preserve"> πρωτίστως</w:t>
      </w:r>
      <w:r w:rsidR="006D3B59">
        <w:rPr>
          <w:rFonts w:cs="Arial"/>
          <w:color w:val="212529"/>
        </w:rPr>
        <w:t>,</w:t>
      </w:r>
      <w:r w:rsidRPr="00494B99">
        <w:rPr>
          <w:rFonts w:cs="Arial"/>
          <w:color w:val="212529"/>
        </w:rPr>
        <w:t xml:space="preserve"> του Κτηματολογίου</w:t>
      </w:r>
      <w:r w:rsidR="006D3B59">
        <w:rPr>
          <w:rFonts w:cs="Arial"/>
          <w:color w:val="212529"/>
        </w:rPr>
        <w:t>,</w:t>
      </w:r>
      <w:r w:rsidRPr="00494B99">
        <w:rPr>
          <w:rFonts w:cs="Arial"/>
          <w:color w:val="212529"/>
        </w:rPr>
        <w:t xml:space="preserve"> πιθανώς και άλλες σχετιζόμενες υπηρεσίες</w:t>
      </w:r>
      <w:r>
        <w:rPr>
          <w:rFonts w:cs="Arial"/>
          <w:color w:val="212529"/>
        </w:rPr>
        <w:t xml:space="preserve"> -</w:t>
      </w:r>
      <w:r w:rsidRPr="00494B99">
        <w:rPr>
          <w:rFonts w:cs="Arial"/>
          <w:color w:val="212529"/>
        </w:rPr>
        <w:t xml:space="preserve"> δεν αποστέλλουν δικόγραφα προς τους δικηγόρους του δημοσίου</w:t>
      </w:r>
      <w:r>
        <w:rPr>
          <w:rFonts w:cs="Arial"/>
          <w:color w:val="212529"/>
        </w:rPr>
        <w:t>,</w:t>
      </w:r>
      <w:r w:rsidRPr="00494B99">
        <w:rPr>
          <w:rFonts w:cs="Arial"/>
          <w:color w:val="212529"/>
        </w:rPr>
        <w:t xml:space="preserve"> δεν αποστέλλουν στοιχεία χρήσιμα</w:t>
      </w:r>
      <w:r w:rsidR="006D3B59">
        <w:rPr>
          <w:rFonts w:cs="Arial"/>
          <w:color w:val="212529"/>
        </w:rPr>
        <w:t>,</w:t>
      </w:r>
      <w:r w:rsidRPr="00494B99">
        <w:rPr>
          <w:rFonts w:cs="Arial"/>
          <w:color w:val="212529"/>
        </w:rPr>
        <w:t xml:space="preserve"> για να μπορούν να επιτελέσουν τον ρόλο τους και</w:t>
      </w:r>
      <w:r>
        <w:rPr>
          <w:rFonts w:cs="Arial"/>
          <w:color w:val="212529"/>
        </w:rPr>
        <w:t>,</w:t>
      </w:r>
      <w:r w:rsidRPr="00494B99">
        <w:rPr>
          <w:rFonts w:cs="Arial"/>
          <w:color w:val="212529"/>
        </w:rPr>
        <w:t xml:space="preserve"> συνεπώς</w:t>
      </w:r>
      <w:r>
        <w:rPr>
          <w:rFonts w:cs="Arial"/>
          <w:color w:val="212529"/>
        </w:rPr>
        <w:t>,</w:t>
      </w:r>
      <w:r w:rsidRPr="00494B99">
        <w:rPr>
          <w:rFonts w:cs="Arial"/>
          <w:color w:val="212529"/>
        </w:rPr>
        <w:t xml:space="preserve"> να παρασταθούν υπέρ του δημοσίου με τρόπο πειστικό και αποτελεσματικό</w:t>
      </w:r>
      <w:r>
        <w:rPr>
          <w:rFonts w:cs="Arial"/>
          <w:color w:val="212529"/>
        </w:rPr>
        <w:t>.</w:t>
      </w:r>
      <w:r w:rsidRPr="00494B99">
        <w:rPr>
          <w:rFonts w:cs="Arial"/>
          <w:color w:val="212529"/>
        </w:rPr>
        <w:t xml:space="preserve"> </w:t>
      </w:r>
    </w:p>
    <w:p w:rsidR="00B87CFB" w:rsidRDefault="00A2248B" w:rsidP="004F66C4">
      <w:pPr>
        <w:spacing w:line="276" w:lineRule="auto"/>
        <w:ind w:firstLine="720"/>
        <w:contextualSpacing/>
        <w:jc w:val="both"/>
        <w:rPr>
          <w:rFonts w:cs="Arial"/>
          <w:color w:val="212529"/>
        </w:rPr>
      </w:pPr>
      <w:r w:rsidRPr="00494B99">
        <w:rPr>
          <w:rFonts w:cs="Arial"/>
          <w:color w:val="212529"/>
        </w:rPr>
        <w:t>Στην προκειμένη περίπτωση</w:t>
      </w:r>
      <w:r>
        <w:rPr>
          <w:rFonts w:cs="Arial"/>
          <w:color w:val="212529"/>
        </w:rPr>
        <w:t>,</w:t>
      </w:r>
      <w:r w:rsidRPr="00494B99">
        <w:rPr>
          <w:rFonts w:cs="Arial"/>
          <w:color w:val="212529"/>
        </w:rPr>
        <w:t xml:space="preserve"> θα ήθελα να γνωρίζω ποια είναι η τύχη των ανθρώπων που δεν είναι πολύ συνεπείς στα καθήκοντά τους</w:t>
      </w:r>
      <w:r>
        <w:rPr>
          <w:rFonts w:cs="Arial"/>
          <w:color w:val="212529"/>
        </w:rPr>
        <w:t>.</w:t>
      </w:r>
      <w:r w:rsidRPr="00494B99">
        <w:rPr>
          <w:rFonts w:cs="Arial"/>
          <w:color w:val="212529"/>
        </w:rPr>
        <w:t xml:space="preserve"> Ξέρετε</w:t>
      </w:r>
      <w:r>
        <w:rPr>
          <w:rFonts w:cs="Arial"/>
          <w:color w:val="212529"/>
        </w:rPr>
        <w:t>,</w:t>
      </w:r>
      <w:r w:rsidRPr="00494B99">
        <w:rPr>
          <w:rFonts w:cs="Arial"/>
          <w:color w:val="212529"/>
        </w:rPr>
        <w:t xml:space="preserve"> δεν ισχυρίζομαι</w:t>
      </w:r>
      <w:r>
        <w:rPr>
          <w:rFonts w:cs="Arial"/>
          <w:color w:val="212529"/>
        </w:rPr>
        <w:t>,</w:t>
      </w:r>
      <w:r w:rsidRPr="00494B99">
        <w:rPr>
          <w:rFonts w:cs="Arial"/>
          <w:color w:val="212529"/>
        </w:rPr>
        <w:t xml:space="preserve"> δεν </w:t>
      </w:r>
      <w:r>
        <w:rPr>
          <w:rFonts w:cs="Arial"/>
          <w:color w:val="212529"/>
        </w:rPr>
        <w:t>υπο</w:t>
      </w:r>
      <w:r w:rsidRPr="00494B99">
        <w:rPr>
          <w:rFonts w:cs="Arial"/>
          <w:color w:val="212529"/>
        </w:rPr>
        <w:t>νοώ ότι το Νομικό Συμβούλιο του Κράτους έχει οιασδήποτε μορφής πειθαρχική αρμοδιότητα</w:t>
      </w:r>
      <w:r>
        <w:rPr>
          <w:rFonts w:cs="Arial"/>
          <w:color w:val="212529"/>
        </w:rPr>
        <w:t>,</w:t>
      </w:r>
      <w:r w:rsidRPr="00494B99">
        <w:rPr>
          <w:rFonts w:cs="Arial"/>
          <w:color w:val="212529"/>
        </w:rPr>
        <w:t xml:space="preserve"> αλλά </w:t>
      </w:r>
      <w:r w:rsidRPr="00494B99">
        <w:rPr>
          <w:rFonts w:cs="Arial"/>
          <w:color w:val="212529"/>
        </w:rPr>
        <w:lastRenderedPageBreak/>
        <w:t>επειδή και οι Εκθέσεις είναι δημόσιες</w:t>
      </w:r>
      <w:r>
        <w:rPr>
          <w:rFonts w:cs="Arial"/>
          <w:color w:val="212529"/>
        </w:rPr>
        <w:t xml:space="preserve"> -</w:t>
      </w:r>
      <w:r w:rsidRPr="00494B99">
        <w:rPr>
          <w:rFonts w:cs="Arial"/>
          <w:color w:val="212529"/>
        </w:rPr>
        <w:t xml:space="preserve"> </w:t>
      </w:r>
      <w:r>
        <w:rPr>
          <w:rFonts w:cs="Arial"/>
          <w:color w:val="212529"/>
        </w:rPr>
        <w:t>ε</w:t>
      </w:r>
      <w:r w:rsidRPr="00494B99">
        <w:rPr>
          <w:rFonts w:cs="Arial"/>
          <w:color w:val="212529"/>
        </w:rPr>
        <w:t>γώ δε λέω τα ονόματα αυτών που δεν υπηρετούν σωστά στις υπηρεσίες τους να γίνουν γνωστά</w:t>
      </w:r>
      <w:r>
        <w:rPr>
          <w:rFonts w:cs="Arial"/>
          <w:color w:val="212529"/>
        </w:rPr>
        <w:t xml:space="preserve"> </w:t>
      </w:r>
      <w:r w:rsidR="00B87CFB">
        <w:rPr>
          <w:rFonts w:cs="Arial"/>
          <w:color w:val="212529"/>
        </w:rPr>
        <w:t>–</w:t>
      </w:r>
      <w:r w:rsidRPr="00494B99">
        <w:rPr>
          <w:rFonts w:cs="Arial"/>
          <w:color w:val="212529"/>
        </w:rPr>
        <w:t xml:space="preserve"> </w:t>
      </w:r>
      <w:r w:rsidR="00B87CFB">
        <w:rPr>
          <w:rFonts w:cs="Arial"/>
          <w:color w:val="212529"/>
        </w:rPr>
        <w:t xml:space="preserve">αλλά </w:t>
      </w:r>
      <w:r w:rsidRPr="00494B99">
        <w:rPr>
          <w:rFonts w:cs="Arial"/>
          <w:color w:val="212529"/>
        </w:rPr>
        <w:t>υποθέτω ότι</w:t>
      </w:r>
      <w:r w:rsidR="006D3B59">
        <w:rPr>
          <w:rFonts w:cs="Arial"/>
          <w:color w:val="212529"/>
        </w:rPr>
        <w:t>,</w:t>
      </w:r>
      <w:r w:rsidRPr="00494B99">
        <w:rPr>
          <w:rFonts w:cs="Arial"/>
          <w:color w:val="212529"/>
        </w:rPr>
        <w:t xml:space="preserve"> με κάποιο τρόπο</w:t>
      </w:r>
      <w:r w:rsidR="006D3B59">
        <w:rPr>
          <w:rFonts w:cs="Arial"/>
          <w:color w:val="212529"/>
        </w:rPr>
        <w:t>,</w:t>
      </w:r>
      <w:r w:rsidRPr="00494B99">
        <w:rPr>
          <w:rFonts w:cs="Arial"/>
          <w:color w:val="212529"/>
        </w:rPr>
        <w:t xml:space="preserve"> πρέπει να υπάρχουν συνέπειες</w:t>
      </w:r>
      <w:r>
        <w:rPr>
          <w:rFonts w:cs="Arial"/>
          <w:color w:val="212529"/>
        </w:rPr>
        <w:t>,</w:t>
      </w:r>
      <w:r w:rsidRPr="00494B99">
        <w:rPr>
          <w:rFonts w:cs="Arial"/>
          <w:color w:val="212529"/>
        </w:rPr>
        <w:t xml:space="preserve"> διότι αυτές οι κλιματολογικές ιστορίες</w:t>
      </w:r>
      <w:r>
        <w:rPr>
          <w:rFonts w:cs="Arial"/>
          <w:color w:val="212529"/>
        </w:rPr>
        <w:t>,</w:t>
      </w:r>
      <w:r w:rsidRPr="00494B99">
        <w:rPr>
          <w:rFonts w:cs="Arial"/>
          <w:color w:val="212529"/>
        </w:rPr>
        <w:t xml:space="preserve"> με όχι πολύ</w:t>
      </w:r>
      <w:r>
        <w:rPr>
          <w:rFonts w:cs="Arial"/>
          <w:color w:val="212529"/>
        </w:rPr>
        <w:t>,</w:t>
      </w:r>
      <w:r w:rsidRPr="00494B99">
        <w:rPr>
          <w:rFonts w:cs="Arial"/>
          <w:color w:val="212529"/>
        </w:rPr>
        <w:t xml:space="preserve"> ας το πούμε έτσι</w:t>
      </w:r>
      <w:r>
        <w:rPr>
          <w:rFonts w:cs="Arial"/>
          <w:color w:val="212529"/>
        </w:rPr>
        <w:t>,</w:t>
      </w:r>
      <w:r w:rsidRPr="00494B99">
        <w:rPr>
          <w:rFonts w:cs="Arial"/>
          <w:color w:val="212529"/>
        </w:rPr>
        <w:t xml:space="preserve"> καλή υποστήριξ</w:t>
      </w:r>
      <w:r>
        <w:rPr>
          <w:rFonts w:cs="Arial"/>
          <w:color w:val="212529"/>
        </w:rPr>
        <w:t>ή</w:t>
      </w:r>
      <w:r w:rsidRPr="00494B99">
        <w:rPr>
          <w:rFonts w:cs="Arial"/>
          <w:color w:val="212529"/>
        </w:rPr>
        <w:t xml:space="preserve"> τους από την πλευρά των αρμοδίων υπηρεσιών δεν είναι υπόθεση του </w:t>
      </w:r>
      <w:r>
        <w:rPr>
          <w:rFonts w:cs="Arial"/>
          <w:color w:val="212529"/>
        </w:rPr>
        <w:t>20</w:t>
      </w:r>
      <w:r w:rsidRPr="00494B99">
        <w:rPr>
          <w:rFonts w:cs="Arial"/>
          <w:color w:val="212529"/>
        </w:rPr>
        <w:t>21</w:t>
      </w:r>
      <w:r w:rsidR="00B87CFB">
        <w:rPr>
          <w:rFonts w:cs="Arial"/>
          <w:color w:val="212529"/>
        </w:rPr>
        <w:t>,</w:t>
      </w:r>
      <w:r w:rsidRPr="00494B99">
        <w:rPr>
          <w:rFonts w:cs="Arial"/>
          <w:color w:val="212529"/>
        </w:rPr>
        <w:t xml:space="preserve"> είναι και παλαιότερη και φοβάμαι</w:t>
      </w:r>
      <w:r>
        <w:rPr>
          <w:rFonts w:cs="Arial"/>
          <w:color w:val="212529"/>
        </w:rPr>
        <w:t xml:space="preserve"> ότι θα είναι και του</w:t>
      </w:r>
      <w:r w:rsidRPr="00494B99">
        <w:rPr>
          <w:rFonts w:cs="Arial"/>
          <w:color w:val="212529"/>
        </w:rPr>
        <w:t xml:space="preserve"> μέλλοντος</w:t>
      </w:r>
      <w:r>
        <w:rPr>
          <w:rFonts w:cs="Arial"/>
          <w:color w:val="212529"/>
        </w:rPr>
        <w:t>.</w:t>
      </w:r>
    </w:p>
    <w:p w:rsidR="00A2248B" w:rsidRPr="00494B99" w:rsidRDefault="00A2248B" w:rsidP="004F66C4">
      <w:pPr>
        <w:spacing w:line="276" w:lineRule="auto"/>
        <w:ind w:firstLine="720"/>
        <w:contextualSpacing/>
        <w:jc w:val="both"/>
      </w:pPr>
      <w:r w:rsidRPr="00494B99">
        <w:rPr>
          <w:rFonts w:cs="Arial"/>
          <w:color w:val="212529"/>
        </w:rPr>
        <w:t xml:space="preserve"> Συνεπώς</w:t>
      </w:r>
      <w:r>
        <w:rPr>
          <w:rFonts w:cs="Arial"/>
          <w:color w:val="212529"/>
        </w:rPr>
        <w:t>,</w:t>
      </w:r>
      <w:r w:rsidRPr="00494B99">
        <w:rPr>
          <w:rFonts w:cs="Arial"/>
          <w:color w:val="212529"/>
        </w:rPr>
        <w:t xml:space="preserve"> με αυτή την έννοια</w:t>
      </w:r>
      <w:r w:rsidR="00B87CFB">
        <w:rPr>
          <w:rFonts w:cs="Arial"/>
          <w:color w:val="212529"/>
        </w:rPr>
        <w:t>,</w:t>
      </w:r>
      <w:r w:rsidRPr="00494B99">
        <w:rPr>
          <w:rFonts w:cs="Arial"/>
          <w:color w:val="212529"/>
        </w:rPr>
        <w:t xml:space="preserve"> θα ήταν πολύτιμη η κάπως πιο συγκεκριμέ</w:t>
      </w:r>
      <w:r>
        <w:rPr>
          <w:rFonts w:cs="Arial"/>
          <w:color w:val="212529"/>
        </w:rPr>
        <w:t>νη αναφορά</w:t>
      </w:r>
      <w:r w:rsidR="006D3B59">
        <w:rPr>
          <w:rFonts w:cs="Arial"/>
          <w:color w:val="212529"/>
        </w:rPr>
        <w:t xml:space="preserve">, τουλάχιστον αρμοδίως, </w:t>
      </w:r>
      <w:r>
        <w:rPr>
          <w:rFonts w:cs="Arial"/>
          <w:color w:val="212529"/>
        </w:rPr>
        <w:t>δ</w:t>
      </w:r>
      <w:r w:rsidRPr="00494B99">
        <w:rPr>
          <w:rFonts w:cs="Arial"/>
          <w:color w:val="212529"/>
        </w:rPr>
        <w:t>εν λέω να δοθούν ονόματα</w:t>
      </w:r>
      <w:r>
        <w:rPr>
          <w:rFonts w:cs="Arial"/>
          <w:color w:val="212529"/>
        </w:rPr>
        <w:t xml:space="preserve"> </w:t>
      </w:r>
      <w:r w:rsidR="006D3B59">
        <w:rPr>
          <w:rFonts w:cs="Arial"/>
          <w:color w:val="212529"/>
        </w:rPr>
        <w:t xml:space="preserve">στη δημοσιότητα, </w:t>
      </w:r>
      <w:r w:rsidRPr="00494B99">
        <w:rPr>
          <w:rFonts w:cs="Arial"/>
          <w:color w:val="212529"/>
        </w:rPr>
        <w:t>του Νομικού Συμβουλίου</w:t>
      </w:r>
      <w:r>
        <w:rPr>
          <w:rFonts w:cs="Arial"/>
          <w:color w:val="212529"/>
        </w:rPr>
        <w:t>,</w:t>
      </w:r>
      <w:r w:rsidRPr="00494B99">
        <w:rPr>
          <w:rFonts w:cs="Arial"/>
          <w:color w:val="212529"/>
        </w:rPr>
        <w:t xml:space="preserve"> προκειμένου να ληφθούν τα αναγκαία μέτρα για να περιοριστεί τουλάχιστον το φαινόμενο στο άμεσο μέλλον</w:t>
      </w:r>
      <w:r>
        <w:rPr>
          <w:rFonts w:cs="Arial"/>
          <w:color w:val="212529"/>
        </w:rPr>
        <w:t>.</w:t>
      </w:r>
    </w:p>
    <w:p w:rsidR="00A2248B" w:rsidRDefault="00A2248B" w:rsidP="004F66C4">
      <w:pPr>
        <w:spacing w:line="276" w:lineRule="auto"/>
        <w:contextualSpacing/>
        <w:jc w:val="both"/>
      </w:pPr>
      <w:r>
        <w:rPr>
          <w:rFonts w:cstheme="minorHAnsi"/>
          <w:color w:val="212529"/>
        </w:rPr>
        <w:tab/>
      </w:r>
      <w:r w:rsidRPr="00492951">
        <w:rPr>
          <w:rFonts w:cstheme="minorHAnsi"/>
          <w:color w:val="212529"/>
        </w:rPr>
        <w:t xml:space="preserve"> </w:t>
      </w:r>
      <w:r>
        <w:t>Κάτι ακόμη που μου έκανε εντύπωση είναι σε ό, τι αφορά τον ρόλο της Προέδρου, για υποθέσεις οι οποίες έχουν απασχολήσει το Ευρωπαϊκό Δικαστήριο Δικαιωμάτων του Ανθρώπου - ελληνικού ενδιαφέροντος βεβαίως - και στη σύνταξη των ανακοινώσεων. Η Πρόεδρος παίζει πολύ σημαντικό ρόλο σε αυτό. Μου έκανε εντύπωση ότι μία ανακοίνωση αφορά μια πολύ λεπτή υπόθεση βασανιστηρίων που φαίνεται να έλαβαν χώρα από κάποιο τμήμα των Σωμάτων Ασφαλείας. Γι’ αυτήν την υπόθεση</w:t>
      </w:r>
      <w:r w:rsidR="006D3B59">
        <w:t>,</w:t>
      </w:r>
      <w:r>
        <w:t xml:space="preserve"> είδα ότι συνετά έγινε ανακοίνωση, αλλά δεν είδα την εξέλιξή </w:t>
      </w:r>
      <w:r w:rsidR="006D3B59">
        <w:t>της,</w:t>
      </w:r>
      <w:r>
        <w:t xml:space="preserve"> χωρίς να μπαίνουμε σε ειδικότερα στοιχεία της υπόθεσης. Ωσ</w:t>
      </w:r>
      <w:r w:rsidR="006D3B59">
        <w:t xml:space="preserve">τόσο, θα ήθελα να ξέρω μετά τη </w:t>
      </w:r>
      <w:r>
        <w:t xml:space="preserve">σύνταξη της ανακοίνωσης, ποια ήταν η εξέλιξη και αν υπήρξαν συνέπειες στην περίπτωση που επιβεβαιώθηκαν. Μιλάμε εδώ για μια σοβαρότατη - εάν επιβεβαιώθηκαν τα περιστατικά - παραβίαση της Σύμβασης των Δικαιωμάτων του Ανθρώπου. Άρα, καλό θα ήταν να έχουμε μια αίσθηση των εξελίξεων σε αυτόν τον τομέα. </w:t>
      </w:r>
    </w:p>
    <w:p w:rsidR="00A2248B" w:rsidRDefault="00A2248B" w:rsidP="004F66C4">
      <w:pPr>
        <w:spacing w:line="276" w:lineRule="auto"/>
        <w:ind w:firstLine="720"/>
        <w:contextualSpacing/>
        <w:jc w:val="both"/>
      </w:pPr>
      <w:r>
        <w:t xml:space="preserve">Οι προτάσεις και οι σκέψεις, τις οποίες κάνει το Νομικό Συμβούλιο δια της Προέδρου και η </w:t>
      </w:r>
      <w:r w:rsidR="004408B4">
        <w:t>Έκθεση</w:t>
      </w:r>
      <w:r>
        <w:t xml:space="preserve"> για τα προβλήματα στη λειτουργία της δικαιοσύνης, είναι σημαντικές. Χαίρομαι που ένας νόμος που εισηγήθηκα, ο 3900/2010, αποτέλεσε αντικείμενο ιδιαιτέρων σχολιασμών. Θα πω ότι είμαι σύμφωνος σε αυτήν την ιδέα την οποία διατυπώσατε, κυρία Πρόεδρε</w:t>
      </w:r>
      <w:r w:rsidR="00E46BF7">
        <w:t xml:space="preserve"> μ</w:t>
      </w:r>
      <w:r>
        <w:t xml:space="preserve">ε τους συνεργάτες σας, στην </w:t>
      </w:r>
      <w:r w:rsidR="004408B4">
        <w:t>Έκθεση</w:t>
      </w:r>
      <w:r>
        <w:t xml:space="preserve"> της επέκτασης της αρχής της πρότυπης δίκης, η οποία θα μπορούσε να βοηθήσει πολύ το έργο, την αποστολή των λειτουργών του Νομικού Συμβουλίου του Κράτους</w:t>
      </w:r>
      <w:r w:rsidR="00967CE0">
        <w:t>,</w:t>
      </w:r>
      <w:r>
        <w:t xml:space="preserve"> </w:t>
      </w:r>
      <w:r w:rsidR="00967CE0">
        <w:t>δ</w:t>
      </w:r>
      <w:r>
        <w:t xml:space="preserve">ιότι, θα διευκολυνθεί η καλύτερη επίδοση της δικαιοσύνης στην απόδοση δικαιοσύνης. </w:t>
      </w:r>
    </w:p>
    <w:p w:rsidR="00A2248B" w:rsidRDefault="00A2248B" w:rsidP="004F66C4">
      <w:pPr>
        <w:spacing w:line="276" w:lineRule="auto"/>
        <w:ind w:firstLine="720"/>
        <w:contextualSpacing/>
        <w:jc w:val="both"/>
      </w:pPr>
      <w:r>
        <w:t>Θα ήθελα να ευχηθώ καλό κουράγιο, με πολλές δυνάμεις και με πολλή αποτελεσματικότητα, εγκυρότητα και σοβαρότητα στους ανθρώπους και λειτουργούς του Νομικού Συμβουλίου του Κράτους και να ευχηθώ κάθε καλό στην πορεία τους.</w:t>
      </w:r>
    </w:p>
    <w:p w:rsidR="0070561B" w:rsidRDefault="0070561B" w:rsidP="00C159C8">
      <w:pPr>
        <w:spacing w:line="276" w:lineRule="auto"/>
        <w:ind w:firstLine="720"/>
        <w:contextualSpacing/>
        <w:jc w:val="both"/>
      </w:pPr>
      <w:r>
        <w:t>Στο σημείο αυτό γίνεται η β΄ ανάγνωση του κατ</w:t>
      </w:r>
      <w:r w:rsidR="00C159C8">
        <w:t>αλόγου των μελών της Επιτροπής.</w:t>
      </w:r>
      <w:r w:rsidR="00C159C8" w:rsidRPr="00C159C8">
        <w:t xml:space="preserve"> </w:t>
      </w:r>
      <w:r>
        <w:t xml:space="preserve">Παρόντες ήταν οι βουλευτές κ.κ. </w:t>
      </w:r>
      <w:r w:rsidRPr="0070561B">
        <w:rPr>
          <w:rFonts w:ascii="Calibri" w:eastAsia="Times New Roman" w:hAnsi="Calibri" w:cs="Calibri"/>
          <w:color w:val="000000"/>
        </w:rPr>
        <w:t xml:space="preserve">Αυγερινοπούλου Διονυσία – 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w:t>
      </w:r>
      <w:r>
        <w:rPr>
          <w:rFonts w:ascii="Calibri" w:eastAsia="Times New Roman" w:hAnsi="Calibri" w:cs="Calibri"/>
          <w:color w:val="000000"/>
        </w:rPr>
        <w:t>Δούνια Παναγιώτα (Νόνη),</w:t>
      </w:r>
      <w:r w:rsidRPr="0070561B">
        <w:rPr>
          <w:rFonts w:ascii="Calibri" w:eastAsia="Times New Roman" w:hAnsi="Calibri" w:cs="Calibri"/>
          <w:color w:val="000000"/>
        </w:rPr>
        <w:t xml:space="preserve">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Χιονίδης Σάββας, Γκαρά Αναστασία (Νατάσα), Ζαχαριάδης Κωνσταντίνος, Καλαματιανός Διονύσιος – Χαράλαμπος, Λάππας Σπυρίδωνας, Μάλαμα Κυριακή, Ξανθόπουλος Θεόφιλος, Πολάκης Παύλος, Πούλου Παναγιού (Γιώτα), Ραγκούσης Ιωάννης, Σπίρτζης Χρήστος, Τόλκας Άγγελος, Γιαννακοπούλου Κωνσταντίνα (Νάντια), Καμίνης Γεώργιος, Καστανίδης Χαράλαμπος, </w:t>
      </w:r>
      <w:r w:rsidRPr="0070561B">
        <w:rPr>
          <w:rFonts w:ascii="Calibri" w:eastAsia="Times New Roman" w:hAnsi="Calibri" w:cs="Calibri"/>
          <w:color w:val="000000"/>
        </w:rPr>
        <w:lastRenderedPageBreak/>
        <w:t xml:space="preserve">Λιακούλη Ευαγγελία, </w:t>
      </w:r>
      <w:r w:rsidR="00074793">
        <w:rPr>
          <w:rFonts w:ascii="Calibri" w:eastAsia="Times New Roman" w:hAnsi="Calibri" w:cs="Calibri"/>
          <w:color w:val="000000"/>
        </w:rPr>
        <w:t>Συντυχάκης Εμμανουήλ,</w:t>
      </w:r>
      <w:r w:rsidRPr="0070561B">
        <w:rPr>
          <w:rFonts w:ascii="Calibri" w:eastAsia="Times New Roman" w:hAnsi="Calibri" w:cs="Calibri"/>
          <w:color w:val="000000"/>
        </w:rPr>
        <w:t xml:space="preserve"> Κανέλλη Γαρυφαλλιά (Λιάνα), Κομνηνάκα Μαρία, Χήτας Κωνσταντίνος, Απατζίδη Μαρία, Σακοράφα Σοφία και Αδαμοπούλου Αγγελική.</w:t>
      </w:r>
    </w:p>
    <w:p w:rsidR="00A2248B" w:rsidRDefault="00A2248B" w:rsidP="004F66C4">
      <w:pPr>
        <w:spacing w:line="276" w:lineRule="auto"/>
        <w:ind w:firstLine="720"/>
        <w:contextualSpacing/>
        <w:jc w:val="both"/>
      </w:pPr>
      <w:r>
        <w:t xml:space="preserve"> </w:t>
      </w:r>
      <w:r w:rsidRPr="00DC6553">
        <w:rPr>
          <w:b/>
        </w:rPr>
        <w:t>ΜΑΞΙΜΟΣ ΧΑΡΑΚΟΠΟΥΛΟΣ (Πρόεδρος της Επιτροπής)</w:t>
      </w:r>
      <w:r>
        <w:t>: Θα δώσω τώρα τον λόγο στην εκπρόσωπο του Κομμουνιστικού Κόμματος Ελλάδος, την  κυρία Μαρία Κομνηνάκα.</w:t>
      </w:r>
    </w:p>
    <w:p w:rsidR="00C159C8" w:rsidRDefault="00C159C8" w:rsidP="004F66C4">
      <w:pPr>
        <w:spacing w:line="276" w:lineRule="auto"/>
        <w:ind w:firstLine="720"/>
        <w:contextualSpacing/>
        <w:jc w:val="both"/>
      </w:pPr>
      <w:r>
        <w:rPr>
          <w:b/>
        </w:rPr>
        <w:t>ΜΑΡΙΑ ΚΟΜΝΗΝΑΚΑ</w:t>
      </w:r>
      <w:r w:rsidR="00A2248B">
        <w:t xml:space="preserve">: Να ευχαριστήσουμε την κυρία Πρόεδρο και τους  Παρέδρους για την αναλυτική παρουσίαση της </w:t>
      </w:r>
      <w:r w:rsidR="004408B4">
        <w:t>Έκθεσης</w:t>
      </w:r>
      <w:r w:rsidR="00A2248B">
        <w:t>. Είχαμε την ευκαιρία</w:t>
      </w:r>
      <w:r w:rsidRPr="00C159C8">
        <w:t>,</w:t>
      </w:r>
      <w:r w:rsidR="00A2248B">
        <w:t xml:space="preserve"> κατά τη συζήτηση του νέου Οργανισμού του Νομικού Συμβουλίου του Κράτους, που ψηφίστηκε πρόσφατα, να αναδείξουμε κάποιες βασικές πλευρές και για τη λειτουργία και για τον ρόλο του Νομικού Συμβουλίου, που θίγονται και στη συζητούμενη ετήσια Έκθεσή του. </w:t>
      </w:r>
    </w:p>
    <w:p w:rsidR="00967CE0" w:rsidRDefault="00A2248B" w:rsidP="004F66C4">
      <w:pPr>
        <w:spacing w:line="276" w:lineRule="auto"/>
        <w:ind w:firstLine="720"/>
        <w:contextualSpacing/>
        <w:jc w:val="both"/>
      </w:pPr>
      <w:r>
        <w:t>Στο Νομικό Συμβούλιο του Κράτους</w:t>
      </w:r>
      <w:r w:rsidR="00967CE0">
        <w:t>,</w:t>
      </w:r>
      <w:r>
        <w:t xml:space="preserve"> πράγματι</w:t>
      </w:r>
      <w:r w:rsidR="00C159C8" w:rsidRPr="00C159C8">
        <w:t>,</w:t>
      </w:r>
      <w:r>
        <w:t xml:space="preserve"> έχει ανατεθεί από το ίδιο το Σύνταγμα η προστασία των οικονομικών συμφερόντων του κράτους, του λεγόμενου </w:t>
      </w:r>
      <w:r w:rsidR="00967CE0">
        <w:t>«</w:t>
      </w:r>
      <w:r>
        <w:t>δημοσίου συμφέροντος. Όμως, το κρίσιμο ερώτημα είναι μπορεί</w:t>
      </w:r>
      <w:r w:rsidR="00C159C8" w:rsidRPr="00C159C8">
        <w:t>,</w:t>
      </w:r>
      <w:r>
        <w:t xml:space="preserve"> σήμερα</w:t>
      </w:r>
      <w:r w:rsidR="00C159C8" w:rsidRPr="00C159C8">
        <w:t>,</w:t>
      </w:r>
      <w:r>
        <w:t xml:space="preserve"> το λεγόμενο δημόσιο συμφέ</w:t>
      </w:r>
      <w:r w:rsidR="00C159C8">
        <w:t xml:space="preserve">ρον </w:t>
      </w:r>
      <w:r>
        <w:t>να έχει γενικό, ουδέτερο χαρακτήρα; Να είναι</w:t>
      </w:r>
      <w:r w:rsidR="00C159C8" w:rsidRPr="00C159C8">
        <w:t>,</w:t>
      </w:r>
      <w:r>
        <w:t xml:space="preserve"> δηλαδή</w:t>
      </w:r>
      <w:r w:rsidR="00C159C8" w:rsidRPr="00C159C8">
        <w:t>,</w:t>
      </w:r>
      <w:r>
        <w:t xml:space="preserve"> ένα ενιαίο συμφέρον που αφορά όλους και κυρίως τη μεγάλη πλειοψηφία του λαού; </w:t>
      </w:r>
    </w:p>
    <w:p w:rsidR="00967CE0" w:rsidRDefault="00A2248B" w:rsidP="004F66C4">
      <w:pPr>
        <w:spacing w:line="276" w:lineRule="auto"/>
        <w:ind w:firstLine="720"/>
        <w:contextualSpacing/>
        <w:jc w:val="both"/>
      </w:pPr>
      <w:r>
        <w:t>Σε αυτό το ερώτημα</w:t>
      </w:r>
      <w:r w:rsidR="00C159C8" w:rsidRPr="00C159C8">
        <w:t>,</w:t>
      </w:r>
      <w:r>
        <w:t xml:space="preserve"> μόνο το Κ.Κ.Ε. διακηρύσσει και γνωρίζει ξεκάθαρα ότι σε ένα αστικό κράτος</w:t>
      </w:r>
      <w:r w:rsidR="00C159C8" w:rsidRPr="00C159C8">
        <w:t>,</w:t>
      </w:r>
      <w:r>
        <w:t xml:space="preserve"> το οποίο στον πυρήνα του έχει τη διασφάλιση της ανταγωνιστικότητας</w:t>
      </w:r>
      <w:r w:rsidR="00967CE0">
        <w:t>,</w:t>
      </w:r>
      <w:r>
        <w:t xml:space="preserve"> της οικονομίας</w:t>
      </w:r>
      <w:r w:rsidR="00967CE0">
        <w:t>,</w:t>
      </w:r>
      <w:r>
        <w:t xml:space="preserve"> της κερδοφορίας των επιχειρηματικών ομίλων, ανάλογα καθορίζεται και το δημόσιο συμφέρον με βάση αυτούς τους κανόνες που επιβάλλει η κυρίαρχη τάξη. </w:t>
      </w:r>
    </w:p>
    <w:p w:rsidR="00A2248B" w:rsidRDefault="00A2248B" w:rsidP="004F66C4">
      <w:pPr>
        <w:spacing w:line="276" w:lineRule="auto"/>
        <w:ind w:firstLine="720"/>
        <w:contextualSpacing/>
        <w:jc w:val="both"/>
      </w:pPr>
      <w:r>
        <w:t>Έτσι</w:t>
      </w:r>
      <w:r w:rsidR="00E515B5" w:rsidRPr="00E515B5">
        <w:t>,</w:t>
      </w:r>
      <w:r>
        <w:t xml:space="preserve"> είναι υποχρεωμένο να προστατεύει ένα δημόσιο συμφέρον, όπως το αντιλαμβάνεται και το καθορίζει το συγκεκριμένο νομοθετικό πλαίσιο που εκφράζει αυτή τη βούληση της αστικής τάξης και αντίστοιχη είναι η νομοθεσία που καλείται να εφαρμόσει το Νομικό Συμβούλιο, που</w:t>
      </w:r>
      <w:r w:rsidR="00E515B5" w:rsidRPr="00E515B5">
        <w:t>,</w:t>
      </w:r>
      <w:r>
        <w:t xml:space="preserve"> κατά τη γνώμη μας</w:t>
      </w:r>
      <w:r w:rsidR="00E515B5" w:rsidRPr="00E515B5">
        <w:t>,</w:t>
      </w:r>
      <w:r>
        <w:t xml:space="preserve"> κάθε άλλο παρά προστατεύει το πραγματικά δημόσιο </w:t>
      </w:r>
      <w:r w:rsidR="00967CE0">
        <w:t xml:space="preserve">λαϊκό </w:t>
      </w:r>
      <w:r>
        <w:t xml:space="preserve">συμφέρον, αλλά περισσότερο αυτό κατευθύνεται προς την προστασία των συμφερόντων του μεγάλου κεφαλαίου. </w:t>
      </w:r>
    </w:p>
    <w:p w:rsidR="00A2248B" w:rsidRDefault="00A2248B" w:rsidP="004F66C4">
      <w:pPr>
        <w:spacing w:line="276" w:lineRule="auto"/>
        <w:ind w:firstLine="720"/>
        <w:contextualSpacing/>
        <w:jc w:val="both"/>
        <w:rPr>
          <w:rFonts w:cstheme="minorHAnsi"/>
        </w:rPr>
      </w:pPr>
      <w:r>
        <w:t xml:space="preserve">Είναι χαρακτηριστικό το παράδειγμα σήμερα της εκταμίευσης των </w:t>
      </w:r>
      <w:r w:rsidR="00E515B5">
        <w:t>κονδυλίων του Ταμείου Ανάκαμψης</w:t>
      </w:r>
      <w:r>
        <w:t xml:space="preserve"> που</w:t>
      </w:r>
      <w:r w:rsidR="00E515B5" w:rsidRPr="00E515B5">
        <w:t>,</w:t>
      </w:r>
      <w:r>
        <w:t xml:space="preserve"> στην πραγματικότητα</w:t>
      </w:r>
      <w:r w:rsidR="00E515B5" w:rsidRPr="00E515B5">
        <w:t>,</w:t>
      </w:r>
      <w:r>
        <w:t xml:space="preserve"> μιλάμε για ένα προκαθορισμένο πλαίσιο με αντιλαϊκά προαπαιτούμενα. Ένα νέο υπερμνημόνιο που φορτώνει νέα βάρη στους λαούς</w:t>
      </w:r>
      <w:r w:rsidR="00E515B5" w:rsidRPr="00E515B5">
        <w:t>,</w:t>
      </w:r>
      <w:r>
        <w:t xml:space="preserve"> για να μοιράσει χρήμα στους μεγάλους επιχειρηματικούς ομίλους, στους οποίους είναι προκαθορισμένο ότι θα κατευθυνθούν τα κονδύλια αυτά. Ανάλογα, η στρατηγική της πράσινης ψηφιακής μετάβασης που μεταφράζεται σε νέα βάρη και ακρίβεια, ενεργειακή φτώχεια για τον λαό από τη μία και από την άλλη</w:t>
      </w:r>
      <w:r w:rsidR="00967CE0">
        <w:t>,</w:t>
      </w:r>
      <w:r>
        <w:t xml:space="preserve"> βέβαια</w:t>
      </w:r>
      <w:r w:rsidR="00967CE0">
        <w:t>,</w:t>
      </w:r>
      <w:r>
        <w:t xml:space="preserve"> σε μεγάλα</w:t>
      </w:r>
      <w:r>
        <w:rPr>
          <w:rFonts w:cstheme="minorHAnsi"/>
        </w:rPr>
        <w:t xml:space="preserve"> </w:t>
      </w:r>
      <w:r w:rsidRPr="00014C77">
        <w:rPr>
          <w:rFonts w:cstheme="minorHAnsi"/>
        </w:rPr>
        <w:t xml:space="preserve">προνόμια στις επιχειρήσεις </w:t>
      </w:r>
      <w:r>
        <w:rPr>
          <w:rFonts w:cstheme="minorHAnsi"/>
        </w:rPr>
        <w:t xml:space="preserve">που κάνουν </w:t>
      </w:r>
      <w:r w:rsidR="00967CE0">
        <w:rPr>
          <w:rFonts w:cstheme="minorHAnsi"/>
        </w:rPr>
        <w:t>«</w:t>
      </w:r>
      <w:r>
        <w:rPr>
          <w:rFonts w:cstheme="minorHAnsi"/>
        </w:rPr>
        <w:t>πράσινες μπίζνες</w:t>
      </w:r>
      <w:r w:rsidR="00967CE0">
        <w:rPr>
          <w:rFonts w:cstheme="minorHAnsi"/>
        </w:rPr>
        <w:t>»</w:t>
      </w:r>
      <w:r>
        <w:rPr>
          <w:rFonts w:cstheme="minorHAnsi"/>
        </w:rPr>
        <w:t>.</w:t>
      </w:r>
    </w:p>
    <w:p w:rsidR="00A2248B" w:rsidRDefault="00A2248B" w:rsidP="004F66C4">
      <w:pPr>
        <w:spacing w:line="276" w:lineRule="auto"/>
        <w:ind w:firstLine="720"/>
        <w:contextualSpacing/>
        <w:jc w:val="both"/>
        <w:rPr>
          <w:rFonts w:cstheme="minorHAnsi"/>
        </w:rPr>
      </w:pPr>
      <w:r>
        <w:rPr>
          <w:rFonts w:cstheme="minorHAnsi"/>
        </w:rPr>
        <w:t>Ά</w:t>
      </w:r>
      <w:r w:rsidR="00554EB4">
        <w:rPr>
          <w:rFonts w:cstheme="minorHAnsi"/>
        </w:rPr>
        <w:t xml:space="preserve">λλωστε, </w:t>
      </w:r>
      <w:r w:rsidRPr="00014C77">
        <w:rPr>
          <w:rFonts w:cstheme="minorHAnsi"/>
        </w:rPr>
        <w:t>τα ίδια συμφέροντα υπηρέτησαν και τα προηγούμενα μνημόνια</w:t>
      </w:r>
      <w:r>
        <w:rPr>
          <w:rFonts w:cstheme="minorHAnsi"/>
        </w:rPr>
        <w:t>,</w:t>
      </w:r>
      <w:r w:rsidRPr="00014C77">
        <w:rPr>
          <w:rFonts w:cstheme="minorHAnsi"/>
        </w:rPr>
        <w:t xml:space="preserve"> εκατοντάδες εφαρμοστικοί νόμοι</w:t>
      </w:r>
      <w:r>
        <w:rPr>
          <w:rFonts w:cstheme="minorHAnsi"/>
        </w:rPr>
        <w:t>.</w:t>
      </w:r>
      <w:r w:rsidRPr="00014C77">
        <w:rPr>
          <w:rFonts w:cstheme="minorHAnsi"/>
        </w:rPr>
        <w:t xml:space="preserve"> Σε αυτή τη στρατηγική</w:t>
      </w:r>
      <w:r>
        <w:rPr>
          <w:rFonts w:cstheme="minorHAnsi"/>
        </w:rPr>
        <w:t>,</w:t>
      </w:r>
      <w:r w:rsidRPr="00014C77">
        <w:rPr>
          <w:rFonts w:cstheme="minorHAnsi"/>
        </w:rPr>
        <w:t xml:space="preserve"> βέβαια</w:t>
      </w:r>
      <w:r>
        <w:rPr>
          <w:rFonts w:cstheme="minorHAnsi"/>
        </w:rPr>
        <w:t>,</w:t>
      </w:r>
      <w:r w:rsidRPr="00014C77">
        <w:rPr>
          <w:rFonts w:cstheme="minorHAnsi"/>
        </w:rPr>
        <w:t xml:space="preserve"> παρά τις επιμέρους ουσιώ</w:t>
      </w:r>
      <w:r>
        <w:rPr>
          <w:rFonts w:cstheme="minorHAnsi"/>
        </w:rPr>
        <w:t xml:space="preserve">δεις διαφορές τους συμπίπτει η </w:t>
      </w:r>
      <w:r w:rsidR="00893119">
        <w:rPr>
          <w:rFonts w:cstheme="minorHAnsi"/>
        </w:rPr>
        <w:t>Κυβέρνηση</w:t>
      </w:r>
      <w:r w:rsidRPr="00014C77">
        <w:rPr>
          <w:rFonts w:cstheme="minorHAnsi"/>
        </w:rPr>
        <w:t xml:space="preserve"> με τα υπόλοιπα κόμματα και γι</w:t>
      </w:r>
      <w:r>
        <w:rPr>
          <w:rFonts w:cstheme="minorHAnsi"/>
        </w:rPr>
        <w:t>’ αυτό</w:t>
      </w:r>
      <w:r w:rsidR="00554EB4" w:rsidRPr="00554EB4">
        <w:rPr>
          <w:rFonts w:cstheme="minorHAnsi"/>
        </w:rPr>
        <w:t>,</w:t>
      </w:r>
      <w:r>
        <w:rPr>
          <w:rFonts w:cstheme="minorHAnsi"/>
        </w:rPr>
        <w:t xml:space="preserve"> βέβαια</w:t>
      </w:r>
      <w:r w:rsidR="00554EB4" w:rsidRPr="00554EB4">
        <w:rPr>
          <w:rFonts w:cstheme="minorHAnsi"/>
        </w:rPr>
        <w:t>,</w:t>
      </w:r>
      <w:r>
        <w:rPr>
          <w:rFonts w:cstheme="minorHAnsi"/>
        </w:rPr>
        <w:t xml:space="preserve"> και συμπν</w:t>
      </w:r>
      <w:r w:rsidRPr="00014C77">
        <w:rPr>
          <w:rFonts w:cstheme="minorHAnsi"/>
        </w:rPr>
        <w:t>έουν και ως προς την νομοθεσία που ακολουθείται</w:t>
      </w:r>
      <w:r>
        <w:rPr>
          <w:rFonts w:cstheme="minorHAnsi"/>
        </w:rPr>
        <w:t>. Ι</w:t>
      </w:r>
      <w:r w:rsidRPr="00014C77">
        <w:rPr>
          <w:rFonts w:cstheme="minorHAnsi"/>
        </w:rPr>
        <w:t>διαίτερα σήμερα</w:t>
      </w:r>
      <w:r w:rsidR="00554EB4" w:rsidRPr="00554EB4">
        <w:rPr>
          <w:rFonts w:cstheme="minorHAnsi"/>
        </w:rPr>
        <w:t>,</w:t>
      </w:r>
      <w:r w:rsidRPr="00014C77">
        <w:rPr>
          <w:rFonts w:cstheme="minorHAnsi"/>
        </w:rPr>
        <w:t xml:space="preserve"> με την</w:t>
      </w:r>
      <w:r>
        <w:rPr>
          <w:rFonts w:cstheme="minorHAnsi"/>
        </w:rPr>
        <w:t xml:space="preserve"> ολοένα και μεγαλύτερη σύνθεση </w:t>
      </w:r>
      <w:r w:rsidR="00967CE0">
        <w:rPr>
          <w:rFonts w:cstheme="minorHAnsi"/>
        </w:rPr>
        <w:t>κ</w:t>
      </w:r>
      <w:r w:rsidRPr="00014C77">
        <w:rPr>
          <w:rFonts w:cstheme="minorHAnsi"/>
        </w:rPr>
        <w:t>ράτους με τους μεγάλους επιχειρηματικούς ομίλους</w:t>
      </w:r>
      <w:r>
        <w:rPr>
          <w:rFonts w:cstheme="minorHAnsi"/>
        </w:rPr>
        <w:t>,</w:t>
      </w:r>
      <w:r w:rsidRPr="00014C77">
        <w:rPr>
          <w:rFonts w:cstheme="minorHAnsi"/>
        </w:rPr>
        <w:t xml:space="preserve"> </w:t>
      </w:r>
      <w:r>
        <w:rPr>
          <w:rFonts w:cstheme="minorHAnsi"/>
        </w:rPr>
        <w:t>τις συμπράξεις Δ</w:t>
      </w:r>
      <w:r w:rsidRPr="00014C77">
        <w:rPr>
          <w:rFonts w:cstheme="minorHAnsi"/>
        </w:rPr>
        <w:t>ημοσίου και ιδιωτικού τομέα</w:t>
      </w:r>
      <w:r>
        <w:rPr>
          <w:rFonts w:cstheme="minorHAnsi"/>
        </w:rPr>
        <w:t>, τι</w:t>
      </w:r>
      <w:r w:rsidRPr="00014C77">
        <w:rPr>
          <w:rFonts w:cstheme="minorHAnsi"/>
        </w:rPr>
        <w:t>ς αποκρατικοπο</w:t>
      </w:r>
      <w:r>
        <w:rPr>
          <w:rFonts w:cstheme="minorHAnsi"/>
        </w:rPr>
        <w:t>ιήσεις της δημόσιας περιουσίας, α</w:t>
      </w:r>
      <w:r w:rsidRPr="00014C77">
        <w:rPr>
          <w:rFonts w:cstheme="minorHAnsi"/>
        </w:rPr>
        <w:t>υτό γίνεται όλο και φανερό</w:t>
      </w:r>
      <w:r>
        <w:rPr>
          <w:rFonts w:cstheme="minorHAnsi"/>
        </w:rPr>
        <w:t>τερο</w:t>
      </w:r>
      <w:r w:rsidRPr="00014C77">
        <w:rPr>
          <w:rFonts w:cstheme="minorHAnsi"/>
        </w:rPr>
        <w:t xml:space="preserve">. </w:t>
      </w:r>
    </w:p>
    <w:p w:rsidR="00A2248B" w:rsidRDefault="00A2248B" w:rsidP="004F66C4">
      <w:pPr>
        <w:spacing w:line="276" w:lineRule="auto"/>
        <w:ind w:firstLine="720"/>
        <w:contextualSpacing/>
        <w:jc w:val="both"/>
        <w:rPr>
          <w:rFonts w:cstheme="minorHAnsi"/>
        </w:rPr>
      </w:pPr>
      <w:r w:rsidRPr="00014C77">
        <w:rPr>
          <w:rFonts w:cstheme="minorHAnsi"/>
        </w:rPr>
        <w:t>Εξάλλου</w:t>
      </w:r>
      <w:r w:rsidR="00554EB4" w:rsidRPr="00554EB4">
        <w:rPr>
          <w:rFonts w:cstheme="minorHAnsi"/>
        </w:rPr>
        <w:t>,</w:t>
      </w:r>
      <w:r w:rsidRPr="00014C77">
        <w:rPr>
          <w:rFonts w:cstheme="minorHAnsi"/>
        </w:rPr>
        <w:t xml:space="preserve"> αυτή είναι και η βάση για τα διάφορα σκάνδαλα είτε αυτά αφορούσαν την </w:t>
      </w:r>
      <w:r>
        <w:rPr>
          <w:rFonts w:cstheme="minorHAnsi"/>
        </w:rPr>
        <w:t>«</w:t>
      </w:r>
      <w:r w:rsidRPr="00014C77">
        <w:rPr>
          <w:rFonts w:cstheme="minorHAnsi"/>
        </w:rPr>
        <w:t>υπόθεση Siemens</w:t>
      </w:r>
      <w:r>
        <w:rPr>
          <w:rFonts w:cstheme="minorHAnsi"/>
        </w:rPr>
        <w:t>»</w:t>
      </w:r>
      <w:r w:rsidRPr="00014C77">
        <w:rPr>
          <w:rFonts w:cstheme="minorHAnsi"/>
        </w:rPr>
        <w:t xml:space="preserve"> είτε τη </w:t>
      </w:r>
      <w:r>
        <w:rPr>
          <w:rFonts w:cstheme="minorHAnsi"/>
        </w:rPr>
        <w:t>«</w:t>
      </w:r>
      <w:r>
        <w:rPr>
          <w:rFonts w:cstheme="minorHAnsi"/>
          <w:lang w:val="en-US"/>
        </w:rPr>
        <w:t>Novartis</w:t>
      </w:r>
      <w:r>
        <w:rPr>
          <w:rFonts w:cstheme="minorHAnsi"/>
        </w:rPr>
        <w:t>»</w:t>
      </w:r>
      <w:r w:rsidRPr="00014C77">
        <w:rPr>
          <w:rFonts w:cstheme="minorHAnsi"/>
        </w:rPr>
        <w:t xml:space="preserve"> </w:t>
      </w:r>
      <w:r>
        <w:rPr>
          <w:rFonts w:cstheme="minorHAnsi"/>
        </w:rPr>
        <w:t xml:space="preserve">είτε </w:t>
      </w:r>
      <w:r w:rsidRPr="00014C77">
        <w:rPr>
          <w:rFonts w:cstheme="minorHAnsi"/>
        </w:rPr>
        <w:t>άλλες που βγαίνουν κατά διαστήματα στην επιφάνεια</w:t>
      </w:r>
      <w:r>
        <w:rPr>
          <w:rFonts w:cstheme="minorHAnsi"/>
        </w:rPr>
        <w:t>,</w:t>
      </w:r>
      <w:r w:rsidRPr="00014C77">
        <w:rPr>
          <w:rFonts w:cstheme="minorHAnsi"/>
        </w:rPr>
        <w:t xml:space="preserve"> αλλά</w:t>
      </w:r>
      <w:r w:rsidR="00554EB4" w:rsidRPr="00554EB4">
        <w:rPr>
          <w:rFonts w:cstheme="minorHAnsi"/>
        </w:rPr>
        <w:t>,</w:t>
      </w:r>
      <w:r w:rsidRPr="00014C77">
        <w:rPr>
          <w:rFonts w:cstheme="minorHAnsi"/>
        </w:rPr>
        <w:t xml:space="preserve"> τελικά</w:t>
      </w:r>
      <w:r w:rsidR="00554EB4" w:rsidRPr="00554EB4">
        <w:rPr>
          <w:rFonts w:cstheme="minorHAnsi"/>
        </w:rPr>
        <w:t>,</w:t>
      </w:r>
      <w:r w:rsidRPr="00014C77">
        <w:rPr>
          <w:rFonts w:cstheme="minorHAnsi"/>
        </w:rPr>
        <w:t xml:space="preserve"> μετά την αξιοποίησή </w:t>
      </w:r>
      <w:r>
        <w:rPr>
          <w:rFonts w:cstheme="minorHAnsi"/>
        </w:rPr>
        <w:t>τους,</w:t>
      </w:r>
      <w:r w:rsidRPr="00014C77">
        <w:rPr>
          <w:rFonts w:cstheme="minorHAnsi"/>
        </w:rPr>
        <w:t xml:space="preserve"> για την όποια αντιπαράθεση</w:t>
      </w:r>
      <w:r>
        <w:rPr>
          <w:rFonts w:cstheme="minorHAnsi"/>
        </w:rPr>
        <w:t>,</w:t>
      </w:r>
      <w:r w:rsidRPr="00014C77">
        <w:rPr>
          <w:rFonts w:cstheme="minorHAnsi"/>
        </w:rPr>
        <w:t xml:space="preserve"> για τον αποπροσανατολισμό του λαού</w:t>
      </w:r>
      <w:r>
        <w:rPr>
          <w:rFonts w:cstheme="minorHAnsi"/>
        </w:rPr>
        <w:t>,</w:t>
      </w:r>
      <w:r w:rsidRPr="00014C77">
        <w:rPr>
          <w:rFonts w:cstheme="minorHAnsi"/>
        </w:rPr>
        <w:t xml:space="preserve"> το αποτέλε</w:t>
      </w:r>
      <w:r>
        <w:rPr>
          <w:rFonts w:cstheme="minorHAnsi"/>
        </w:rPr>
        <w:t>σμα είναι ότι ακόμα</w:t>
      </w:r>
      <w:r w:rsidRPr="00014C77">
        <w:rPr>
          <w:rFonts w:cstheme="minorHAnsi"/>
        </w:rPr>
        <w:t xml:space="preserve"> και όταν υπάρχουν αντίθετες γνώμες</w:t>
      </w:r>
      <w:r>
        <w:rPr>
          <w:rFonts w:cstheme="minorHAnsi"/>
        </w:rPr>
        <w:t>,</w:t>
      </w:r>
      <w:r w:rsidRPr="00014C77">
        <w:rPr>
          <w:rFonts w:cstheme="minorHAnsi"/>
        </w:rPr>
        <w:t xml:space="preserve"> γνωμοδοτήσεις</w:t>
      </w:r>
      <w:r>
        <w:rPr>
          <w:rFonts w:cstheme="minorHAnsi"/>
        </w:rPr>
        <w:t>, όταν είναι εμφανής η ζημία που έχει υποστεί αυτό που ονομάζε</w:t>
      </w:r>
      <w:r w:rsidR="00967CE0">
        <w:rPr>
          <w:rFonts w:cstheme="minorHAnsi"/>
        </w:rPr>
        <w:t>ι</w:t>
      </w:r>
      <w:r w:rsidRPr="00014C77">
        <w:rPr>
          <w:rFonts w:cstheme="minorHAnsi"/>
        </w:rPr>
        <w:t xml:space="preserve"> </w:t>
      </w:r>
      <w:r w:rsidR="00554EB4">
        <w:rPr>
          <w:rFonts w:cstheme="minorHAnsi"/>
        </w:rPr>
        <w:lastRenderedPageBreak/>
        <w:t>«</w:t>
      </w:r>
      <w:r w:rsidRPr="00014C77">
        <w:rPr>
          <w:rFonts w:cstheme="minorHAnsi"/>
        </w:rPr>
        <w:t>δημόσιο συμφέρον</w:t>
      </w:r>
      <w:r w:rsidR="00554EB4">
        <w:rPr>
          <w:rFonts w:cstheme="minorHAnsi"/>
        </w:rPr>
        <w:t>»</w:t>
      </w:r>
      <w:r w:rsidR="00967CE0">
        <w:rPr>
          <w:rFonts w:cstheme="minorHAnsi"/>
        </w:rPr>
        <w:t xml:space="preserve"> </w:t>
      </w:r>
      <w:r w:rsidRPr="00014C77">
        <w:rPr>
          <w:rFonts w:cstheme="minorHAnsi"/>
        </w:rPr>
        <w:t>η ελληνική οικονομία</w:t>
      </w:r>
      <w:r>
        <w:rPr>
          <w:rFonts w:cstheme="minorHAnsi"/>
        </w:rPr>
        <w:t>,</w:t>
      </w:r>
      <w:r w:rsidRPr="00014C77">
        <w:rPr>
          <w:rFonts w:cstheme="minorHAnsi"/>
        </w:rPr>
        <w:t xml:space="preserve"> τελικά</w:t>
      </w:r>
      <w:r w:rsidR="00554EB4">
        <w:rPr>
          <w:rFonts w:cstheme="minorHAnsi"/>
        </w:rPr>
        <w:t>,</w:t>
      </w:r>
      <w:r w:rsidRPr="00014C77">
        <w:rPr>
          <w:rFonts w:cstheme="minorHAnsi"/>
        </w:rPr>
        <w:t xml:space="preserve"> οι υποθέσεις οδηγούνται στην παραγραφή </w:t>
      </w:r>
      <w:r>
        <w:rPr>
          <w:rFonts w:cstheme="minorHAnsi"/>
        </w:rPr>
        <w:t>ή στο κουκούλωμα</w:t>
      </w:r>
      <w:r w:rsidRPr="00014C77">
        <w:rPr>
          <w:rFonts w:cstheme="minorHAnsi"/>
        </w:rPr>
        <w:t xml:space="preserve">. </w:t>
      </w:r>
    </w:p>
    <w:p w:rsidR="00A2248B" w:rsidRDefault="00A2248B" w:rsidP="004F66C4">
      <w:pPr>
        <w:spacing w:line="276" w:lineRule="auto"/>
        <w:ind w:firstLine="720"/>
        <w:contextualSpacing/>
        <w:jc w:val="both"/>
        <w:rPr>
          <w:rFonts w:cstheme="minorHAnsi"/>
        </w:rPr>
      </w:pPr>
      <w:r w:rsidRPr="00014C77">
        <w:rPr>
          <w:rFonts w:cstheme="minorHAnsi"/>
        </w:rPr>
        <w:t>Παράλληλα</w:t>
      </w:r>
      <w:r>
        <w:rPr>
          <w:rFonts w:cstheme="minorHAnsi"/>
        </w:rPr>
        <w:t>,</w:t>
      </w:r>
      <w:r w:rsidRPr="00014C77">
        <w:rPr>
          <w:rFonts w:cstheme="minorHAnsi"/>
        </w:rPr>
        <w:t xml:space="preserve"> δεν είναι λίγες οι φορές που είτε οι κυβερνήσεις είτε τα μεγάλα ιδιωτικά και ά</w:t>
      </w:r>
      <w:r>
        <w:rPr>
          <w:rFonts w:cstheme="minorHAnsi"/>
        </w:rPr>
        <w:t>λλα συμφέροντα, ακόμα και οι μεγαλο</w:t>
      </w:r>
      <w:r w:rsidRPr="00014C77">
        <w:rPr>
          <w:rFonts w:cstheme="minorHAnsi"/>
        </w:rPr>
        <w:t>καταπατητές της δημόσιας γης</w:t>
      </w:r>
      <w:r>
        <w:rPr>
          <w:rFonts w:cstheme="minorHAnsi"/>
        </w:rPr>
        <w:t>,</w:t>
      </w:r>
      <w:r w:rsidRPr="00014C77">
        <w:rPr>
          <w:rFonts w:cstheme="minorHAnsi"/>
        </w:rPr>
        <w:t xml:space="preserve"> σφετεριστές της δημόσιας περιουσίας</w:t>
      </w:r>
      <w:r>
        <w:rPr>
          <w:rFonts w:cstheme="minorHAnsi"/>
        </w:rPr>
        <w:t>,</w:t>
      </w:r>
      <w:r w:rsidRPr="00014C77">
        <w:rPr>
          <w:rFonts w:cstheme="minorHAnsi"/>
        </w:rPr>
        <w:t xml:space="preserve"> μεγάλοι επιχειρηματικοί όμιλοι</w:t>
      </w:r>
      <w:r w:rsidR="00554EB4">
        <w:rPr>
          <w:rFonts w:cstheme="minorHAnsi"/>
        </w:rPr>
        <w:t>,</w:t>
      </w:r>
      <w:r w:rsidRPr="00014C77">
        <w:rPr>
          <w:rFonts w:cstheme="minorHAnsi"/>
        </w:rPr>
        <w:t xml:space="preserve"> που διευκολύνονται να αξιοποιούν ακόμα και περιοχές υψηλού περιβαλλοντικού ενδιαφέροντος</w:t>
      </w:r>
      <w:r>
        <w:rPr>
          <w:rFonts w:cstheme="minorHAnsi"/>
        </w:rPr>
        <w:t>, δασικές κ.λπ.,</w:t>
      </w:r>
      <w:r w:rsidRPr="00014C77">
        <w:rPr>
          <w:rFonts w:cstheme="minorHAnsi"/>
        </w:rPr>
        <w:t xml:space="preserve"> πιέζουν για μια ακόμη πιο ευνοϊκή μεταχείριση</w:t>
      </w:r>
      <w:r>
        <w:rPr>
          <w:rFonts w:cstheme="minorHAnsi"/>
        </w:rPr>
        <w:t>,</w:t>
      </w:r>
      <w:r w:rsidRPr="00014C77">
        <w:rPr>
          <w:rFonts w:cstheme="minorHAnsi"/>
        </w:rPr>
        <w:t xml:space="preserve"> για την καταστρατήγηση ακόμα και στοιχειωδών δικαιωμάτων του λαού και της υφιστάμενης νομοθεσίας όταν </w:t>
      </w:r>
      <w:r>
        <w:rPr>
          <w:rFonts w:cstheme="minorHAnsi"/>
        </w:rPr>
        <w:t>αυτή δεν τους εξυπηρετεί πλήρως. Έ</w:t>
      </w:r>
      <w:r w:rsidRPr="00014C77">
        <w:rPr>
          <w:rFonts w:cstheme="minorHAnsi"/>
        </w:rPr>
        <w:t>τσι</w:t>
      </w:r>
      <w:r w:rsidR="00554EB4">
        <w:rPr>
          <w:rFonts w:cstheme="minorHAnsi"/>
        </w:rPr>
        <w:t>,</w:t>
      </w:r>
      <w:r w:rsidRPr="00014C77">
        <w:rPr>
          <w:rFonts w:cstheme="minorHAnsi"/>
        </w:rPr>
        <w:t xml:space="preserve"> επιδ</w:t>
      </w:r>
      <w:r>
        <w:rPr>
          <w:rFonts w:cstheme="minorHAnsi"/>
        </w:rPr>
        <w:t>ιώκουν να υφαρπάζ</w:t>
      </w:r>
      <w:r w:rsidRPr="00014C77">
        <w:rPr>
          <w:rFonts w:cstheme="minorHAnsi"/>
        </w:rPr>
        <w:t>ουν γνωμοδοτήσεις και δικαστικέ</w:t>
      </w:r>
      <w:r>
        <w:rPr>
          <w:rFonts w:cstheme="minorHAnsi"/>
        </w:rPr>
        <w:t>ς αποφάσεις κομμένες και ραμμένες</w:t>
      </w:r>
      <w:r w:rsidRPr="00014C77">
        <w:rPr>
          <w:rFonts w:cstheme="minorHAnsi"/>
        </w:rPr>
        <w:t xml:space="preserve"> στα μέτρα </w:t>
      </w:r>
      <w:r w:rsidR="008A2803">
        <w:rPr>
          <w:rFonts w:cstheme="minorHAnsi"/>
        </w:rPr>
        <w:t>τους,</w:t>
      </w:r>
      <w:r w:rsidRPr="00014C77">
        <w:rPr>
          <w:rFonts w:cstheme="minorHAnsi"/>
        </w:rPr>
        <w:t xml:space="preserve"> αν όχι αν δεν επιδιώκουν να δημιουργούν και </w:t>
      </w:r>
      <w:r>
        <w:rPr>
          <w:rFonts w:cstheme="minorHAnsi"/>
        </w:rPr>
        <w:t>κομμένη και ραμμένη στα μέτρα του</w:t>
      </w:r>
      <w:r w:rsidRPr="00014C77">
        <w:rPr>
          <w:rFonts w:cstheme="minorHAnsi"/>
        </w:rPr>
        <w:t>ς νομοθεσία</w:t>
      </w:r>
      <w:r>
        <w:rPr>
          <w:rFonts w:cstheme="minorHAnsi"/>
        </w:rPr>
        <w:t>,</w:t>
      </w:r>
      <w:r w:rsidRPr="00014C77">
        <w:rPr>
          <w:rFonts w:cstheme="minorHAnsi"/>
        </w:rPr>
        <w:t xml:space="preserve"> δεν είναι λίγες οι </w:t>
      </w:r>
      <w:r>
        <w:rPr>
          <w:rFonts w:cstheme="minorHAnsi"/>
        </w:rPr>
        <w:t>«</w:t>
      </w:r>
      <w:r w:rsidRPr="00014C77">
        <w:rPr>
          <w:rFonts w:cstheme="minorHAnsi"/>
        </w:rPr>
        <w:t>φωτογραφικές</w:t>
      </w:r>
      <w:r>
        <w:rPr>
          <w:rFonts w:cstheme="minorHAnsi"/>
        </w:rPr>
        <w:t>» διατάξεις που έρχονται</w:t>
      </w:r>
      <w:r w:rsidRPr="00014C77">
        <w:rPr>
          <w:rFonts w:cstheme="minorHAnsi"/>
        </w:rPr>
        <w:t xml:space="preserve">. </w:t>
      </w:r>
    </w:p>
    <w:p w:rsidR="00A2248B" w:rsidRDefault="00A2248B" w:rsidP="004F66C4">
      <w:pPr>
        <w:spacing w:line="276" w:lineRule="auto"/>
        <w:ind w:firstLine="720"/>
        <w:contextualSpacing/>
        <w:jc w:val="both"/>
        <w:rPr>
          <w:rFonts w:cstheme="minorHAnsi"/>
        </w:rPr>
      </w:pPr>
      <w:r>
        <w:rPr>
          <w:rFonts w:cstheme="minorHAnsi"/>
        </w:rPr>
        <w:t>Και</w:t>
      </w:r>
      <w:r w:rsidR="008A2803">
        <w:rPr>
          <w:rFonts w:cstheme="minorHAnsi"/>
        </w:rPr>
        <w:t>,</w:t>
      </w:r>
      <w:r>
        <w:rPr>
          <w:rFonts w:cstheme="minorHAnsi"/>
        </w:rPr>
        <w:t xml:space="preserve"> βέβαια, </w:t>
      </w:r>
      <w:r w:rsidRPr="00014C77">
        <w:rPr>
          <w:rFonts w:cstheme="minorHAnsi"/>
        </w:rPr>
        <w:t>η εκτελεστική εξουσία</w:t>
      </w:r>
      <w:r w:rsidR="00AA3E26">
        <w:rPr>
          <w:rFonts w:cstheme="minorHAnsi"/>
        </w:rPr>
        <w:t xml:space="preserve"> </w:t>
      </w:r>
      <w:r w:rsidRPr="00014C77">
        <w:rPr>
          <w:rFonts w:cstheme="minorHAnsi"/>
        </w:rPr>
        <w:t>δεν είναι λίγες οι φορές που όταν το κρίνει απαραίτητο</w:t>
      </w:r>
      <w:r>
        <w:rPr>
          <w:rFonts w:cstheme="minorHAnsi"/>
        </w:rPr>
        <w:t>,</w:t>
      </w:r>
      <w:r w:rsidRPr="00014C77">
        <w:rPr>
          <w:rFonts w:cstheme="minorHAnsi"/>
        </w:rPr>
        <w:t xml:space="preserve"> δεν διστά</w:t>
      </w:r>
      <w:r>
        <w:rPr>
          <w:rFonts w:cstheme="minorHAnsi"/>
        </w:rPr>
        <w:t>ζει ακόμα και να παρακάμψει το Νομικό Συμβούλιο του Κ</w:t>
      </w:r>
      <w:r w:rsidRPr="00014C77">
        <w:rPr>
          <w:rFonts w:cstheme="minorHAnsi"/>
        </w:rPr>
        <w:t>ράτους</w:t>
      </w:r>
      <w:r w:rsidR="00EB25C2">
        <w:rPr>
          <w:rFonts w:cstheme="minorHAnsi"/>
        </w:rPr>
        <w:t>,</w:t>
      </w:r>
      <w:r w:rsidRPr="00014C77">
        <w:rPr>
          <w:rFonts w:cstheme="minorHAnsi"/>
        </w:rPr>
        <w:t xml:space="preserve"> είτε να αγ</w:t>
      </w:r>
      <w:r>
        <w:rPr>
          <w:rFonts w:cstheme="minorHAnsi"/>
        </w:rPr>
        <w:t>νοήσει γνωμοδοτήσεις που έχει β</w:t>
      </w:r>
      <w:r w:rsidRPr="00014C77">
        <w:rPr>
          <w:rFonts w:cstheme="minorHAnsi"/>
        </w:rPr>
        <w:t>άλει</w:t>
      </w:r>
      <w:r w:rsidR="00EB25C2">
        <w:rPr>
          <w:rFonts w:cstheme="minorHAnsi"/>
        </w:rPr>
        <w:t>,</w:t>
      </w:r>
      <w:r w:rsidRPr="00014C77">
        <w:rPr>
          <w:rFonts w:cstheme="minorHAnsi"/>
        </w:rPr>
        <w:t xml:space="preserve"> είτε</w:t>
      </w:r>
      <w:r>
        <w:rPr>
          <w:rFonts w:cstheme="minorHAnsi"/>
        </w:rPr>
        <w:t>,</w:t>
      </w:r>
      <w:r w:rsidRPr="00014C77">
        <w:rPr>
          <w:rFonts w:cstheme="minorHAnsi"/>
        </w:rPr>
        <w:t xml:space="preserve"> είναι γνωστή</w:t>
      </w:r>
      <w:r w:rsidR="00EB25C2">
        <w:rPr>
          <w:rFonts w:cstheme="minorHAnsi"/>
        </w:rPr>
        <w:t>,</w:t>
      </w:r>
      <w:r w:rsidRPr="00014C77">
        <w:rPr>
          <w:rFonts w:cstheme="minorHAnsi"/>
        </w:rPr>
        <w:t xml:space="preserve"> αν θέλετε</w:t>
      </w:r>
      <w:r w:rsidR="00EB25C2">
        <w:rPr>
          <w:rFonts w:cstheme="minorHAnsi"/>
        </w:rPr>
        <w:t>,</w:t>
      </w:r>
      <w:r w:rsidRPr="00014C77">
        <w:rPr>
          <w:rFonts w:cstheme="minorHAnsi"/>
        </w:rPr>
        <w:t xml:space="preserve"> και η περίπτωση</w:t>
      </w:r>
      <w:r>
        <w:rPr>
          <w:rFonts w:cstheme="minorHAnsi"/>
        </w:rPr>
        <w:t>,</w:t>
      </w:r>
      <w:r w:rsidRPr="00014C77">
        <w:rPr>
          <w:rFonts w:cstheme="minorHAnsi"/>
        </w:rPr>
        <w:t xml:space="preserve"> </w:t>
      </w:r>
      <w:r>
        <w:rPr>
          <w:rFonts w:cstheme="minorHAnsi"/>
        </w:rPr>
        <w:t xml:space="preserve">πολύ </w:t>
      </w:r>
      <w:r w:rsidRPr="00014C77">
        <w:rPr>
          <w:rFonts w:cstheme="minorHAnsi"/>
        </w:rPr>
        <w:t>χαρα</w:t>
      </w:r>
      <w:r w:rsidR="00EB25C2">
        <w:rPr>
          <w:rFonts w:cstheme="minorHAnsi"/>
        </w:rPr>
        <w:t>κτηριστική και λόγω της βαρύτητά</w:t>
      </w:r>
      <w:r w:rsidRPr="00014C77">
        <w:rPr>
          <w:rFonts w:cstheme="minorHAnsi"/>
        </w:rPr>
        <w:t>ς της ότι</w:t>
      </w:r>
      <w:r>
        <w:rPr>
          <w:rFonts w:cstheme="minorHAnsi"/>
        </w:rPr>
        <w:t>,</w:t>
      </w:r>
      <w:r w:rsidRPr="00014C77">
        <w:rPr>
          <w:rFonts w:cstheme="minorHAnsi"/>
        </w:rPr>
        <w:t xml:space="preserve"> κατά την εκπροσώπη</w:t>
      </w:r>
      <w:r>
        <w:rPr>
          <w:rFonts w:cstheme="minorHAnsi"/>
        </w:rPr>
        <w:t>ση και τον νομικό χειρισμό του Ελληνικού Κ</w:t>
      </w:r>
      <w:r w:rsidRPr="00014C77">
        <w:rPr>
          <w:rFonts w:cstheme="minorHAnsi"/>
        </w:rPr>
        <w:t>ράτους για την υπογραφή των μνημονίων</w:t>
      </w:r>
      <w:r>
        <w:rPr>
          <w:rFonts w:cstheme="minorHAnsi"/>
        </w:rPr>
        <w:t>,</w:t>
      </w:r>
      <w:r w:rsidRPr="00014C77">
        <w:rPr>
          <w:rFonts w:cstheme="minorHAnsi"/>
        </w:rPr>
        <w:t xml:space="preserve"> προτιμήθηκε να ανατεθεί αυτή σε βρετανική δικηγορική εταιρεία</w:t>
      </w:r>
      <w:r>
        <w:rPr>
          <w:rFonts w:cstheme="minorHAnsi"/>
        </w:rPr>
        <w:t xml:space="preserve"> αντί για το Νομικό Συμβούλιο του Κ</w:t>
      </w:r>
      <w:r w:rsidRPr="00014C77">
        <w:rPr>
          <w:rFonts w:cstheme="minorHAnsi"/>
        </w:rPr>
        <w:t>ράτους</w:t>
      </w:r>
      <w:r>
        <w:rPr>
          <w:rFonts w:cstheme="minorHAnsi"/>
        </w:rPr>
        <w:t>.</w:t>
      </w:r>
    </w:p>
    <w:p w:rsidR="00A2248B" w:rsidRDefault="00A2248B" w:rsidP="004F66C4">
      <w:pPr>
        <w:spacing w:line="276" w:lineRule="auto"/>
        <w:ind w:firstLine="720"/>
        <w:contextualSpacing/>
        <w:jc w:val="both"/>
        <w:rPr>
          <w:rFonts w:cstheme="minorHAnsi"/>
        </w:rPr>
      </w:pPr>
      <w:r w:rsidRPr="00014C77">
        <w:rPr>
          <w:rFonts w:cstheme="minorHAnsi"/>
        </w:rPr>
        <w:t>Από αυτή την άποψη</w:t>
      </w:r>
      <w:r>
        <w:rPr>
          <w:rFonts w:cstheme="minorHAnsi"/>
        </w:rPr>
        <w:t>,</w:t>
      </w:r>
      <w:r w:rsidRPr="00014C77">
        <w:rPr>
          <w:rFonts w:cstheme="minorHAnsi"/>
        </w:rPr>
        <w:t xml:space="preserve"> δεν ε</w:t>
      </w:r>
      <w:r>
        <w:rPr>
          <w:rFonts w:cstheme="minorHAnsi"/>
        </w:rPr>
        <w:t>ίναι και λίγες οι φορές που το Νομικό Συμβούλιο του Κ</w:t>
      </w:r>
      <w:r w:rsidRPr="00014C77">
        <w:rPr>
          <w:rFonts w:cstheme="minorHAnsi"/>
        </w:rPr>
        <w:t>ράτους αξιοποιείται για να προσδώσει χαρακτήρα ν</w:t>
      </w:r>
      <w:r>
        <w:rPr>
          <w:rFonts w:cstheme="minorHAnsi"/>
        </w:rPr>
        <w:t>ομιμοφάνειας</w:t>
      </w:r>
      <w:r w:rsidRPr="00014C77">
        <w:rPr>
          <w:rFonts w:cstheme="minorHAnsi"/>
        </w:rPr>
        <w:t xml:space="preserve"> στις ήδη ειλημμένες πολιτικές απ</w:t>
      </w:r>
      <w:r>
        <w:rPr>
          <w:rFonts w:cstheme="minorHAnsi"/>
        </w:rPr>
        <w:t xml:space="preserve">οφάσεις της εκάστοτε </w:t>
      </w:r>
      <w:r w:rsidR="00893119">
        <w:rPr>
          <w:rFonts w:cstheme="minorHAnsi"/>
        </w:rPr>
        <w:t>Κυβέρνηση</w:t>
      </w:r>
      <w:r>
        <w:rPr>
          <w:rFonts w:cstheme="minorHAnsi"/>
        </w:rPr>
        <w:t>ς</w:t>
      </w:r>
      <w:r w:rsidRPr="00014C77">
        <w:rPr>
          <w:rFonts w:cstheme="minorHAnsi"/>
        </w:rPr>
        <w:t>. Γιατί</w:t>
      </w:r>
      <w:r>
        <w:rPr>
          <w:rFonts w:cstheme="minorHAnsi"/>
        </w:rPr>
        <w:t xml:space="preserve">, κατά τη γνώμη </w:t>
      </w:r>
      <w:r w:rsidR="002A4515">
        <w:rPr>
          <w:rFonts w:cstheme="minorHAnsi"/>
        </w:rPr>
        <w:t>μας,</w:t>
      </w:r>
      <w:r>
        <w:rPr>
          <w:rFonts w:cstheme="minorHAnsi"/>
        </w:rPr>
        <w:t xml:space="preserve"> οι</w:t>
      </w:r>
      <w:r w:rsidRPr="00014C77">
        <w:rPr>
          <w:rFonts w:cstheme="minorHAnsi"/>
        </w:rPr>
        <w:t xml:space="preserve"> γνωμοδ</w:t>
      </w:r>
      <w:r>
        <w:rPr>
          <w:rFonts w:cstheme="minorHAnsi"/>
        </w:rPr>
        <w:t>οτήσεις του Νομικού Σ</w:t>
      </w:r>
      <w:r w:rsidRPr="00014C77">
        <w:rPr>
          <w:rFonts w:cstheme="minorHAnsi"/>
        </w:rPr>
        <w:t>υμβουλίου δεν μπορού</w:t>
      </w:r>
      <w:r>
        <w:rPr>
          <w:rFonts w:cstheme="minorHAnsi"/>
        </w:rPr>
        <w:t>ν να έρθουν σε αντίθεση με την Κ</w:t>
      </w:r>
      <w:r w:rsidRPr="00014C77">
        <w:rPr>
          <w:rFonts w:cstheme="minorHAnsi"/>
        </w:rPr>
        <w:t>υβερνητική πολιτική όταν τα ερωτήματα που τίθενται</w:t>
      </w:r>
      <w:r>
        <w:rPr>
          <w:rFonts w:cstheme="minorHAnsi"/>
        </w:rPr>
        <w:t>,</w:t>
      </w:r>
      <w:r w:rsidRPr="00014C77">
        <w:rPr>
          <w:rFonts w:cstheme="minorHAnsi"/>
        </w:rPr>
        <w:t xml:space="preserve"> ακριβώς</w:t>
      </w:r>
      <w:r>
        <w:rPr>
          <w:rFonts w:cstheme="minorHAnsi"/>
        </w:rPr>
        <w:t>,</w:t>
      </w:r>
      <w:r w:rsidRPr="00014C77">
        <w:rPr>
          <w:rFonts w:cstheme="minorHAnsi"/>
        </w:rPr>
        <w:t xml:space="preserve"> με τέτοιο τρόπο</w:t>
      </w:r>
      <w:r>
        <w:rPr>
          <w:rFonts w:cstheme="minorHAnsi"/>
        </w:rPr>
        <w:t>,</w:t>
      </w:r>
      <w:r w:rsidRPr="00014C77">
        <w:rPr>
          <w:rFonts w:cstheme="minorHAnsi"/>
        </w:rPr>
        <w:t xml:space="preserve"> ώστε να οδηγούν στην απάντηση που επιδιώκει η εκάστοτε </w:t>
      </w:r>
      <w:r w:rsidR="00893119">
        <w:rPr>
          <w:rFonts w:cstheme="minorHAnsi"/>
        </w:rPr>
        <w:t>Κυβέρνηση</w:t>
      </w:r>
      <w:r w:rsidRPr="00014C77">
        <w:rPr>
          <w:rFonts w:cstheme="minorHAnsi"/>
        </w:rPr>
        <w:t xml:space="preserve"> για τη νομιμοποίησ</w:t>
      </w:r>
      <w:r>
        <w:rPr>
          <w:rFonts w:cstheme="minorHAnsi"/>
        </w:rPr>
        <w:t>η αυτών των πολιτικών αποφάσεων</w:t>
      </w:r>
      <w:r w:rsidRPr="00014C77">
        <w:rPr>
          <w:rFonts w:cstheme="minorHAnsi"/>
        </w:rPr>
        <w:t xml:space="preserve">. </w:t>
      </w:r>
    </w:p>
    <w:p w:rsidR="00A2248B" w:rsidRDefault="00A2248B" w:rsidP="004F66C4">
      <w:pPr>
        <w:spacing w:line="276" w:lineRule="auto"/>
        <w:ind w:firstLine="720"/>
        <w:contextualSpacing/>
        <w:jc w:val="both"/>
        <w:rPr>
          <w:rFonts w:cstheme="minorHAnsi"/>
        </w:rPr>
      </w:pPr>
      <w:r w:rsidRPr="00014C77">
        <w:rPr>
          <w:rFonts w:cstheme="minorHAnsi"/>
        </w:rPr>
        <w:t>Είναι χαρακτηριστικό</w:t>
      </w:r>
      <w:r>
        <w:rPr>
          <w:rFonts w:cstheme="minorHAnsi"/>
        </w:rPr>
        <w:t>,</w:t>
      </w:r>
      <w:r w:rsidRPr="00014C77">
        <w:rPr>
          <w:rFonts w:cstheme="minorHAnsi"/>
        </w:rPr>
        <w:t xml:space="preserve"> για παράδειγμα</w:t>
      </w:r>
      <w:r>
        <w:rPr>
          <w:rFonts w:cstheme="minorHAnsi"/>
        </w:rPr>
        <w:t>,</w:t>
      </w:r>
      <w:r w:rsidRPr="00014C77">
        <w:rPr>
          <w:rFonts w:cstheme="minorHAnsi"/>
        </w:rPr>
        <w:t xml:space="preserve"> ιδίως τα ερωτήματα μισθολογικού περιεχομένου είτε σχετικά με την υπηρεσιακή κατάσταση του προσωπικού</w:t>
      </w:r>
      <w:r>
        <w:rPr>
          <w:rFonts w:cstheme="minorHAnsi"/>
        </w:rPr>
        <w:t>,</w:t>
      </w:r>
      <w:r w:rsidRPr="00014C77">
        <w:rPr>
          <w:rFonts w:cstheme="minorHAnsi"/>
        </w:rPr>
        <w:t xml:space="preserve"> το γεγονός ότι αυτά</w:t>
      </w:r>
      <w:r w:rsidR="00893119">
        <w:rPr>
          <w:rFonts w:cstheme="minorHAnsi"/>
        </w:rPr>
        <w:t>,</w:t>
      </w:r>
      <w:r w:rsidRPr="00014C77">
        <w:rPr>
          <w:rFonts w:cstheme="minorHAnsi"/>
        </w:rPr>
        <w:t xml:space="preserve"> υποχρεωτικά</w:t>
      </w:r>
      <w:r w:rsidR="00893119">
        <w:rPr>
          <w:rFonts w:cstheme="minorHAnsi"/>
        </w:rPr>
        <w:t>,</w:t>
      </w:r>
      <w:r w:rsidRPr="00014C77">
        <w:rPr>
          <w:rFonts w:cstheme="minorHAnsi"/>
        </w:rPr>
        <w:t xml:space="preserve"> συνοδεύονται από τις </w:t>
      </w:r>
      <w:r>
        <w:rPr>
          <w:rFonts w:cstheme="minorHAnsi"/>
        </w:rPr>
        <w:t>απόψεις της αρμόδιας υπηρεσίας του Υ</w:t>
      </w:r>
      <w:r w:rsidRPr="00014C77">
        <w:rPr>
          <w:rFonts w:cstheme="minorHAnsi"/>
        </w:rPr>
        <w:t xml:space="preserve">πουργείου </w:t>
      </w:r>
      <w:r>
        <w:rPr>
          <w:rFonts w:cstheme="minorHAnsi"/>
        </w:rPr>
        <w:t>Ο</w:t>
      </w:r>
      <w:r w:rsidRPr="00014C77">
        <w:rPr>
          <w:rFonts w:cstheme="minorHAnsi"/>
        </w:rPr>
        <w:t>ικονομικών</w:t>
      </w:r>
      <w:r>
        <w:rPr>
          <w:rFonts w:cstheme="minorHAnsi"/>
        </w:rPr>
        <w:t>, του Γενικού Λ</w:t>
      </w:r>
      <w:r w:rsidRPr="00014C77">
        <w:rPr>
          <w:rFonts w:cstheme="minorHAnsi"/>
        </w:rPr>
        <w:t>ογιστηρίου τ</w:t>
      </w:r>
      <w:r>
        <w:rPr>
          <w:rFonts w:cstheme="minorHAnsi"/>
        </w:rPr>
        <w:t>ου Κράτους και τις απόψεις του Υπουργείου Εσωτερικών. Έ</w:t>
      </w:r>
      <w:r w:rsidRPr="00014C77">
        <w:rPr>
          <w:rFonts w:cstheme="minorHAnsi"/>
        </w:rPr>
        <w:t>τσι</w:t>
      </w:r>
      <w:r>
        <w:rPr>
          <w:rFonts w:cstheme="minorHAnsi"/>
        </w:rPr>
        <w:t>, με τον νέο Ο</w:t>
      </w:r>
      <w:r w:rsidRPr="00014C77">
        <w:rPr>
          <w:rFonts w:cstheme="minorHAnsi"/>
        </w:rPr>
        <w:t>ργανισ</w:t>
      </w:r>
      <w:r>
        <w:rPr>
          <w:rFonts w:cstheme="minorHAnsi"/>
        </w:rPr>
        <w:t>μό</w:t>
      </w:r>
      <w:r w:rsidR="00893119">
        <w:rPr>
          <w:rFonts w:cstheme="minorHAnsi"/>
        </w:rPr>
        <w:t>,</w:t>
      </w:r>
      <w:r>
        <w:rPr>
          <w:rFonts w:cstheme="minorHAnsi"/>
        </w:rPr>
        <w:t xml:space="preserve"> που θεσπίστηκε με το</w:t>
      </w:r>
      <w:r w:rsidR="00893119">
        <w:rPr>
          <w:rFonts w:cstheme="minorHAnsi"/>
        </w:rPr>
        <w:t>ν ν.</w:t>
      </w:r>
      <w:r>
        <w:rPr>
          <w:rFonts w:cstheme="minorHAnsi"/>
        </w:rPr>
        <w:t>48</w:t>
      </w:r>
      <w:r w:rsidRPr="00014C77">
        <w:rPr>
          <w:rFonts w:cstheme="minorHAnsi"/>
        </w:rPr>
        <w:t>31</w:t>
      </w:r>
      <w:r w:rsidR="00893119">
        <w:rPr>
          <w:rFonts w:cstheme="minorHAnsi"/>
        </w:rPr>
        <w:t>/</w:t>
      </w:r>
      <w:r>
        <w:rPr>
          <w:rFonts w:cstheme="minorHAnsi"/>
        </w:rPr>
        <w:t>20</w:t>
      </w:r>
      <w:r w:rsidRPr="00014C77">
        <w:rPr>
          <w:rFonts w:cstheme="minorHAnsi"/>
        </w:rPr>
        <w:t>21</w:t>
      </w:r>
      <w:r>
        <w:rPr>
          <w:rFonts w:cstheme="minorHAnsi"/>
        </w:rPr>
        <w:t>, σ</w:t>
      </w:r>
      <w:r w:rsidRPr="00014C77">
        <w:rPr>
          <w:rFonts w:cstheme="minorHAnsi"/>
        </w:rPr>
        <w:t xml:space="preserve">ύμφωνα με αυτές </w:t>
      </w:r>
      <w:r>
        <w:rPr>
          <w:rFonts w:cstheme="minorHAnsi"/>
        </w:rPr>
        <w:t xml:space="preserve">τις προτεραιότητες που έθεσε η </w:t>
      </w:r>
      <w:r w:rsidR="00893119">
        <w:rPr>
          <w:rFonts w:cstheme="minorHAnsi"/>
        </w:rPr>
        <w:t>Κυβέρνηση</w:t>
      </w:r>
      <w:r>
        <w:rPr>
          <w:rFonts w:cstheme="minorHAnsi"/>
        </w:rPr>
        <w:t>,</w:t>
      </w:r>
      <w:r w:rsidRPr="00014C77">
        <w:rPr>
          <w:rFonts w:cstheme="minorHAnsi"/>
        </w:rPr>
        <w:t xml:space="preserve"> θεωρούμε ότι αυτά τα χαρακτηριστικά βαθαίνουν ακόμα περισσότερο στη λειτουργ</w:t>
      </w:r>
      <w:r>
        <w:rPr>
          <w:rFonts w:cstheme="minorHAnsi"/>
        </w:rPr>
        <w:t>ία του Νομικού Συμβουλίου του Κράτους</w:t>
      </w:r>
      <w:r w:rsidRPr="00014C77">
        <w:rPr>
          <w:rFonts w:cstheme="minorHAnsi"/>
        </w:rPr>
        <w:t xml:space="preserve">. </w:t>
      </w:r>
    </w:p>
    <w:p w:rsidR="00A2248B" w:rsidRDefault="00A2248B" w:rsidP="004F66C4">
      <w:pPr>
        <w:spacing w:line="276" w:lineRule="auto"/>
        <w:ind w:firstLine="720"/>
        <w:contextualSpacing/>
        <w:jc w:val="both"/>
        <w:rPr>
          <w:rFonts w:ascii="Calibri" w:hAnsi="Calibri"/>
        </w:rPr>
      </w:pPr>
      <w:r>
        <w:rPr>
          <w:rFonts w:ascii="Calibri" w:hAnsi="Calibri"/>
        </w:rPr>
        <w:t>Ορισμένες από τις διατάξεις του ισχύοντος νόμου είναι χαρακτηριστικές, όπως η  ενίσχυση των υπερεξουσιών του Π</w:t>
      </w:r>
      <w:r w:rsidRPr="00397119">
        <w:rPr>
          <w:rFonts w:ascii="Calibri" w:hAnsi="Calibri"/>
        </w:rPr>
        <w:t>ροέδρου</w:t>
      </w:r>
      <w:r>
        <w:rPr>
          <w:rFonts w:ascii="Calibri" w:hAnsi="Calibri"/>
        </w:rPr>
        <w:t>,</w:t>
      </w:r>
      <w:r w:rsidRPr="00397119">
        <w:rPr>
          <w:rFonts w:ascii="Calibri" w:hAnsi="Calibri"/>
        </w:rPr>
        <w:t xml:space="preserve"> σε όλα τα επίπεδα λειτουργιών του </w:t>
      </w:r>
      <w:r>
        <w:rPr>
          <w:rFonts w:ascii="Calibri" w:hAnsi="Calibri"/>
        </w:rPr>
        <w:t>Νομικού Συμβουλίου του Κ</w:t>
      </w:r>
      <w:r w:rsidRPr="00397119">
        <w:rPr>
          <w:rFonts w:ascii="Calibri" w:hAnsi="Calibri"/>
        </w:rPr>
        <w:t>ράτους</w:t>
      </w:r>
      <w:r>
        <w:rPr>
          <w:rFonts w:ascii="Calibri" w:hAnsi="Calibri"/>
        </w:rPr>
        <w:t>,</w:t>
      </w:r>
      <w:r w:rsidRPr="00397119">
        <w:rPr>
          <w:rFonts w:ascii="Calibri" w:hAnsi="Calibri"/>
        </w:rPr>
        <w:t xml:space="preserve"> όταν ακόμη και αυτή η λειτουργική ανεξαρτησία του φορέα</w:t>
      </w:r>
      <w:r>
        <w:rPr>
          <w:rFonts w:ascii="Calibri" w:hAnsi="Calibri"/>
        </w:rPr>
        <w:t>,</w:t>
      </w:r>
      <w:r w:rsidRPr="00397119">
        <w:rPr>
          <w:rFonts w:ascii="Calibri" w:hAnsi="Calibri"/>
        </w:rPr>
        <w:t xml:space="preserve"> στην πράξη</w:t>
      </w:r>
      <w:r>
        <w:rPr>
          <w:rFonts w:ascii="Calibri" w:hAnsi="Calibri"/>
        </w:rPr>
        <w:t>,</w:t>
      </w:r>
      <w:r w:rsidRPr="00397119">
        <w:rPr>
          <w:rFonts w:ascii="Calibri" w:hAnsi="Calibri"/>
        </w:rPr>
        <w:t xml:space="preserve"> δεν μπορεί να υπηρετηθεί όταν η εκάστοτε </w:t>
      </w:r>
      <w:r w:rsidR="00893119">
        <w:rPr>
          <w:rFonts w:ascii="Calibri" w:hAnsi="Calibri"/>
        </w:rPr>
        <w:t>Κυβέρνηση</w:t>
      </w:r>
      <w:r>
        <w:rPr>
          <w:rFonts w:ascii="Calibri" w:hAnsi="Calibri"/>
        </w:rPr>
        <w:t xml:space="preserve"> διορίζει τον Πρόεδρο του Νομικού Σ</w:t>
      </w:r>
      <w:r w:rsidRPr="00397119">
        <w:rPr>
          <w:rFonts w:ascii="Calibri" w:hAnsi="Calibri"/>
        </w:rPr>
        <w:t>υμβουλίου</w:t>
      </w:r>
      <w:r>
        <w:rPr>
          <w:rFonts w:ascii="Calibri" w:hAnsi="Calibri"/>
        </w:rPr>
        <w:t>.</w:t>
      </w:r>
      <w:r w:rsidRPr="00397119">
        <w:rPr>
          <w:rFonts w:ascii="Calibri" w:hAnsi="Calibri"/>
        </w:rPr>
        <w:t xml:space="preserve"> Π</w:t>
      </w:r>
      <w:r>
        <w:rPr>
          <w:rFonts w:ascii="Calibri" w:hAnsi="Calibri"/>
        </w:rPr>
        <w:t>ολύ περισσότερο</w:t>
      </w:r>
      <w:r w:rsidR="00ED3E73">
        <w:rPr>
          <w:rFonts w:ascii="Calibri" w:hAnsi="Calibri"/>
        </w:rPr>
        <w:t>,</w:t>
      </w:r>
      <w:r>
        <w:rPr>
          <w:rFonts w:ascii="Calibri" w:hAnsi="Calibri"/>
        </w:rPr>
        <w:t xml:space="preserve"> όταν με το</w:t>
      </w:r>
      <w:r w:rsidR="00ED3E73">
        <w:rPr>
          <w:rFonts w:ascii="Calibri" w:hAnsi="Calibri"/>
        </w:rPr>
        <w:t>ν</w:t>
      </w:r>
      <w:r>
        <w:rPr>
          <w:rFonts w:ascii="Calibri" w:hAnsi="Calibri"/>
        </w:rPr>
        <w:t xml:space="preserve"> νέο Ο</w:t>
      </w:r>
      <w:r w:rsidRPr="00397119">
        <w:rPr>
          <w:rFonts w:ascii="Calibri" w:hAnsi="Calibri"/>
        </w:rPr>
        <w:t>ργανισμό ανατίθεται πολύ αυξημένα καθήκοντα κα</w:t>
      </w:r>
      <w:r>
        <w:rPr>
          <w:rFonts w:ascii="Calibri" w:hAnsi="Calibri"/>
        </w:rPr>
        <w:t>ι υπερεξουσίες στο πρόσωπο του Π</w:t>
      </w:r>
      <w:r w:rsidRPr="00397119">
        <w:rPr>
          <w:rFonts w:ascii="Calibri" w:hAnsi="Calibri"/>
        </w:rPr>
        <w:t>ροέδρου</w:t>
      </w:r>
      <w:r>
        <w:rPr>
          <w:rFonts w:ascii="Calibri" w:hAnsi="Calibri"/>
        </w:rPr>
        <w:t>,</w:t>
      </w:r>
      <w:r w:rsidRPr="00397119">
        <w:rPr>
          <w:rFonts w:ascii="Calibri" w:hAnsi="Calibri"/>
        </w:rPr>
        <w:t xml:space="preserve"> για να αποφασίζει μόνος του για ζητήματα τοποθετήσεων</w:t>
      </w:r>
      <w:r>
        <w:rPr>
          <w:rFonts w:ascii="Calibri" w:hAnsi="Calibri"/>
        </w:rPr>
        <w:t>,</w:t>
      </w:r>
      <w:r w:rsidRPr="00397119">
        <w:rPr>
          <w:rFonts w:ascii="Calibri" w:hAnsi="Calibri"/>
        </w:rPr>
        <w:t xml:space="preserve"> μετακινήσεων</w:t>
      </w:r>
      <w:r>
        <w:rPr>
          <w:rFonts w:ascii="Calibri" w:hAnsi="Calibri"/>
        </w:rPr>
        <w:t>,</w:t>
      </w:r>
      <w:r w:rsidRPr="00397119">
        <w:rPr>
          <w:rFonts w:ascii="Calibri" w:hAnsi="Calibri"/>
        </w:rPr>
        <w:t xml:space="preserve"> για υπηρεσιακά κλπ</w:t>
      </w:r>
      <w:r>
        <w:rPr>
          <w:rFonts w:ascii="Calibri" w:hAnsi="Calibri"/>
        </w:rPr>
        <w:t>.</w:t>
      </w:r>
      <w:r w:rsidRPr="00397119">
        <w:rPr>
          <w:rFonts w:ascii="Calibri" w:hAnsi="Calibri"/>
        </w:rPr>
        <w:t xml:space="preserve"> </w:t>
      </w:r>
    </w:p>
    <w:p w:rsidR="00A2248B" w:rsidRDefault="00A2248B" w:rsidP="004F66C4">
      <w:pPr>
        <w:spacing w:line="276" w:lineRule="auto"/>
        <w:ind w:firstLine="720"/>
        <w:contextualSpacing/>
        <w:jc w:val="both"/>
        <w:rPr>
          <w:rFonts w:ascii="Calibri" w:hAnsi="Calibri"/>
        </w:rPr>
      </w:pPr>
      <w:r w:rsidRPr="00397119">
        <w:rPr>
          <w:rFonts w:ascii="Calibri" w:hAnsi="Calibri"/>
        </w:rPr>
        <w:t>Ακόμα</w:t>
      </w:r>
      <w:r>
        <w:rPr>
          <w:rFonts w:ascii="Calibri" w:hAnsi="Calibri"/>
        </w:rPr>
        <w:t>,</w:t>
      </w:r>
      <w:r w:rsidRPr="00397119">
        <w:rPr>
          <w:rFonts w:ascii="Calibri" w:hAnsi="Calibri"/>
        </w:rPr>
        <w:t xml:space="preserve"> ο ψηφιακός μετασχηματισμός και η ηλεκτρονική λειτουργία</w:t>
      </w:r>
      <w:r>
        <w:rPr>
          <w:rFonts w:ascii="Calibri" w:hAnsi="Calibri"/>
        </w:rPr>
        <w:t>, μ</w:t>
      </w:r>
      <w:r w:rsidRPr="00397119">
        <w:rPr>
          <w:rFonts w:ascii="Calibri" w:hAnsi="Calibri"/>
        </w:rPr>
        <w:t>ε δεδομένες τις συνθήκες λειτουργίας του</w:t>
      </w:r>
      <w:r>
        <w:rPr>
          <w:rFonts w:ascii="Calibri" w:hAnsi="Calibri"/>
        </w:rPr>
        <w:t>,</w:t>
      </w:r>
      <w:r w:rsidRPr="00397119">
        <w:rPr>
          <w:rFonts w:ascii="Calibri" w:hAnsi="Calibri"/>
        </w:rPr>
        <w:t xml:space="preserve"> που </w:t>
      </w:r>
      <w:r>
        <w:rPr>
          <w:rFonts w:ascii="Calibri" w:hAnsi="Calibri"/>
        </w:rPr>
        <w:t xml:space="preserve">απ’ ό,τι </w:t>
      </w:r>
      <w:r w:rsidRPr="00397119">
        <w:rPr>
          <w:rFonts w:ascii="Calibri" w:hAnsi="Calibri"/>
        </w:rPr>
        <w:t>αποτυπών</w:t>
      </w:r>
      <w:r>
        <w:rPr>
          <w:rFonts w:ascii="Calibri" w:hAnsi="Calibri"/>
        </w:rPr>
        <w:t xml:space="preserve">εται και στην </w:t>
      </w:r>
      <w:r w:rsidR="004408B4">
        <w:rPr>
          <w:rFonts w:ascii="Calibri" w:hAnsi="Calibri"/>
        </w:rPr>
        <w:t>Έκθεση</w:t>
      </w:r>
      <w:r>
        <w:rPr>
          <w:rFonts w:ascii="Calibri" w:hAnsi="Calibri"/>
        </w:rPr>
        <w:t>,</w:t>
      </w:r>
      <w:r w:rsidRPr="00397119">
        <w:rPr>
          <w:rFonts w:ascii="Calibri" w:hAnsi="Calibri"/>
        </w:rPr>
        <w:t xml:space="preserve"> ακόμη και πρακτικά ζητήματα δεν κατάφερε να επιλύσει</w:t>
      </w:r>
      <w:r w:rsidR="00967CE0">
        <w:rPr>
          <w:rFonts w:ascii="Calibri" w:hAnsi="Calibri"/>
        </w:rPr>
        <w:t>,</w:t>
      </w:r>
      <w:r w:rsidRPr="00397119">
        <w:rPr>
          <w:rFonts w:ascii="Calibri" w:hAnsi="Calibri"/>
        </w:rPr>
        <w:t xml:space="preserve"> </w:t>
      </w:r>
      <w:r w:rsidR="00967CE0">
        <w:rPr>
          <w:rFonts w:ascii="Calibri" w:hAnsi="Calibri"/>
        </w:rPr>
        <w:t>τ</w:t>
      </w:r>
      <w:r w:rsidRPr="00397119">
        <w:rPr>
          <w:rFonts w:ascii="Calibri" w:hAnsi="Calibri"/>
        </w:rPr>
        <w:t>αυτόχρονα</w:t>
      </w:r>
      <w:r>
        <w:rPr>
          <w:rFonts w:ascii="Calibri" w:hAnsi="Calibri"/>
        </w:rPr>
        <w:t>,</w:t>
      </w:r>
      <w:r w:rsidRPr="00397119">
        <w:rPr>
          <w:rFonts w:ascii="Calibri" w:hAnsi="Calibri"/>
        </w:rPr>
        <w:t xml:space="preserve"> δεν αναιρεί την εντατικοποίηση της εργασίας των μελών και υπαλλήλων του</w:t>
      </w:r>
      <w:r>
        <w:rPr>
          <w:rFonts w:ascii="Calibri" w:hAnsi="Calibri"/>
        </w:rPr>
        <w:t>,</w:t>
      </w:r>
      <w:r w:rsidRPr="00397119">
        <w:rPr>
          <w:rFonts w:ascii="Calibri" w:hAnsi="Calibri"/>
        </w:rPr>
        <w:t xml:space="preserve"> ούτε αποκλείει βεβαίως σοβαρά και επικίνδυνα ζητήματα σε σχέση με την επεξεργασία</w:t>
      </w:r>
      <w:r>
        <w:rPr>
          <w:rFonts w:ascii="Calibri" w:hAnsi="Calibri"/>
        </w:rPr>
        <w:t>,</w:t>
      </w:r>
      <w:r w:rsidRPr="00397119">
        <w:rPr>
          <w:rFonts w:ascii="Calibri" w:hAnsi="Calibri"/>
        </w:rPr>
        <w:t xml:space="preserve"> αποθήκευση και </w:t>
      </w:r>
      <w:r>
        <w:rPr>
          <w:rFonts w:ascii="Calibri" w:hAnsi="Calibri"/>
        </w:rPr>
        <w:t xml:space="preserve">λοιπά </w:t>
      </w:r>
      <w:r w:rsidRPr="00397119">
        <w:rPr>
          <w:rFonts w:ascii="Calibri" w:hAnsi="Calibri"/>
        </w:rPr>
        <w:t>των προσωπικών δεδομένων</w:t>
      </w:r>
      <w:r>
        <w:rPr>
          <w:rFonts w:ascii="Calibri" w:hAnsi="Calibri"/>
        </w:rPr>
        <w:t>.</w:t>
      </w:r>
      <w:r w:rsidRPr="00397119">
        <w:rPr>
          <w:rFonts w:ascii="Calibri" w:hAnsi="Calibri"/>
        </w:rPr>
        <w:t xml:space="preserve"> </w:t>
      </w:r>
    </w:p>
    <w:p w:rsidR="00A2248B" w:rsidRDefault="00A2248B" w:rsidP="004F66C4">
      <w:pPr>
        <w:spacing w:line="276" w:lineRule="auto"/>
        <w:ind w:firstLine="720"/>
        <w:contextualSpacing/>
        <w:jc w:val="both"/>
        <w:rPr>
          <w:rFonts w:ascii="Calibri" w:hAnsi="Calibri"/>
        </w:rPr>
      </w:pPr>
      <w:r>
        <w:rPr>
          <w:rFonts w:ascii="Calibri" w:hAnsi="Calibri"/>
        </w:rPr>
        <w:lastRenderedPageBreak/>
        <w:t>Επίσης,</w:t>
      </w:r>
      <w:r w:rsidRPr="00397119">
        <w:rPr>
          <w:rFonts w:ascii="Calibri" w:hAnsi="Calibri"/>
        </w:rPr>
        <w:t xml:space="preserve"> </w:t>
      </w:r>
      <w:r>
        <w:rPr>
          <w:rFonts w:ascii="Calibri" w:hAnsi="Calibri"/>
        </w:rPr>
        <w:t xml:space="preserve">η </w:t>
      </w:r>
      <w:r w:rsidRPr="00397119">
        <w:rPr>
          <w:rFonts w:ascii="Calibri" w:hAnsi="Calibri"/>
        </w:rPr>
        <w:t>συγχ</w:t>
      </w:r>
      <w:r>
        <w:rPr>
          <w:rFonts w:ascii="Calibri" w:hAnsi="Calibri"/>
        </w:rPr>
        <w:t xml:space="preserve">ώνευση </w:t>
      </w:r>
      <w:r w:rsidR="00967CE0">
        <w:rPr>
          <w:rFonts w:ascii="Calibri" w:hAnsi="Calibri"/>
        </w:rPr>
        <w:t>τ</w:t>
      </w:r>
      <w:r w:rsidRPr="00397119">
        <w:rPr>
          <w:rFonts w:ascii="Calibri" w:hAnsi="Calibri"/>
        </w:rPr>
        <w:t>μημάτων και η δημιουργία θεματικών ενοτήτων δικαίου</w:t>
      </w:r>
      <w:r>
        <w:rPr>
          <w:rFonts w:ascii="Calibri" w:hAnsi="Calibri"/>
        </w:rPr>
        <w:t>,</w:t>
      </w:r>
      <w:r w:rsidRPr="00397119">
        <w:rPr>
          <w:rFonts w:ascii="Calibri" w:hAnsi="Calibri"/>
        </w:rPr>
        <w:t xml:space="preserve"> κατά τη γνώμη </w:t>
      </w:r>
      <w:r>
        <w:rPr>
          <w:rFonts w:ascii="Calibri" w:hAnsi="Calibri"/>
        </w:rPr>
        <w:t>μας,</w:t>
      </w:r>
      <w:r w:rsidRPr="00397119">
        <w:rPr>
          <w:rFonts w:ascii="Calibri" w:hAnsi="Calibri"/>
        </w:rPr>
        <w:t xml:space="preserve"> δεν είναι προς θετική κατεύθυνση</w:t>
      </w:r>
      <w:r>
        <w:rPr>
          <w:rFonts w:ascii="Calibri" w:hAnsi="Calibri"/>
        </w:rPr>
        <w:t>,</w:t>
      </w:r>
      <w:r w:rsidRPr="00397119">
        <w:rPr>
          <w:rFonts w:ascii="Calibri" w:hAnsi="Calibri"/>
        </w:rPr>
        <w:t xml:space="preserve"> από την άποψη ότι ο</w:t>
      </w:r>
      <w:r>
        <w:rPr>
          <w:rFonts w:ascii="Calibri" w:hAnsi="Calibri"/>
        </w:rPr>
        <w:t>μογ</w:t>
      </w:r>
      <w:r w:rsidRPr="00397119">
        <w:rPr>
          <w:rFonts w:ascii="Calibri" w:hAnsi="Calibri"/>
        </w:rPr>
        <w:t>ενοποιείται ο χειρισμός υποθέσεων</w:t>
      </w:r>
      <w:r>
        <w:rPr>
          <w:rFonts w:ascii="Calibri" w:hAnsi="Calibri"/>
        </w:rPr>
        <w:t>,</w:t>
      </w:r>
      <w:r w:rsidRPr="00397119">
        <w:rPr>
          <w:rFonts w:ascii="Calibri" w:hAnsi="Calibri"/>
        </w:rPr>
        <w:t xml:space="preserve"> στην κατεύθυνση της ενιαίας και πιο αποτελεσματικής εφαρμογής της κυβερνητικής πολιτικής</w:t>
      </w:r>
      <w:r>
        <w:rPr>
          <w:rFonts w:ascii="Calibri" w:hAnsi="Calibri"/>
        </w:rPr>
        <w:t>. Έ</w:t>
      </w:r>
      <w:r w:rsidRPr="00397119">
        <w:rPr>
          <w:rFonts w:ascii="Calibri" w:hAnsi="Calibri"/>
        </w:rPr>
        <w:t>τσι</w:t>
      </w:r>
      <w:r>
        <w:rPr>
          <w:rFonts w:ascii="Calibri" w:hAnsi="Calibri"/>
        </w:rPr>
        <w:t>,</w:t>
      </w:r>
      <w:r w:rsidRPr="00397119">
        <w:rPr>
          <w:rFonts w:ascii="Calibri" w:hAnsi="Calibri"/>
        </w:rPr>
        <w:t xml:space="preserve"> υπονομεύεται</w:t>
      </w:r>
      <w:r>
        <w:rPr>
          <w:rFonts w:ascii="Calibri" w:hAnsi="Calibri"/>
        </w:rPr>
        <w:t>,</w:t>
      </w:r>
      <w:r w:rsidRPr="00397119">
        <w:rPr>
          <w:rFonts w:ascii="Calibri" w:hAnsi="Calibri"/>
        </w:rPr>
        <w:t xml:space="preserve"> στην πράξη</w:t>
      </w:r>
      <w:r>
        <w:rPr>
          <w:rFonts w:ascii="Calibri" w:hAnsi="Calibri"/>
        </w:rPr>
        <w:t>,</w:t>
      </w:r>
      <w:r w:rsidRPr="00397119">
        <w:rPr>
          <w:rFonts w:ascii="Calibri" w:hAnsi="Calibri"/>
        </w:rPr>
        <w:t xml:space="preserve"> η όποια υφιστάμενη προσωπική και λειτουργική ανεξαρτησία των μελών</w:t>
      </w:r>
      <w:r>
        <w:rPr>
          <w:rFonts w:ascii="Calibri" w:hAnsi="Calibri"/>
        </w:rPr>
        <w:t>.</w:t>
      </w:r>
      <w:r w:rsidRPr="00397119">
        <w:rPr>
          <w:rFonts w:ascii="Calibri" w:hAnsi="Calibri"/>
        </w:rPr>
        <w:t xml:space="preserve"> </w:t>
      </w:r>
    </w:p>
    <w:p w:rsidR="00A2248B" w:rsidRDefault="00A2248B" w:rsidP="004F66C4">
      <w:pPr>
        <w:spacing w:line="276" w:lineRule="auto"/>
        <w:ind w:firstLine="720"/>
        <w:contextualSpacing/>
        <w:jc w:val="both"/>
        <w:rPr>
          <w:rFonts w:ascii="Calibri" w:hAnsi="Calibri"/>
        </w:rPr>
      </w:pPr>
      <w:r w:rsidRPr="00397119">
        <w:rPr>
          <w:rFonts w:ascii="Calibri" w:hAnsi="Calibri"/>
        </w:rPr>
        <w:t>Ακόμα</w:t>
      </w:r>
      <w:r>
        <w:rPr>
          <w:rFonts w:ascii="Calibri" w:hAnsi="Calibri"/>
        </w:rPr>
        <w:t>,</w:t>
      </w:r>
      <w:r w:rsidRPr="00397119">
        <w:rPr>
          <w:rFonts w:ascii="Calibri" w:hAnsi="Calibri"/>
        </w:rPr>
        <w:t xml:space="preserve"> στοιχεί</w:t>
      </w:r>
      <w:r>
        <w:rPr>
          <w:rFonts w:ascii="Calibri" w:hAnsi="Calibri"/>
        </w:rPr>
        <w:t>α αρνητικά, σε σχέση με το</w:t>
      </w:r>
      <w:r w:rsidR="00ED3E73">
        <w:rPr>
          <w:rFonts w:ascii="Calibri" w:hAnsi="Calibri"/>
        </w:rPr>
        <w:t>ν</w:t>
      </w:r>
      <w:r>
        <w:rPr>
          <w:rFonts w:ascii="Calibri" w:hAnsi="Calibri"/>
        </w:rPr>
        <w:t xml:space="preserve"> νέο Ο</w:t>
      </w:r>
      <w:r w:rsidRPr="00397119">
        <w:rPr>
          <w:rFonts w:ascii="Calibri" w:hAnsi="Calibri"/>
        </w:rPr>
        <w:t>ργανισμό</w:t>
      </w:r>
      <w:r>
        <w:rPr>
          <w:rFonts w:ascii="Calibri" w:hAnsi="Calibri"/>
        </w:rPr>
        <w:t>,</w:t>
      </w:r>
      <w:r w:rsidRPr="00397119">
        <w:rPr>
          <w:rFonts w:ascii="Calibri" w:hAnsi="Calibri"/>
        </w:rPr>
        <w:t xml:space="preserve"> ήταν η κατάργηση της καταγραφής της επιστημονικής γνώμης της μειοψηφίας </w:t>
      </w:r>
      <w:r>
        <w:rPr>
          <w:rFonts w:ascii="Calibri" w:hAnsi="Calibri"/>
        </w:rPr>
        <w:t xml:space="preserve">στις </w:t>
      </w:r>
      <w:r w:rsidR="00967CE0">
        <w:rPr>
          <w:rFonts w:ascii="Calibri" w:hAnsi="Calibri"/>
        </w:rPr>
        <w:t>α</w:t>
      </w:r>
      <w:r>
        <w:rPr>
          <w:rFonts w:ascii="Calibri" w:hAnsi="Calibri"/>
        </w:rPr>
        <w:t xml:space="preserve">ποφάσεις, </w:t>
      </w:r>
      <w:r w:rsidRPr="00397119">
        <w:rPr>
          <w:rFonts w:ascii="Calibri" w:hAnsi="Calibri"/>
        </w:rPr>
        <w:t>η διεύρυνση και συστηματοποίηση της ανάθεσης των υποθέσεων του δημοσίου σε δικηγορικές εταιρείες και τ</w:t>
      </w:r>
      <w:r w:rsidR="008830C6">
        <w:rPr>
          <w:rFonts w:ascii="Calibri" w:hAnsi="Calibri"/>
        </w:rPr>
        <w:t>η</w:t>
      </w:r>
      <w:r w:rsidRPr="00397119">
        <w:rPr>
          <w:rFonts w:ascii="Calibri" w:hAnsi="Calibri"/>
        </w:rPr>
        <w:t>ς διαδικασί</w:t>
      </w:r>
      <w:r w:rsidR="008830C6">
        <w:rPr>
          <w:rFonts w:ascii="Calibri" w:hAnsi="Calibri"/>
        </w:rPr>
        <w:t>α</w:t>
      </w:r>
      <w:r w:rsidRPr="00397119">
        <w:rPr>
          <w:rFonts w:ascii="Calibri" w:hAnsi="Calibri"/>
        </w:rPr>
        <w:t>ς της εξωδικαστικής επίλυσης διαφορών</w:t>
      </w:r>
      <w:r>
        <w:rPr>
          <w:rFonts w:ascii="Calibri" w:hAnsi="Calibri"/>
        </w:rPr>
        <w:t>,</w:t>
      </w:r>
      <w:r w:rsidRPr="00397119">
        <w:rPr>
          <w:rFonts w:ascii="Calibri" w:hAnsi="Calibri"/>
        </w:rPr>
        <w:t xml:space="preserve"> όπως και η αυστηροποίηση των κριτηρίων μονιμοποίηση</w:t>
      </w:r>
      <w:r>
        <w:rPr>
          <w:rFonts w:ascii="Calibri" w:hAnsi="Calibri"/>
        </w:rPr>
        <w:t>ς</w:t>
      </w:r>
      <w:r w:rsidRPr="00397119">
        <w:rPr>
          <w:rFonts w:ascii="Calibri" w:hAnsi="Calibri"/>
        </w:rPr>
        <w:t xml:space="preserve"> των δόκιμων δικαστικών πληρεξουσίων</w:t>
      </w:r>
      <w:r>
        <w:rPr>
          <w:rFonts w:ascii="Calibri" w:hAnsi="Calibri"/>
        </w:rPr>
        <w:t xml:space="preserve">, καθώς τους </w:t>
      </w:r>
      <w:r w:rsidRPr="00397119">
        <w:rPr>
          <w:rFonts w:ascii="Calibri" w:hAnsi="Calibri"/>
        </w:rPr>
        <w:t xml:space="preserve">δίνεται η δυνατότητα παράτασης της δοκιμαστικής περιόδου </w:t>
      </w:r>
      <w:r>
        <w:rPr>
          <w:rFonts w:ascii="Calibri" w:hAnsi="Calibri"/>
        </w:rPr>
        <w:t>πέραν των 2</w:t>
      </w:r>
      <w:r w:rsidRPr="00397119">
        <w:rPr>
          <w:rFonts w:ascii="Calibri" w:hAnsi="Calibri"/>
        </w:rPr>
        <w:t xml:space="preserve"> ετών και για ένα επιπλέον χρόνο</w:t>
      </w:r>
      <w:r>
        <w:rPr>
          <w:rFonts w:ascii="Calibri" w:hAnsi="Calibri"/>
        </w:rPr>
        <w:t>.</w:t>
      </w:r>
      <w:r w:rsidRPr="00397119">
        <w:rPr>
          <w:rFonts w:ascii="Calibri" w:hAnsi="Calibri"/>
        </w:rPr>
        <w:t xml:space="preserve"> </w:t>
      </w:r>
      <w:r>
        <w:rPr>
          <w:rFonts w:ascii="Calibri" w:hAnsi="Calibri"/>
        </w:rPr>
        <w:t>Αυτό, κα</w:t>
      </w:r>
      <w:r w:rsidRPr="00397119">
        <w:rPr>
          <w:rFonts w:ascii="Calibri" w:hAnsi="Calibri"/>
        </w:rPr>
        <w:t xml:space="preserve">τά τη γνώμη </w:t>
      </w:r>
      <w:r>
        <w:rPr>
          <w:rFonts w:ascii="Calibri" w:hAnsi="Calibri"/>
        </w:rPr>
        <w:t>μας,</w:t>
      </w:r>
      <w:r w:rsidRPr="00397119">
        <w:rPr>
          <w:rFonts w:ascii="Calibri" w:hAnsi="Calibri"/>
        </w:rPr>
        <w:t xml:space="preserve"> πέρα από όλα τα άλλα κριτήρια που μπαίνουν</w:t>
      </w:r>
      <w:r>
        <w:rPr>
          <w:rFonts w:ascii="Calibri" w:hAnsi="Calibri"/>
        </w:rPr>
        <w:t>,</w:t>
      </w:r>
      <w:r w:rsidRPr="00397119">
        <w:rPr>
          <w:rFonts w:ascii="Calibri" w:hAnsi="Calibri"/>
        </w:rPr>
        <w:t xml:space="preserve"> ευνοεί ώστε να αυξάνεται η πίεση</w:t>
      </w:r>
      <w:r>
        <w:rPr>
          <w:rFonts w:ascii="Calibri" w:hAnsi="Calibri"/>
        </w:rPr>
        <w:t>,</w:t>
      </w:r>
      <w:r w:rsidRPr="00397119">
        <w:rPr>
          <w:rFonts w:ascii="Calibri" w:hAnsi="Calibri"/>
        </w:rPr>
        <w:t xml:space="preserve"> να αυξάνεται η ανασφάλεια και</w:t>
      </w:r>
      <w:r>
        <w:rPr>
          <w:rFonts w:ascii="Calibri" w:hAnsi="Calibri"/>
        </w:rPr>
        <w:t xml:space="preserve">, άρα, πειθαναγκασμός </w:t>
      </w:r>
      <w:r w:rsidRPr="00397119">
        <w:rPr>
          <w:rFonts w:ascii="Calibri" w:hAnsi="Calibri"/>
        </w:rPr>
        <w:t>στις κατευθύνσεις των εκάστοτε κυβερνητικών επιλογών</w:t>
      </w:r>
      <w:r>
        <w:rPr>
          <w:rFonts w:ascii="Calibri" w:hAnsi="Calibri"/>
        </w:rPr>
        <w:t>.</w:t>
      </w:r>
      <w:r w:rsidRPr="00397119">
        <w:rPr>
          <w:rFonts w:ascii="Calibri" w:hAnsi="Calibri"/>
        </w:rPr>
        <w:t xml:space="preserve"> </w:t>
      </w:r>
    </w:p>
    <w:p w:rsidR="00A2248B" w:rsidRDefault="00A2248B" w:rsidP="004F66C4">
      <w:pPr>
        <w:spacing w:line="276" w:lineRule="auto"/>
        <w:ind w:firstLine="720"/>
        <w:contextualSpacing/>
        <w:jc w:val="both"/>
        <w:rPr>
          <w:rFonts w:ascii="Calibri" w:hAnsi="Calibri"/>
        </w:rPr>
      </w:pPr>
      <w:r w:rsidRPr="00397119">
        <w:rPr>
          <w:rFonts w:ascii="Calibri" w:hAnsi="Calibri"/>
        </w:rPr>
        <w:t>Για τους παραπάνω λόγους</w:t>
      </w:r>
      <w:r>
        <w:rPr>
          <w:rFonts w:ascii="Calibri" w:hAnsi="Calibri"/>
        </w:rPr>
        <w:t>,</w:t>
      </w:r>
      <w:r w:rsidRPr="00397119">
        <w:rPr>
          <w:rFonts w:ascii="Calibri" w:hAnsi="Calibri"/>
        </w:rPr>
        <w:t xml:space="preserve"> το κόμμα μας καταψήφισε </w:t>
      </w:r>
      <w:r>
        <w:rPr>
          <w:rFonts w:ascii="Calibri" w:hAnsi="Calibri"/>
        </w:rPr>
        <w:t>-</w:t>
      </w:r>
      <w:r w:rsidRPr="00397119">
        <w:rPr>
          <w:rFonts w:ascii="Calibri" w:hAnsi="Calibri"/>
        </w:rPr>
        <w:t>όπως γνωρίζετε</w:t>
      </w:r>
      <w:r>
        <w:rPr>
          <w:rFonts w:ascii="Calibri" w:hAnsi="Calibri"/>
        </w:rPr>
        <w:t>- τον Οργανισμό του Νομικού Συμβουλίου του Κ</w:t>
      </w:r>
      <w:r w:rsidRPr="00397119">
        <w:rPr>
          <w:rFonts w:ascii="Calibri" w:hAnsi="Calibri"/>
        </w:rPr>
        <w:t>ράτους</w:t>
      </w:r>
      <w:r>
        <w:rPr>
          <w:rFonts w:ascii="Calibri" w:hAnsi="Calibri"/>
        </w:rPr>
        <w:t>.</w:t>
      </w:r>
      <w:r w:rsidRPr="00397119">
        <w:rPr>
          <w:rFonts w:ascii="Calibri" w:hAnsi="Calibri"/>
        </w:rPr>
        <w:t xml:space="preserve"> Αυτό δεν σημαίνει</w:t>
      </w:r>
      <w:r>
        <w:rPr>
          <w:rFonts w:ascii="Calibri" w:hAnsi="Calibri"/>
        </w:rPr>
        <w:t>,</w:t>
      </w:r>
      <w:r w:rsidRPr="00397119">
        <w:rPr>
          <w:rFonts w:ascii="Calibri" w:hAnsi="Calibri"/>
        </w:rPr>
        <w:t xml:space="preserve"> σε καμία περίπτωση</w:t>
      </w:r>
      <w:r>
        <w:rPr>
          <w:rFonts w:ascii="Calibri" w:hAnsi="Calibri"/>
        </w:rPr>
        <w:t>,</w:t>
      </w:r>
      <w:r w:rsidRPr="00397119">
        <w:rPr>
          <w:rFonts w:ascii="Calibri" w:hAnsi="Calibri"/>
        </w:rPr>
        <w:t xml:space="preserve"> και </w:t>
      </w:r>
      <w:r>
        <w:rPr>
          <w:rFonts w:ascii="Calibri" w:hAnsi="Calibri"/>
        </w:rPr>
        <w:t xml:space="preserve">βέβαια </w:t>
      </w:r>
      <w:r w:rsidRPr="00397119">
        <w:rPr>
          <w:rFonts w:ascii="Calibri" w:hAnsi="Calibri"/>
        </w:rPr>
        <w:t>αναγνωρίζεται</w:t>
      </w:r>
      <w:r>
        <w:rPr>
          <w:rFonts w:ascii="Calibri" w:hAnsi="Calibri"/>
        </w:rPr>
        <w:t>,</w:t>
      </w:r>
      <w:r w:rsidRPr="00397119">
        <w:rPr>
          <w:rFonts w:ascii="Calibri" w:hAnsi="Calibri"/>
        </w:rPr>
        <w:t xml:space="preserve"> ότι τα μέλη </w:t>
      </w:r>
      <w:r w:rsidR="008830C6">
        <w:rPr>
          <w:rFonts w:ascii="Calibri" w:hAnsi="Calibri"/>
        </w:rPr>
        <w:t xml:space="preserve">του </w:t>
      </w:r>
      <w:r>
        <w:rPr>
          <w:rFonts w:ascii="Calibri" w:hAnsi="Calibri"/>
        </w:rPr>
        <w:t>Νομικού Συμβουλίου του Κ</w:t>
      </w:r>
      <w:r w:rsidRPr="00397119">
        <w:rPr>
          <w:rFonts w:ascii="Calibri" w:hAnsi="Calibri"/>
        </w:rPr>
        <w:t>ράτους</w:t>
      </w:r>
      <w:r w:rsidR="00ED3E73">
        <w:rPr>
          <w:rFonts w:ascii="Calibri" w:hAnsi="Calibri"/>
        </w:rPr>
        <w:t>,</w:t>
      </w:r>
      <w:r w:rsidRPr="00397119">
        <w:rPr>
          <w:rFonts w:ascii="Calibri" w:hAnsi="Calibri"/>
        </w:rPr>
        <w:t xml:space="preserve"> πράγματι</w:t>
      </w:r>
      <w:r w:rsidR="00ED3E73">
        <w:rPr>
          <w:rFonts w:ascii="Calibri" w:hAnsi="Calibri"/>
        </w:rPr>
        <w:t>,</w:t>
      </w:r>
      <w:r w:rsidRPr="00397119">
        <w:rPr>
          <w:rFonts w:ascii="Calibri" w:hAnsi="Calibri"/>
        </w:rPr>
        <w:t xml:space="preserve"> μοχθούν για να ανταπεξέλθουν στα πολλά και σύνθετα καθήκοντα που τους ανατίθενται</w:t>
      </w:r>
      <w:r>
        <w:rPr>
          <w:rFonts w:ascii="Calibri" w:hAnsi="Calibri"/>
        </w:rPr>
        <w:t>,</w:t>
      </w:r>
      <w:r w:rsidRPr="00397119">
        <w:rPr>
          <w:rFonts w:ascii="Calibri" w:hAnsi="Calibri"/>
        </w:rPr>
        <w:t xml:space="preserve"> όπως</w:t>
      </w:r>
      <w:r>
        <w:rPr>
          <w:rFonts w:ascii="Calibri" w:hAnsi="Calibri"/>
        </w:rPr>
        <w:t xml:space="preserve"> αποτυπώνονται και στην ετήσια </w:t>
      </w:r>
      <w:r w:rsidR="004408B4">
        <w:rPr>
          <w:rFonts w:ascii="Calibri" w:hAnsi="Calibri"/>
        </w:rPr>
        <w:t>Έκθεση</w:t>
      </w:r>
      <w:r w:rsidRPr="00397119">
        <w:rPr>
          <w:rFonts w:ascii="Calibri" w:hAnsi="Calibri"/>
        </w:rPr>
        <w:t xml:space="preserve"> του 2021 </w:t>
      </w:r>
      <w:r>
        <w:rPr>
          <w:rFonts w:ascii="Calibri" w:hAnsi="Calibri"/>
        </w:rPr>
        <w:t xml:space="preserve">και </w:t>
      </w:r>
      <w:r w:rsidRPr="00397119">
        <w:rPr>
          <w:rFonts w:ascii="Calibri" w:hAnsi="Calibri"/>
        </w:rPr>
        <w:t>όπως περιγράφ</w:t>
      </w:r>
      <w:r>
        <w:rPr>
          <w:rFonts w:ascii="Calibri" w:hAnsi="Calibri"/>
        </w:rPr>
        <w:t>τ</w:t>
      </w:r>
      <w:r w:rsidRPr="00397119">
        <w:rPr>
          <w:rFonts w:ascii="Calibri" w:hAnsi="Calibri"/>
        </w:rPr>
        <w:t xml:space="preserve">ηκαν και από την ίδια την </w:t>
      </w:r>
      <w:r>
        <w:rPr>
          <w:rFonts w:ascii="Calibri" w:hAnsi="Calibri"/>
        </w:rPr>
        <w:t>Π</w:t>
      </w:r>
      <w:r w:rsidRPr="00397119">
        <w:rPr>
          <w:rFonts w:ascii="Calibri" w:hAnsi="Calibri"/>
        </w:rPr>
        <w:t xml:space="preserve">ρόεδρο του </w:t>
      </w:r>
      <w:r>
        <w:rPr>
          <w:rFonts w:ascii="Calibri" w:hAnsi="Calibri"/>
        </w:rPr>
        <w:t>Σ</w:t>
      </w:r>
      <w:r w:rsidRPr="00397119">
        <w:rPr>
          <w:rFonts w:ascii="Calibri" w:hAnsi="Calibri"/>
        </w:rPr>
        <w:t>υμβουλίου</w:t>
      </w:r>
      <w:r>
        <w:rPr>
          <w:rFonts w:ascii="Calibri" w:hAnsi="Calibri"/>
        </w:rPr>
        <w:t>. Επίσης, τα μέλη του Νομικού Συμβουλίου του Κράτους</w:t>
      </w:r>
      <w:r w:rsidRPr="00397119">
        <w:rPr>
          <w:rFonts w:ascii="Calibri" w:hAnsi="Calibri"/>
        </w:rPr>
        <w:t xml:space="preserve"> βρίσκονται ταυτόχρονα αντιμέτωποι με αυτή τη νομική και πολιτική πραγματικότητα</w:t>
      </w:r>
      <w:r>
        <w:rPr>
          <w:rFonts w:ascii="Calibri" w:hAnsi="Calibri"/>
        </w:rPr>
        <w:t>,</w:t>
      </w:r>
      <w:r w:rsidRPr="00397119">
        <w:rPr>
          <w:rFonts w:ascii="Calibri" w:hAnsi="Calibri"/>
        </w:rPr>
        <w:t xml:space="preserve"> η οποία </w:t>
      </w:r>
      <w:r>
        <w:rPr>
          <w:rFonts w:ascii="Calibri" w:hAnsi="Calibri"/>
        </w:rPr>
        <w:t>-</w:t>
      </w:r>
      <w:r w:rsidRPr="00397119">
        <w:rPr>
          <w:rFonts w:ascii="Calibri" w:hAnsi="Calibri"/>
        </w:rPr>
        <w:t xml:space="preserve">κατά τη γνώμη </w:t>
      </w:r>
      <w:r>
        <w:rPr>
          <w:rFonts w:ascii="Calibri" w:hAnsi="Calibri"/>
        </w:rPr>
        <w:t>μας-</w:t>
      </w:r>
      <w:r w:rsidRPr="00397119">
        <w:rPr>
          <w:rFonts w:ascii="Calibri" w:hAnsi="Calibri"/>
        </w:rPr>
        <w:t xml:space="preserve"> δεν τους επιτρέπει να εξυπηρετούν το καλώς νοούμενο δημόσιο </w:t>
      </w:r>
      <w:r>
        <w:rPr>
          <w:rFonts w:ascii="Calibri" w:hAnsi="Calibri"/>
        </w:rPr>
        <w:t xml:space="preserve">λαϊκό </w:t>
      </w:r>
      <w:r w:rsidRPr="00397119">
        <w:rPr>
          <w:rFonts w:ascii="Calibri" w:hAnsi="Calibri"/>
        </w:rPr>
        <w:t>συμφέρον</w:t>
      </w:r>
      <w:r>
        <w:rPr>
          <w:rFonts w:ascii="Calibri" w:hAnsi="Calibri"/>
        </w:rPr>
        <w:t>,</w:t>
      </w:r>
      <w:r w:rsidRPr="00397119">
        <w:rPr>
          <w:rFonts w:ascii="Calibri" w:hAnsi="Calibri"/>
        </w:rPr>
        <w:t xml:space="preserve"> αλλά τους επιβάλλει τελικά το άκρως αντίθετο</w:t>
      </w:r>
      <w:r>
        <w:rPr>
          <w:rFonts w:ascii="Calibri" w:hAnsi="Calibri"/>
        </w:rPr>
        <w:t>.</w:t>
      </w:r>
      <w:r w:rsidRPr="00397119">
        <w:rPr>
          <w:rFonts w:ascii="Calibri" w:hAnsi="Calibri"/>
        </w:rPr>
        <w:t xml:space="preserve"> </w:t>
      </w:r>
    </w:p>
    <w:p w:rsidR="00A2248B" w:rsidRDefault="00A2248B" w:rsidP="004F66C4">
      <w:pPr>
        <w:spacing w:line="276" w:lineRule="auto"/>
        <w:ind w:firstLine="720"/>
        <w:contextualSpacing/>
        <w:jc w:val="both"/>
        <w:rPr>
          <w:rFonts w:ascii="Calibri" w:hAnsi="Calibri"/>
        </w:rPr>
      </w:pPr>
      <w:r w:rsidRPr="00397119">
        <w:rPr>
          <w:rFonts w:ascii="Calibri" w:hAnsi="Calibri"/>
        </w:rPr>
        <w:t>Παράλληλα</w:t>
      </w:r>
      <w:r>
        <w:rPr>
          <w:rFonts w:ascii="Calibri" w:hAnsi="Calibri"/>
        </w:rPr>
        <w:t>,</w:t>
      </w:r>
      <w:r w:rsidRPr="00397119">
        <w:rPr>
          <w:rFonts w:ascii="Calibri" w:hAnsi="Calibri"/>
        </w:rPr>
        <w:t xml:space="preserve"> είναι γνωστό ότι αντιμετωπίζουν καθημερινά σοβαρές ελλείψεις </w:t>
      </w:r>
      <w:r>
        <w:rPr>
          <w:rFonts w:ascii="Calibri" w:hAnsi="Calibri"/>
        </w:rPr>
        <w:t>στις Υ</w:t>
      </w:r>
      <w:r w:rsidRPr="00397119">
        <w:rPr>
          <w:rFonts w:ascii="Calibri" w:hAnsi="Calibri"/>
        </w:rPr>
        <w:t xml:space="preserve">πηρεσίες </w:t>
      </w:r>
      <w:r>
        <w:rPr>
          <w:rFonts w:ascii="Calibri" w:hAnsi="Calibri"/>
        </w:rPr>
        <w:t xml:space="preserve">τους, </w:t>
      </w:r>
      <w:r w:rsidRPr="00397119">
        <w:rPr>
          <w:rFonts w:ascii="Calibri" w:hAnsi="Calibri"/>
        </w:rPr>
        <w:t>κυρίως σε προσωπικό</w:t>
      </w:r>
      <w:r>
        <w:rPr>
          <w:rFonts w:ascii="Calibri" w:hAnsi="Calibri"/>
        </w:rPr>
        <w:t>,</w:t>
      </w:r>
      <w:r w:rsidRPr="00397119">
        <w:rPr>
          <w:rFonts w:ascii="Calibri" w:hAnsi="Calibri"/>
        </w:rPr>
        <w:t xml:space="preserve"> αλλά και υλικοτεχνική υποδομή</w:t>
      </w:r>
      <w:r>
        <w:rPr>
          <w:rFonts w:ascii="Calibri" w:hAnsi="Calibri"/>
        </w:rPr>
        <w:t>,</w:t>
      </w:r>
      <w:r w:rsidRPr="00397119">
        <w:rPr>
          <w:rFonts w:ascii="Calibri" w:hAnsi="Calibri"/>
        </w:rPr>
        <w:t xml:space="preserve"> οι οποίες </w:t>
      </w:r>
      <w:r>
        <w:rPr>
          <w:rFonts w:ascii="Calibri" w:hAnsi="Calibri"/>
        </w:rPr>
        <w:t>-</w:t>
      </w:r>
      <w:r w:rsidRPr="00397119">
        <w:rPr>
          <w:rFonts w:ascii="Calibri" w:hAnsi="Calibri"/>
        </w:rPr>
        <w:t>σε συνδυασμό με τη συνεχή αύξηση του όγκου και της πολυπλοκότητας της ύλης που καλούνται να διεκπεραιώσουν</w:t>
      </w:r>
      <w:r>
        <w:rPr>
          <w:rFonts w:ascii="Calibri" w:hAnsi="Calibri"/>
        </w:rPr>
        <w:t>-</w:t>
      </w:r>
      <w:r w:rsidRPr="00397119">
        <w:rPr>
          <w:rFonts w:ascii="Calibri" w:hAnsi="Calibri"/>
        </w:rPr>
        <w:t xml:space="preserve"> οδηγούν στην όλο και μεγαλύτερη εντατικοποίηση της εργασίας </w:t>
      </w:r>
      <w:r>
        <w:rPr>
          <w:rFonts w:ascii="Calibri" w:hAnsi="Calibri"/>
        </w:rPr>
        <w:t>τους,</w:t>
      </w:r>
      <w:r w:rsidRPr="00397119">
        <w:rPr>
          <w:rFonts w:ascii="Calibri" w:hAnsi="Calibri"/>
        </w:rPr>
        <w:t xml:space="preserve"> υπό συνθήκες μάλιστα μειωμένων αποδοχών</w:t>
      </w:r>
      <w:r>
        <w:rPr>
          <w:rFonts w:ascii="Calibri" w:hAnsi="Calibri"/>
        </w:rPr>
        <w:t>.</w:t>
      </w:r>
      <w:r w:rsidRPr="00397119">
        <w:rPr>
          <w:rFonts w:ascii="Calibri" w:hAnsi="Calibri"/>
        </w:rPr>
        <w:t xml:space="preserve"> </w:t>
      </w:r>
    </w:p>
    <w:p w:rsidR="00A2248B" w:rsidRDefault="00A2248B" w:rsidP="004F66C4">
      <w:pPr>
        <w:spacing w:line="276" w:lineRule="auto"/>
        <w:ind w:firstLine="720"/>
        <w:contextualSpacing/>
        <w:jc w:val="both"/>
        <w:rPr>
          <w:rFonts w:ascii="Calibri" w:hAnsi="Calibri"/>
        </w:rPr>
      </w:pPr>
      <w:r w:rsidRPr="00397119">
        <w:rPr>
          <w:rFonts w:ascii="Calibri" w:hAnsi="Calibri"/>
        </w:rPr>
        <w:t xml:space="preserve">Να θυμηθούμε και το θέμα που </w:t>
      </w:r>
      <w:r>
        <w:rPr>
          <w:rFonts w:ascii="Calibri" w:hAnsi="Calibri"/>
        </w:rPr>
        <w:t>είχε προκύψει, τότε, και με τους Π</w:t>
      </w:r>
      <w:r w:rsidRPr="00397119">
        <w:rPr>
          <w:rFonts w:ascii="Calibri" w:hAnsi="Calibri"/>
        </w:rPr>
        <w:t xml:space="preserve">ίνακες των επιτυχόντων του </w:t>
      </w:r>
      <w:r>
        <w:rPr>
          <w:rFonts w:ascii="Calibri" w:hAnsi="Calibri"/>
        </w:rPr>
        <w:t>Νομικού Συμβουλίου του Κ</w:t>
      </w:r>
      <w:r w:rsidRPr="00397119">
        <w:rPr>
          <w:rFonts w:ascii="Calibri" w:hAnsi="Calibri"/>
        </w:rPr>
        <w:t>ράτους</w:t>
      </w:r>
      <w:r>
        <w:rPr>
          <w:rFonts w:ascii="Calibri" w:hAnsi="Calibri"/>
        </w:rPr>
        <w:t>,</w:t>
      </w:r>
      <w:r w:rsidRPr="00397119">
        <w:rPr>
          <w:rFonts w:ascii="Calibri" w:hAnsi="Calibri"/>
        </w:rPr>
        <w:t xml:space="preserve"> παρά την ανάγκη για να καλύπτονται για τη μεγαλύτερη στελέχωση του </w:t>
      </w:r>
      <w:r>
        <w:rPr>
          <w:rFonts w:ascii="Calibri" w:hAnsi="Calibri"/>
        </w:rPr>
        <w:t>Νομικού Συμβουλίου,</w:t>
      </w:r>
      <w:r w:rsidRPr="00397119">
        <w:rPr>
          <w:rFonts w:ascii="Calibri" w:hAnsi="Calibri"/>
        </w:rPr>
        <w:t xml:space="preserve"> η </w:t>
      </w:r>
      <w:r w:rsidR="00893119">
        <w:rPr>
          <w:rFonts w:ascii="Calibri" w:hAnsi="Calibri"/>
        </w:rPr>
        <w:t>Κυβέρνηση</w:t>
      </w:r>
      <w:r w:rsidRPr="00397119">
        <w:rPr>
          <w:rFonts w:ascii="Calibri" w:hAnsi="Calibri"/>
        </w:rPr>
        <w:t xml:space="preserve"> έδειξε μια στάση ανεξήγητη </w:t>
      </w:r>
      <w:r w:rsidR="008830C6">
        <w:rPr>
          <w:rFonts w:ascii="Calibri" w:hAnsi="Calibri"/>
        </w:rPr>
        <w:t xml:space="preserve">τότε </w:t>
      </w:r>
      <w:r w:rsidRPr="00397119">
        <w:rPr>
          <w:rFonts w:ascii="Calibri" w:hAnsi="Calibri"/>
        </w:rPr>
        <w:t>απέναντι σε αυτούς τους νέους επιστήμονες</w:t>
      </w:r>
      <w:r>
        <w:rPr>
          <w:rFonts w:ascii="Calibri" w:hAnsi="Calibri"/>
        </w:rPr>
        <w:t>.</w:t>
      </w:r>
      <w:r w:rsidRPr="00397119">
        <w:rPr>
          <w:rFonts w:ascii="Calibri" w:hAnsi="Calibri"/>
        </w:rPr>
        <w:t xml:space="preserve"> </w:t>
      </w:r>
    </w:p>
    <w:p w:rsidR="00A2248B" w:rsidRDefault="00A2248B" w:rsidP="004F66C4">
      <w:pPr>
        <w:spacing w:line="276" w:lineRule="auto"/>
        <w:ind w:firstLine="720"/>
        <w:contextualSpacing/>
        <w:jc w:val="both"/>
        <w:rPr>
          <w:rFonts w:ascii="Calibri" w:hAnsi="Calibri"/>
        </w:rPr>
      </w:pPr>
      <w:r w:rsidRPr="00397119">
        <w:rPr>
          <w:rFonts w:ascii="Calibri" w:hAnsi="Calibri"/>
        </w:rPr>
        <w:t>Το κόμμα μας θα συνεχίσει</w:t>
      </w:r>
      <w:r>
        <w:rPr>
          <w:rFonts w:ascii="Calibri" w:hAnsi="Calibri"/>
        </w:rPr>
        <w:t>,</w:t>
      </w:r>
      <w:r w:rsidRPr="00397119">
        <w:rPr>
          <w:rFonts w:ascii="Calibri" w:hAnsi="Calibri"/>
        </w:rPr>
        <w:t xml:space="preserve"> σε κάθε περίπτωση</w:t>
      </w:r>
      <w:r>
        <w:rPr>
          <w:rFonts w:ascii="Calibri" w:hAnsi="Calibri"/>
        </w:rPr>
        <w:t>,</w:t>
      </w:r>
      <w:r w:rsidRPr="00397119">
        <w:rPr>
          <w:rFonts w:ascii="Calibri" w:hAnsi="Calibri"/>
        </w:rPr>
        <w:t xml:space="preserve"> να είναι αρωγός σε κάθε δίκαιο αίτημα των εργαζομένων</w:t>
      </w:r>
      <w:r>
        <w:rPr>
          <w:rFonts w:ascii="Calibri" w:hAnsi="Calibri"/>
        </w:rPr>
        <w:t>,</w:t>
      </w:r>
      <w:r w:rsidRPr="00397119">
        <w:rPr>
          <w:rFonts w:ascii="Calibri" w:hAnsi="Calibri"/>
        </w:rPr>
        <w:t xml:space="preserve"> των υπαλλήλων και των συμβούλων στο </w:t>
      </w:r>
      <w:r>
        <w:rPr>
          <w:rFonts w:ascii="Calibri" w:hAnsi="Calibri"/>
        </w:rPr>
        <w:t>Νομικό Συμβούλιο του Κ</w:t>
      </w:r>
      <w:r w:rsidRPr="00397119">
        <w:rPr>
          <w:rFonts w:ascii="Calibri" w:hAnsi="Calibri"/>
        </w:rPr>
        <w:t>ράτους</w:t>
      </w:r>
      <w:r>
        <w:rPr>
          <w:rFonts w:ascii="Calibri" w:hAnsi="Calibri"/>
        </w:rPr>
        <w:t>,</w:t>
      </w:r>
      <w:r w:rsidRPr="00397119">
        <w:rPr>
          <w:rFonts w:ascii="Calibri" w:hAnsi="Calibri"/>
        </w:rPr>
        <w:t xml:space="preserve"> γιατί γνωρίζουμε ότι και εκείνοι είναι εργαζόμενοι που βιώνουν με τον ίδιο τρόπο τις συνέπειες της αντιλαϊκής πολιτικής</w:t>
      </w:r>
      <w:r>
        <w:rPr>
          <w:rFonts w:ascii="Calibri" w:hAnsi="Calibri"/>
        </w:rPr>
        <w:t xml:space="preserve">, οι οποίες εκδηλώνονται, με </w:t>
      </w:r>
      <w:r w:rsidRPr="00397119">
        <w:rPr>
          <w:rFonts w:ascii="Calibri" w:hAnsi="Calibri"/>
        </w:rPr>
        <w:t>ιδιαίτερα μεγαλύτερη οξύτητα</w:t>
      </w:r>
      <w:r>
        <w:rPr>
          <w:rFonts w:ascii="Calibri" w:hAnsi="Calibri"/>
        </w:rPr>
        <w:t>,</w:t>
      </w:r>
      <w:r w:rsidRPr="00397119">
        <w:rPr>
          <w:rFonts w:ascii="Calibri" w:hAnsi="Calibri"/>
        </w:rPr>
        <w:t xml:space="preserve"> αυτό το διάστημα</w:t>
      </w:r>
      <w:r>
        <w:rPr>
          <w:rFonts w:ascii="Calibri" w:hAnsi="Calibri"/>
        </w:rPr>
        <w:t>.</w:t>
      </w:r>
    </w:p>
    <w:p w:rsidR="00A2248B" w:rsidRPr="00405440" w:rsidRDefault="00A2248B" w:rsidP="004F66C4">
      <w:pPr>
        <w:spacing w:line="276" w:lineRule="auto"/>
        <w:ind w:firstLine="720"/>
        <w:contextualSpacing/>
        <w:jc w:val="both"/>
        <w:rPr>
          <w:rFonts w:ascii="Calibri" w:hAnsi="Calibri"/>
        </w:rPr>
      </w:pPr>
      <w:r w:rsidRPr="00846DD7">
        <w:rPr>
          <w:rFonts w:ascii="Calibri" w:hAnsi="Calibri"/>
          <w:b/>
        </w:rPr>
        <w:t>ΜΑΞΙΜΟΣ ΧΑΡΑΚΟΠΟΥΛΟΣ (Πρόεδρος της Επιτροπής):</w:t>
      </w:r>
      <w:r w:rsidRPr="00405440">
        <w:rPr>
          <w:rFonts w:ascii="Calibri" w:hAnsi="Calibri"/>
        </w:rPr>
        <w:t xml:space="preserve"> Το</w:t>
      </w:r>
      <w:r w:rsidR="004F66C4">
        <w:rPr>
          <w:rFonts w:ascii="Calibri" w:hAnsi="Calibri"/>
        </w:rPr>
        <w:t>ν</w:t>
      </w:r>
      <w:r w:rsidRPr="00405440">
        <w:rPr>
          <w:rFonts w:ascii="Calibri" w:hAnsi="Calibri"/>
        </w:rPr>
        <w:t xml:space="preserve"> λόγο έχει ο κ. Χήτας.</w:t>
      </w:r>
    </w:p>
    <w:p w:rsidR="00A2248B" w:rsidRDefault="00A2248B" w:rsidP="004F66C4">
      <w:pPr>
        <w:spacing w:line="276" w:lineRule="auto"/>
        <w:ind w:firstLine="720"/>
        <w:contextualSpacing/>
        <w:jc w:val="both"/>
        <w:rPr>
          <w:rFonts w:ascii="Calibri" w:hAnsi="Calibri"/>
        </w:rPr>
      </w:pPr>
      <w:r w:rsidRPr="00846DD7">
        <w:rPr>
          <w:rFonts w:ascii="Calibri" w:hAnsi="Calibri"/>
          <w:b/>
        </w:rPr>
        <w:t>ΚΩΝΣΤΑΝΤΙΝΟΣ ΧΗΤΑΣ:</w:t>
      </w:r>
      <w:r w:rsidRPr="00405440">
        <w:rPr>
          <w:rFonts w:ascii="Calibri" w:hAnsi="Calibri"/>
        </w:rPr>
        <w:t xml:space="preserve"> </w:t>
      </w:r>
      <w:r>
        <w:rPr>
          <w:rFonts w:ascii="Calibri" w:hAnsi="Calibri"/>
        </w:rPr>
        <w:t xml:space="preserve">Βέβαια, η </w:t>
      </w:r>
      <w:r w:rsidRPr="00397119">
        <w:rPr>
          <w:rFonts w:ascii="Calibri" w:hAnsi="Calibri"/>
        </w:rPr>
        <w:t xml:space="preserve">αλήθεια είναι ότι το </w:t>
      </w:r>
      <w:r>
        <w:rPr>
          <w:rFonts w:ascii="Calibri" w:hAnsi="Calibri"/>
        </w:rPr>
        <w:t>Νομικό Συμβούλιο του Κ</w:t>
      </w:r>
      <w:r w:rsidRPr="00397119">
        <w:rPr>
          <w:rFonts w:ascii="Calibri" w:hAnsi="Calibri"/>
        </w:rPr>
        <w:t>ράτους συνδέεται άρρηκτα με την έννοια του κ</w:t>
      </w:r>
      <w:r>
        <w:rPr>
          <w:rFonts w:ascii="Calibri" w:hAnsi="Calibri"/>
        </w:rPr>
        <w:t xml:space="preserve">ράτους δικαίου και την </w:t>
      </w:r>
      <w:r w:rsidRPr="00397119">
        <w:rPr>
          <w:rFonts w:ascii="Calibri" w:hAnsi="Calibri"/>
        </w:rPr>
        <w:t>προστασία του δημοσίου συμφέροντος</w:t>
      </w:r>
      <w:r>
        <w:rPr>
          <w:rFonts w:ascii="Calibri" w:hAnsi="Calibri"/>
        </w:rPr>
        <w:t>.</w:t>
      </w:r>
      <w:r w:rsidRPr="00397119">
        <w:rPr>
          <w:rFonts w:ascii="Calibri" w:hAnsi="Calibri"/>
        </w:rPr>
        <w:t xml:space="preserve"> Και σημειώνω ότι η προστασία του δημοσίου συμφέροντος συνδέεται και έχει να κάνει και με την προστασία της κοινωνίας και των πολιτών συνολικά</w:t>
      </w:r>
      <w:r>
        <w:rPr>
          <w:rFonts w:ascii="Calibri" w:hAnsi="Calibri"/>
        </w:rPr>
        <w:t>,</w:t>
      </w:r>
      <w:r w:rsidRPr="00397119">
        <w:rPr>
          <w:rFonts w:ascii="Calibri" w:hAnsi="Calibri"/>
        </w:rPr>
        <w:t xml:space="preserve"> όπως έχετε και εσείς επ</w:t>
      </w:r>
      <w:r>
        <w:rPr>
          <w:rFonts w:ascii="Calibri" w:hAnsi="Calibri"/>
        </w:rPr>
        <w:t>ισημάνει, κυρία Πρόε</w:t>
      </w:r>
      <w:r w:rsidRPr="00397119">
        <w:rPr>
          <w:rFonts w:ascii="Calibri" w:hAnsi="Calibri"/>
        </w:rPr>
        <w:t>δρε</w:t>
      </w:r>
      <w:r w:rsidR="008830C6">
        <w:rPr>
          <w:rFonts w:ascii="Calibri" w:hAnsi="Calibri"/>
        </w:rPr>
        <w:t>,</w:t>
      </w:r>
      <w:r>
        <w:rPr>
          <w:rFonts w:ascii="Calibri" w:hAnsi="Calibri"/>
        </w:rPr>
        <w:t xml:space="preserve"> κυρία Βελώνη.</w:t>
      </w:r>
      <w:r w:rsidRPr="00397119">
        <w:rPr>
          <w:rFonts w:ascii="Calibri" w:hAnsi="Calibri"/>
        </w:rPr>
        <w:t xml:space="preserve"> </w:t>
      </w:r>
    </w:p>
    <w:p w:rsidR="00A2248B" w:rsidRPr="00BF2690" w:rsidRDefault="00A2248B" w:rsidP="004F66C4">
      <w:pPr>
        <w:spacing w:line="276" w:lineRule="auto"/>
        <w:ind w:firstLine="720"/>
        <w:contextualSpacing/>
        <w:jc w:val="both"/>
        <w:rPr>
          <w:rFonts w:ascii="Calibri" w:hAnsi="Calibri"/>
        </w:rPr>
      </w:pPr>
      <w:r w:rsidRPr="00397119">
        <w:rPr>
          <w:rFonts w:ascii="Calibri" w:hAnsi="Calibri"/>
        </w:rPr>
        <w:t>Στα πλαίσια</w:t>
      </w:r>
      <w:r>
        <w:rPr>
          <w:rFonts w:ascii="Calibri" w:hAnsi="Calibri"/>
        </w:rPr>
        <w:t>,</w:t>
      </w:r>
      <w:r w:rsidRPr="00397119">
        <w:rPr>
          <w:rFonts w:ascii="Calibri" w:hAnsi="Calibri"/>
        </w:rPr>
        <w:t xml:space="preserve"> λοιπόν</w:t>
      </w:r>
      <w:r>
        <w:rPr>
          <w:rFonts w:ascii="Calibri" w:hAnsi="Calibri"/>
        </w:rPr>
        <w:t>,</w:t>
      </w:r>
      <w:r w:rsidRPr="00397119">
        <w:rPr>
          <w:rFonts w:ascii="Calibri" w:hAnsi="Calibri"/>
        </w:rPr>
        <w:t xml:space="preserve"> αυτά</w:t>
      </w:r>
      <w:r>
        <w:rPr>
          <w:rFonts w:ascii="Calibri" w:hAnsi="Calibri"/>
        </w:rPr>
        <w:t>,</w:t>
      </w:r>
      <w:r w:rsidRPr="00397119">
        <w:rPr>
          <w:rFonts w:ascii="Calibri" w:hAnsi="Calibri"/>
        </w:rPr>
        <w:t xml:space="preserve"> έχει κατοχυρωθεί και συνταγματικά το </w:t>
      </w:r>
      <w:r>
        <w:rPr>
          <w:rFonts w:ascii="Calibri" w:hAnsi="Calibri"/>
        </w:rPr>
        <w:t>Νομικό Συμβούλιο του Κ</w:t>
      </w:r>
      <w:r w:rsidRPr="00397119">
        <w:rPr>
          <w:rFonts w:ascii="Calibri" w:hAnsi="Calibri"/>
        </w:rPr>
        <w:t>ράτους</w:t>
      </w:r>
      <w:r>
        <w:rPr>
          <w:rFonts w:ascii="Calibri" w:hAnsi="Calibri"/>
        </w:rPr>
        <w:t xml:space="preserve">, ώστε </w:t>
      </w:r>
      <w:r w:rsidRPr="00397119">
        <w:rPr>
          <w:rFonts w:ascii="Calibri" w:hAnsi="Calibri"/>
        </w:rPr>
        <w:t xml:space="preserve">να αναδειχθεί </w:t>
      </w:r>
      <w:r>
        <w:rPr>
          <w:rFonts w:ascii="Calibri" w:hAnsi="Calibri"/>
        </w:rPr>
        <w:t xml:space="preserve">και </w:t>
      </w:r>
      <w:r w:rsidRPr="00397119">
        <w:rPr>
          <w:rFonts w:ascii="Calibri" w:hAnsi="Calibri"/>
        </w:rPr>
        <w:t xml:space="preserve">η σημαντικότητα και η σπουδαιότητα του ρόλου που </w:t>
      </w:r>
      <w:r w:rsidRPr="00397119">
        <w:rPr>
          <w:rFonts w:ascii="Calibri" w:hAnsi="Calibri"/>
        </w:rPr>
        <w:lastRenderedPageBreak/>
        <w:t>έχ</w:t>
      </w:r>
      <w:r>
        <w:rPr>
          <w:rFonts w:ascii="Calibri" w:hAnsi="Calibri"/>
        </w:rPr>
        <w:t>ει και που πρέπει να διαδραματίζ</w:t>
      </w:r>
      <w:r w:rsidRPr="00397119">
        <w:rPr>
          <w:rFonts w:ascii="Calibri" w:hAnsi="Calibri"/>
        </w:rPr>
        <w:t>ει</w:t>
      </w:r>
      <w:r>
        <w:rPr>
          <w:rFonts w:ascii="Calibri" w:hAnsi="Calibri"/>
        </w:rPr>
        <w:t>. Γι’</w:t>
      </w:r>
      <w:r w:rsidRPr="00397119">
        <w:rPr>
          <w:rFonts w:ascii="Calibri" w:hAnsi="Calibri"/>
        </w:rPr>
        <w:t xml:space="preserve"> αυτό</w:t>
      </w:r>
      <w:r>
        <w:rPr>
          <w:rFonts w:ascii="Calibri" w:hAnsi="Calibri"/>
        </w:rPr>
        <w:t xml:space="preserve"> και</w:t>
      </w:r>
      <w:r w:rsidRPr="00397119">
        <w:rPr>
          <w:rFonts w:ascii="Calibri" w:hAnsi="Calibri"/>
        </w:rPr>
        <w:t xml:space="preserve"> η λ</w:t>
      </w:r>
      <w:r>
        <w:rPr>
          <w:rFonts w:ascii="Calibri" w:hAnsi="Calibri"/>
        </w:rPr>
        <w:t>ειτουργία του και οι αρμοδιότητέ</w:t>
      </w:r>
      <w:r w:rsidRPr="00397119">
        <w:rPr>
          <w:rFonts w:ascii="Calibri" w:hAnsi="Calibri"/>
        </w:rPr>
        <w:t>ς του έχουν να κάνουν με τη δράση και με τη νομιμότητα της δημόσιας διοίκησης</w:t>
      </w:r>
      <w:r>
        <w:rPr>
          <w:rFonts w:ascii="Calibri" w:hAnsi="Calibri"/>
        </w:rPr>
        <w:t>,</w:t>
      </w:r>
      <w:r w:rsidRPr="00397119">
        <w:rPr>
          <w:rFonts w:ascii="Calibri" w:hAnsi="Calibri"/>
        </w:rPr>
        <w:t xml:space="preserve"> με τις παθογένειες της δημόσιας διοίκησης αλλά και τα προβλήματα στην απονομή της δικαιοσύνης</w:t>
      </w:r>
      <w:r>
        <w:rPr>
          <w:rFonts w:ascii="Calibri" w:hAnsi="Calibri"/>
        </w:rPr>
        <w:t>.</w:t>
      </w:r>
    </w:p>
    <w:p w:rsidR="00A2248B" w:rsidRDefault="00047518" w:rsidP="00047518">
      <w:pPr>
        <w:tabs>
          <w:tab w:val="left" w:pos="795"/>
        </w:tabs>
        <w:spacing w:line="276" w:lineRule="auto"/>
        <w:contextualSpacing/>
        <w:jc w:val="both"/>
        <w:rPr>
          <w:rFonts w:cstheme="minorHAnsi"/>
        </w:rPr>
      </w:pPr>
      <w:r>
        <w:rPr>
          <w:rFonts w:cstheme="minorHAnsi"/>
          <w:b/>
        </w:rPr>
        <w:tab/>
      </w:r>
      <w:r w:rsidR="00A2248B">
        <w:rPr>
          <w:rFonts w:cstheme="minorHAnsi"/>
        </w:rPr>
        <w:t>Έ</w:t>
      </w:r>
      <w:r w:rsidR="00A2248B" w:rsidRPr="00A5704D">
        <w:rPr>
          <w:rFonts w:cstheme="minorHAnsi"/>
        </w:rPr>
        <w:t>ννοιες</w:t>
      </w:r>
      <w:r w:rsidR="00A2248B">
        <w:rPr>
          <w:rFonts w:cstheme="minorHAnsi"/>
        </w:rPr>
        <w:t>,</w:t>
      </w:r>
      <w:r w:rsidR="00A2248B" w:rsidRPr="00A5704D">
        <w:rPr>
          <w:rFonts w:cstheme="minorHAnsi"/>
        </w:rPr>
        <w:t xml:space="preserve"> </w:t>
      </w:r>
      <w:r w:rsidR="00A2248B">
        <w:rPr>
          <w:rFonts w:cstheme="minorHAnsi"/>
        </w:rPr>
        <w:t>όπως,</w:t>
      </w:r>
      <w:r w:rsidR="00A2248B" w:rsidRPr="00A5704D">
        <w:rPr>
          <w:rFonts w:cstheme="minorHAnsi"/>
        </w:rPr>
        <w:t xml:space="preserve"> για παράδειγμα</w:t>
      </w:r>
      <w:r w:rsidR="00A2248B">
        <w:rPr>
          <w:rFonts w:cstheme="minorHAnsi"/>
        </w:rPr>
        <w:t>,</w:t>
      </w:r>
      <w:r w:rsidR="00A2248B" w:rsidRPr="00A5704D">
        <w:rPr>
          <w:rFonts w:cstheme="minorHAnsi"/>
        </w:rPr>
        <w:t xml:space="preserve"> η χρηστή διοίκηση</w:t>
      </w:r>
      <w:r w:rsidR="00A2248B">
        <w:rPr>
          <w:rFonts w:cstheme="minorHAnsi"/>
        </w:rPr>
        <w:t>,</w:t>
      </w:r>
      <w:r w:rsidR="00A2248B" w:rsidRPr="00A5704D">
        <w:rPr>
          <w:rFonts w:cstheme="minorHAnsi"/>
        </w:rPr>
        <w:t xml:space="preserve"> η δίκαιη δίκη</w:t>
      </w:r>
      <w:r w:rsidR="00A2248B">
        <w:rPr>
          <w:rFonts w:cstheme="minorHAnsi"/>
        </w:rPr>
        <w:t>,</w:t>
      </w:r>
      <w:r w:rsidR="00A2248B" w:rsidRPr="00A5704D">
        <w:rPr>
          <w:rFonts w:cstheme="minorHAnsi"/>
        </w:rPr>
        <w:t xml:space="preserve"> αποτελούν εμφάνιση του κράτους δικαίου</w:t>
      </w:r>
      <w:r w:rsidR="00A2248B">
        <w:rPr>
          <w:rFonts w:cstheme="minorHAnsi"/>
        </w:rPr>
        <w:t xml:space="preserve">. Κι </w:t>
      </w:r>
      <w:r w:rsidR="00A2248B" w:rsidRPr="00A5704D">
        <w:rPr>
          <w:rFonts w:cstheme="minorHAnsi"/>
        </w:rPr>
        <w:t>εδώ αναδεικνύεται</w:t>
      </w:r>
      <w:r w:rsidR="00A2248B">
        <w:rPr>
          <w:rFonts w:cstheme="minorHAnsi"/>
        </w:rPr>
        <w:t>,</w:t>
      </w:r>
      <w:r w:rsidR="00A2248B" w:rsidRPr="00A5704D">
        <w:rPr>
          <w:rFonts w:cstheme="minorHAnsi"/>
        </w:rPr>
        <w:t xml:space="preserve"> αν θέλετε</w:t>
      </w:r>
      <w:r w:rsidR="00A2248B">
        <w:rPr>
          <w:rFonts w:cstheme="minorHAnsi"/>
        </w:rPr>
        <w:t>,</w:t>
      </w:r>
      <w:r w:rsidR="00A2248B" w:rsidRPr="00A5704D">
        <w:rPr>
          <w:rFonts w:cstheme="minorHAnsi"/>
        </w:rPr>
        <w:t xml:space="preserve"> </w:t>
      </w:r>
      <w:r w:rsidR="00A2248B">
        <w:rPr>
          <w:rFonts w:cstheme="minorHAnsi"/>
        </w:rPr>
        <w:t>ο</w:t>
      </w:r>
      <w:r w:rsidR="00A2248B" w:rsidRPr="00A5704D">
        <w:rPr>
          <w:rFonts w:cstheme="minorHAnsi"/>
        </w:rPr>
        <w:t xml:space="preserve"> θεσμικός ρόλος του </w:t>
      </w:r>
      <w:r w:rsidR="00A2248B">
        <w:rPr>
          <w:rFonts w:cstheme="minorHAnsi"/>
        </w:rPr>
        <w:t>Ν</w:t>
      </w:r>
      <w:r w:rsidR="00A2248B" w:rsidRPr="00A5704D">
        <w:rPr>
          <w:rFonts w:cstheme="minorHAnsi"/>
        </w:rPr>
        <w:t xml:space="preserve">ομικού </w:t>
      </w:r>
      <w:r w:rsidR="00A2248B">
        <w:rPr>
          <w:rFonts w:cstheme="minorHAnsi"/>
        </w:rPr>
        <w:t>Σ</w:t>
      </w:r>
      <w:r w:rsidR="00A2248B" w:rsidRPr="00A5704D">
        <w:rPr>
          <w:rFonts w:cstheme="minorHAnsi"/>
        </w:rPr>
        <w:t xml:space="preserve">υμβουλίου του </w:t>
      </w:r>
      <w:r w:rsidR="00A2248B">
        <w:rPr>
          <w:rFonts w:cstheme="minorHAnsi"/>
        </w:rPr>
        <w:t>Κ</w:t>
      </w:r>
      <w:r w:rsidR="00A2248B" w:rsidRPr="00A5704D">
        <w:rPr>
          <w:rFonts w:cstheme="minorHAnsi"/>
        </w:rPr>
        <w:t>ράτους ως θεματοφύλακα των παραπάνω αρχών και αξιών</w:t>
      </w:r>
      <w:r w:rsidR="00A2248B">
        <w:rPr>
          <w:rFonts w:cstheme="minorHAnsi"/>
        </w:rPr>
        <w:t>,</w:t>
      </w:r>
      <w:r w:rsidR="00A2248B" w:rsidRPr="00A5704D">
        <w:rPr>
          <w:rFonts w:cstheme="minorHAnsi"/>
        </w:rPr>
        <w:t xml:space="preserve"> για μια ευνομούμενη κοινωνία και για ένα σύγχρονο κράτος δικαίου</w:t>
      </w:r>
      <w:r w:rsidR="00A2248B">
        <w:rPr>
          <w:rFonts w:cstheme="minorHAnsi"/>
        </w:rPr>
        <w:t>.</w:t>
      </w:r>
      <w:r w:rsidR="00A2248B" w:rsidRPr="00A5704D">
        <w:rPr>
          <w:rFonts w:cstheme="minorHAnsi"/>
        </w:rPr>
        <w:t xml:space="preserve"> Και ακριβώς λόγω του ρόλου και του σκοπού που έχει</w:t>
      </w:r>
      <w:r w:rsidR="00A2248B">
        <w:rPr>
          <w:rFonts w:cstheme="minorHAnsi"/>
        </w:rPr>
        <w:t>,</w:t>
      </w:r>
      <w:r w:rsidR="00A2248B" w:rsidRPr="00A5704D">
        <w:rPr>
          <w:rFonts w:cstheme="minorHAnsi"/>
        </w:rPr>
        <w:t xml:space="preserve"> έχει πολύ μεγάλη σημασία </w:t>
      </w:r>
      <w:r w:rsidR="00A2248B">
        <w:rPr>
          <w:rFonts w:cstheme="minorHAnsi"/>
        </w:rPr>
        <w:t>-</w:t>
      </w:r>
      <w:r w:rsidR="00A2248B" w:rsidRPr="00A5704D">
        <w:rPr>
          <w:rFonts w:cstheme="minorHAnsi"/>
        </w:rPr>
        <w:t xml:space="preserve">και θέλω να το σχολιάσουμε αυτό </w:t>
      </w:r>
      <w:r w:rsidR="00A2248B">
        <w:rPr>
          <w:rFonts w:cstheme="minorHAnsi"/>
        </w:rPr>
        <w:t xml:space="preserve">- </w:t>
      </w:r>
      <w:r w:rsidR="00A2248B" w:rsidRPr="00A5704D">
        <w:rPr>
          <w:rFonts w:cstheme="minorHAnsi"/>
        </w:rPr>
        <w:t xml:space="preserve">ο </w:t>
      </w:r>
      <w:r w:rsidR="00A2248B">
        <w:rPr>
          <w:rFonts w:cstheme="minorHAnsi"/>
        </w:rPr>
        <w:t>όποιος</w:t>
      </w:r>
      <w:r w:rsidR="00A2248B" w:rsidRPr="00A5704D">
        <w:rPr>
          <w:rFonts w:cstheme="minorHAnsi"/>
        </w:rPr>
        <w:t xml:space="preserve"> εκσυγχρονισμός</w:t>
      </w:r>
      <w:r w:rsidR="00A2248B">
        <w:rPr>
          <w:rFonts w:cstheme="minorHAnsi"/>
        </w:rPr>
        <w:t>,</w:t>
      </w:r>
      <w:r w:rsidR="00A2248B" w:rsidRPr="00A5704D">
        <w:rPr>
          <w:rFonts w:cstheme="minorHAnsi"/>
        </w:rPr>
        <w:t xml:space="preserve"> η ψηφιοποίηση στη λειτουργία και τη μορφή του</w:t>
      </w:r>
      <w:r w:rsidR="00A2248B">
        <w:rPr>
          <w:rFonts w:cstheme="minorHAnsi"/>
        </w:rPr>
        <w:t>,</w:t>
      </w:r>
      <w:r w:rsidR="00A2248B" w:rsidRPr="00A5704D">
        <w:rPr>
          <w:rFonts w:cstheme="minorHAnsi"/>
        </w:rPr>
        <w:t xml:space="preserve"> να μην είναι</w:t>
      </w:r>
      <w:r w:rsidR="00A2248B">
        <w:rPr>
          <w:rFonts w:cstheme="minorHAnsi"/>
        </w:rPr>
        <w:t>,</w:t>
      </w:r>
      <w:r w:rsidR="00A2248B" w:rsidRPr="00A5704D">
        <w:rPr>
          <w:rFonts w:cstheme="minorHAnsi"/>
        </w:rPr>
        <w:t xml:space="preserve"> </w:t>
      </w:r>
      <w:r w:rsidR="00A2248B">
        <w:rPr>
          <w:rFonts w:cstheme="minorHAnsi"/>
        </w:rPr>
        <w:t>απλά, αυτο</w:t>
      </w:r>
      <w:r w:rsidR="00A2248B" w:rsidRPr="00A5704D">
        <w:rPr>
          <w:rFonts w:cstheme="minorHAnsi"/>
        </w:rPr>
        <w:t>σκοπός</w:t>
      </w:r>
      <w:r w:rsidR="00A2248B">
        <w:rPr>
          <w:rFonts w:cstheme="minorHAnsi"/>
        </w:rPr>
        <w:t>.</w:t>
      </w:r>
      <w:r w:rsidR="00A2248B" w:rsidRPr="00A5704D">
        <w:rPr>
          <w:rFonts w:cstheme="minorHAnsi"/>
        </w:rPr>
        <w:t xml:space="preserve"> Αντίθετα</w:t>
      </w:r>
      <w:r w:rsidR="00A2248B">
        <w:rPr>
          <w:rFonts w:cstheme="minorHAnsi"/>
        </w:rPr>
        <w:t>,</w:t>
      </w:r>
      <w:r w:rsidR="00A2248B" w:rsidRPr="00A5704D">
        <w:rPr>
          <w:rFonts w:cstheme="minorHAnsi"/>
        </w:rPr>
        <w:t xml:space="preserve"> θα πρέπει να λειτουργεί ως μέσο για ενίσχυση της διαφάνειας</w:t>
      </w:r>
      <w:r w:rsidR="00A2248B">
        <w:rPr>
          <w:rFonts w:cstheme="minorHAnsi"/>
        </w:rPr>
        <w:t>,</w:t>
      </w:r>
      <w:r w:rsidR="00A2248B" w:rsidRPr="00A5704D">
        <w:rPr>
          <w:rFonts w:cstheme="minorHAnsi"/>
        </w:rPr>
        <w:t xml:space="preserve"> της νομιμότητας</w:t>
      </w:r>
      <w:r w:rsidR="00A2248B">
        <w:rPr>
          <w:rFonts w:cstheme="minorHAnsi"/>
        </w:rPr>
        <w:t>,</w:t>
      </w:r>
      <w:r w:rsidR="00A2248B" w:rsidRPr="00A5704D">
        <w:rPr>
          <w:rFonts w:cstheme="minorHAnsi"/>
        </w:rPr>
        <w:t xml:space="preserve"> της αποτελεσματικότητας</w:t>
      </w:r>
      <w:r w:rsidR="00A2248B">
        <w:rPr>
          <w:rFonts w:cstheme="minorHAnsi"/>
        </w:rPr>
        <w:t>,</w:t>
      </w:r>
      <w:r w:rsidR="00A2248B" w:rsidRPr="00A5704D">
        <w:rPr>
          <w:rFonts w:cstheme="minorHAnsi"/>
        </w:rPr>
        <w:t xml:space="preserve"> αλλά και της ακεραιότητας</w:t>
      </w:r>
      <w:r w:rsidR="00A2248B">
        <w:rPr>
          <w:rFonts w:cstheme="minorHAnsi"/>
        </w:rPr>
        <w:t>,</w:t>
      </w:r>
      <w:r w:rsidR="00A2248B" w:rsidRPr="00A5704D">
        <w:rPr>
          <w:rFonts w:cstheme="minorHAnsi"/>
        </w:rPr>
        <w:t xml:space="preserve"> όχι μόνο για το ίδιο το </w:t>
      </w:r>
      <w:r w:rsidR="00A2248B">
        <w:rPr>
          <w:rFonts w:cstheme="minorHAnsi"/>
        </w:rPr>
        <w:t>Ν</w:t>
      </w:r>
      <w:r w:rsidR="00A2248B" w:rsidRPr="00A5704D">
        <w:rPr>
          <w:rFonts w:cstheme="minorHAnsi"/>
        </w:rPr>
        <w:t xml:space="preserve">ομικό </w:t>
      </w:r>
      <w:r w:rsidR="00A2248B">
        <w:rPr>
          <w:rFonts w:cstheme="minorHAnsi"/>
        </w:rPr>
        <w:t>Σ</w:t>
      </w:r>
      <w:r w:rsidR="00A2248B" w:rsidRPr="00A5704D">
        <w:rPr>
          <w:rFonts w:cstheme="minorHAnsi"/>
        </w:rPr>
        <w:t xml:space="preserve">υμβούλιο του </w:t>
      </w:r>
      <w:r w:rsidR="00A2248B">
        <w:rPr>
          <w:rFonts w:cstheme="minorHAnsi"/>
        </w:rPr>
        <w:t>Κ</w:t>
      </w:r>
      <w:r w:rsidR="00A2248B" w:rsidRPr="00A5704D">
        <w:rPr>
          <w:rFonts w:cstheme="minorHAnsi"/>
        </w:rPr>
        <w:t>ράτους</w:t>
      </w:r>
      <w:r w:rsidR="00A2248B">
        <w:rPr>
          <w:rFonts w:cstheme="minorHAnsi"/>
        </w:rPr>
        <w:t>,</w:t>
      </w:r>
      <w:r w:rsidR="00A2248B" w:rsidRPr="00A5704D">
        <w:rPr>
          <w:rFonts w:cstheme="minorHAnsi"/>
        </w:rPr>
        <w:t xml:space="preserve"> αλλά για τη δημόσια διοίκηση γενικότερα</w:t>
      </w:r>
      <w:r w:rsidR="00A2248B">
        <w:rPr>
          <w:rFonts w:cstheme="minorHAnsi"/>
        </w:rPr>
        <w:t>.</w:t>
      </w:r>
      <w:r w:rsidR="00A2248B" w:rsidRPr="00A5704D">
        <w:rPr>
          <w:rFonts w:cstheme="minorHAnsi"/>
        </w:rPr>
        <w:t xml:space="preserve"> </w:t>
      </w:r>
    </w:p>
    <w:p w:rsidR="00A2248B" w:rsidRDefault="00A2248B" w:rsidP="004F66C4">
      <w:pPr>
        <w:spacing w:line="276" w:lineRule="auto"/>
        <w:ind w:firstLine="720"/>
        <w:contextualSpacing/>
        <w:jc w:val="both"/>
        <w:rPr>
          <w:rFonts w:cstheme="minorHAnsi"/>
        </w:rPr>
      </w:pPr>
      <w:r w:rsidRPr="00A5704D">
        <w:rPr>
          <w:rFonts w:cstheme="minorHAnsi"/>
        </w:rPr>
        <w:t xml:space="preserve">Η </w:t>
      </w:r>
      <w:r w:rsidR="004408B4">
        <w:rPr>
          <w:rFonts w:cstheme="minorHAnsi"/>
        </w:rPr>
        <w:t>Έκθεση</w:t>
      </w:r>
      <w:r w:rsidRPr="00A5704D">
        <w:rPr>
          <w:rFonts w:cstheme="minorHAnsi"/>
        </w:rPr>
        <w:t xml:space="preserve"> επισημαίνει το νέο κανονιστικό πλαίσιο που διέπει το </w:t>
      </w:r>
      <w:r>
        <w:rPr>
          <w:rFonts w:cstheme="minorHAnsi"/>
        </w:rPr>
        <w:t>Ν</w:t>
      </w:r>
      <w:r w:rsidRPr="00A5704D">
        <w:rPr>
          <w:rFonts w:cstheme="minorHAnsi"/>
        </w:rPr>
        <w:t xml:space="preserve">ομικό </w:t>
      </w:r>
      <w:r>
        <w:rPr>
          <w:rFonts w:cstheme="minorHAnsi"/>
        </w:rPr>
        <w:t>Σ</w:t>
      </w:r>
      <w:r w:rsidRPr="00A5704D">
        <w:rPr>
          <w:rFonts w:cstheme="minorHAnsi"/>
        </w:rPr>
        <w:t xml:space="preserve">υμβούλιο του </w:t>
      </w:r>
      <w:r>
        <w:rPr>
          <w:rFonts w:cstheme="minorHAnsi"/>
        </w:rPr>
        <w:t>Κ</w:t>
      </w:r>
      <w:r w:rsidRPr="00A5704D">
        <w:rPr>
          <w:rFonts w:cstheme="minorHAnsi"/>
        </w:rPr>
        <w:t>ράτους</w:t>
      </w:r>
      <w:r>
        <w:rPr>
          <w:rFonts w:cstheme="minorHAnsi"/>
        </w:rPr>
        <w:t>,</w:t>
      </w:r>
      <w:r w:rsidRPr="00A5704D">
        <w:rPr>
          <w:rFonts w:cstheme="minorHAnsi"/>
        </w:rPr>
        <w:t xml:space="preserve"> το</w:t>
      </w:r>
      <w:r w:rsidR="00ED3E73">
        <w:rPr>
          <w:rFonts w:cstheme="minorHAnsi"/>
        </w:rPr>
        <w:t>ν</w:t>
      </w:r>
      <w:r w:rsidRPr="00A5704D">
        <w:rPr>
          <w:rFonts w:cstheme="minorHAnsi"/>
        </w:rPr>
        <w:t xml:space="preserve"> νέο </w:t>
      </w:r>
      <w:r>
        <w:rPr>
          <w:rFonts w:cstheme="minorHAnsi"/>
        </w:rPr>
        <w:t>Ο</w:t>
      </w:r>
      <w:r w:rsidRPr="00A5704D">
        <w:rPr>
          <w:rFonts w:cstheme="minorHAnsi"/>
        </w:rPr>
        <w:t>ργανισμό του</w:t>
      </w:r>
      <w:r>
        <w:rPr>
          <w:rFonts w:cstheme="minorHAnsi"/>
        </w:rPr>
        <w:t>,</w:t>
      </w:r>
      <w:r w:rsidRPr="00A5704D">
        <w:rPr>
          <w:rFonts w:cstheme="minorHAnsi"/>
        </w:rPr>
        <w:t xml:space="preserve"> τις νέες αρμοδιότητες του</w:t>
      </w:r>
      <w:r>
        <w:rPr>
          <w:rFonts w:cstheme="minorHAnsi"/>
        </w:rPr>
        <w:t>,</w:t>
      </w:r>
      <w:r w:rsidRPr="00A5704D">
        <w:rPr>
          <w:rFonts w:cstheme="minorHAnsi"/>
        </w:rPr>
        <w:t xml:space="preserve"> τις προσπάθειες ψηφιοποίησης</w:t>
      </w:r>
      <w:r>
        <w:rPr>
          <w:rFonts w:cstheme="minorHAnsi"/>
        </w:rPr>
        <w:t xml:space="preserve"> -</w:t>
      </w:r>
      <w:r w:rsidRPr="00A5704D">
        <w:rPr>
          <w:rFonts w:cstheme="minorHAnsi"/>
        </w:rPr>
        <w:t xml:space="preserve"> όπως είπα </w:t>
      </w:r>
      <w:r>
        <w:rPr>
          <w:rFonts w:cstheme="minorHAnsi"/>
        </w:rPr>
        <w:t xml:space="preserve">- </w:t>
      </w:r>
      <w:r w:rsidRPr="00A5704D">
        <w:rPr>
          <w:rFonts w:cstheme="minorHAnsi"/>
        </w:rPr>
        <w:t>και επιτάχυνση του έργου του</w:t>
      </w:r>
      <w:r>
        <w:rPr>
          <w:rFonts w:cstheme="minorHAnsi"/>
        </w:rPr>
        <w:t>.</w:t>
      </w:r>
      <w:r w:rsidRPr="00A5704D">
        <w:rPr>
          <w:rFonts w:cstheme="minorHAnsi"/>
        </w:rPr>
        <w:t xml:space="preserve"> </w:t>
      </w:r>
      <w:r>
        <w:rPr>
          <w:rFonts w:cstheme="minorHAnsi"/>
        </w:rPr>
        <w:t>Κ</w:t>
      </w:r>
      <w:r w:rsidRPr="00A5704D">
        <w:rPr>
          <w:rFonts w:cstheme="minorHAnsi"/>
        </w:rPr>
        <w:t>αι με βάση τα παραπάνω</w:t>
      </w:r>
      <w:r>
        <w:rPr>
          <w:rFonts w:cstheme="minorHAnsi"/>
        </w:rPr>
        <w:t>,</w:t>
      </w:r>
      <w:r w:rsidRPr="00A5704D">
        <w:rPr>
          <w:rFonts w:cstheme="minorHAnsi"/>
        </w:rPr>
        <w:t xml:space="preserve"> αναδεικνύεται και</w:t>
      </w:r>
      <w:r>
        <w:rPr>
          <w:rFonts w:cstheme="minorHAnsi"/>
        </w:rPr>
        <w:t>, εάν</w:t>
      </w:r>
      <w:r w:rsidRPr="00A5704D">
        <w:rPr>
          <w:rFonts w:cstheme="minorHAnsi"/>
        </w:rPr>
        <w:t xml:space="preserve"> θέλετε</w:t>
      </w:r>
      <w:r>
        <w:rPr>
          <w:rFonts w:cstheme="minorHAnsi"/>
        </w:rPr>
        <w:t>,</w:t>
      </w:r>
      <w:r w:rsidRPr="00A5704D">
        <w:rPr>
          <w:rFonts w:cstheme="minorHAnsi"/>
        </w:rPr>
        <w:t xml:space="preserve"> και αποδεικνύε</w:t>
      </w:r>
      <w:r>
        <w:rPr>
          <w:rFonts w:cstheme="minorHAnsi"/>
        </w:rPr>
        <w:t>ται,</w:t>
      </w:r>
      <w:r w:rsidRPr="00A5704D">
        <w:rPr>
          <w:rFonts w:cstheme="minorHAnsi"/>
        </w:rPr>
        <w:t xml:space="preserve"> ότι η υπεράσπιση του δημοσίου συμφέροντος μπορεί να είναι σύνθετη</w:t>
      </w:r>
      <w:r>
        <w:rPr>
          <w:rFonts w:cstheme="minorHAnsi"/>
        </w:rPr>
        <w:t>,</w:t>
      </w:r>
      <w:r w:rsidRPr="00A5704D">
        <w:rPr>
          <w:rFonts w:cstheme="minorHAnsi"/>
        </w:rPr>
        <w:t xml:space="preserve"> μπορεί να είναι πολύμορφη</w:t>
      </w:r>
      <w:r>
        <w:rPr>
          <w:rFonts w:cstheme="minorHAnsi"/>
        </w:rPr>
        <w:t>,</w:t>
      </w:r>
      <w:r w:rsidRPr="00A5704D">
        <w:rPr>
          <w:rFonts w:cstheme="minorHAnsi"/>
        </w:rPr>
        <w:t xml:space="preserve"> μπορεί να είναι πολ</w:t>
      </w:r>
      <w:r>
        <w:rPr>
          <w:rFonts w:cstheme="minorHAnsi"/>
        </w:rPr>
        <w:t>ύτροπη,</w:t>
      </w:r>
      <w:r w:rsidRPr="00A5704D">
        <w:rPr>
          <w:rFonts w:cstheme="minorHAnsi"/>
        </w:rPr>
        <w:t xml:space="preserve"> έχει</w:t>
      </w:r>
      <w:r>
        <w:rPr>
          <w:rFonts w:cstheme="minorHAnsi"/>
        </w:rPr>
        <w:t>,</w:t>
      </w:r>
      <w:r w:rsidRPr="00A5704D">
        <w:rPr>
          <w:rFonts w:cstheme="minorHAnsi"/>
        </w:rPr>
        <w:t xml:space="preserve"> </w:t>
      </w:r>
      <w:r>
        <w:rPr>
          <w:rFonts w:cstheme="minorHAnsi"/>
        </w:rPr>
        <w:t>όμως,</w:t>
      </w:r>
      <w:r w:rsidRPr="00A5704D">
        <w:rPr>
          <w:rFonts w:cstheme="minorHAnsi"/>
        </w:rPr>
        <w:t xml:space="preserve"> έναν κοινό γνώμονα και έναν κοινό παρονομαστή</w:t>
      </w:r>
      <w:r w:rsidR="008830C6">
        <w:rPr>
          <w:rFonts w:cstheme="minorHAnsi"/>
        </w:rPr>
        <w:t>,</w:t>
      </w:r>
      <w:r>
        <w:rPr>
          <w:rFonts w:cstheme="minorHAnsi"/>
        </w:rPr>
        <w:t xml:space="preserve"> </w:t>
      </w:r>
      <w:r w:rsidR="008830C6">
        <w:rPr>
          <w:rFonts w:cstheme="minorHAnsi"/>
        </w:rPr>
        <w:t>τ</w:t>
      </w:r>
      <w:r w:rsidRPr="00A5704D">
        <w:rPr>
          <w:rFonts w:cstheme="minorHAnsi"/>
        </w:rPr>
        <w:t>ην υπεράσπιση</w:t>
      </w:r>
      <w:r>
        <w:rPr>
          <w:rFonts w:cstheme="minorHAnsi"/>
        </w:rPr>
        <w:t xml:space="preserve"> του πολίτη.</w:t>
      </w:r>
      <w:r w:rsidRPr="00A5704D">
        <w:rPr>
          <w:rFonts w:cstheme="minorHAnsi"/>
        </w:rPr>
        <w:t xml:space="preserve"> </w:t>
      </w:r>
      <w:r>
        <w:rPr>
          <w:rFonts w:cstheme="minorHAnsi"/>
        </w:rPr>
        <w:t>Την υπεράσπιση του</w:t>
      </w:r>
      <w:r w:rsidRPr="00A5704D">
        <w:rPr>
          <w:rFonts w:cstheme="minorHAnsi"/>
        </w:rPr>
        <w:t xml:space="preserve"> δι</w:t>
      </w:r>
      <w:r>
        <w:rPr>
          <w:rFonts w:cstheme="minorHAnsi"/>
        </w:rPr>
        <w:t>οικούμενου, του θιγόμενου,</w:t>
      </w:r>
      <w:r w:rsidRPr="00A5704D">
        <w:rPr>
          <w:rFonts w:cstheme="minorHAnsi"/>
        </w:rPr>
        <w:t xml:space="preserve"> του ευάλωτου πολίτη</w:t>
      </w:r>
      <w:r>
        <w:rPr>
          <w:rFonts w:cstheme="minorHAnsi"/>
        </w:rPr>
        <w:t>.</w:t>
      </w:r>
      <w:r w:rsidRPr="00A5704D">
        <w:rPr>
          <w:rFonts w:cstheme="minorHAnsi"/>
        </w:rPr>
        <w:t xml:space="preserve"> </w:t>
      </w:r>
      <w:r>
        <w:rPr>
          <w:rFonts w:cstheme="minorHAnsi"/>
        </w:rPr>
        <w:t>Κ</w:t>
      </w:r>
      <w:r w:rsidRPr="00A5704D">
        <w:rPr>
          <w:rFonts w:cstheme="minorHAnsi"/>
        </w:rPr>
        <w:t xml:space="preserve">αι επειδή μιλάμε για αρμοδιότητες του </w:t>
      </w:r>
      <w:r>
        <w:rPr>
          <w:rFonts w:cstheme="minorHAnsi"/>
        </w:rPr>
        <w:t>Ν</w:t>
      </w:r>
      <w:r w:rsidRPr="00A5704D">
        <w:rPr>
          <w:rFonts w:cstheme="minorHAnsi"/>
        </w:rPr>
        <w:t xml:space="preserve">ομικού </w:t>
      </w:r>
      <w:r>
        <w:rPr>
          <w:rFonts w:cstheme="minorHAnsi"/>
        </w:rPr>
        <w:t>Σ</w:t>
      </w:r>
      <w:r w:rsidRPr="00A5704D">
        <w:rPr>
          <w:rFonts w:cstheme="minorHAnsi"/>
        </w:rPr>
        <w:t xml:space="preserve">υμβουλίου του </w:t>
      </w:r>
      <w:r>
        <w:rPr>
          <w:rFonts w:cstheme="minorHAnsi"/>
        </w:rPr>
        <w:t>Κ</w:t>
      </w:r>
      <w:r w:rsidRPr="00A5704D">
        <w:rPr>
          <w:rFonts w:cstheme="minorHAnsi"/>
        </w:rPr>
        <w:t>ράτους</w:t>
      </w:r>
      <w:r>
        <w:rPr>
          <w:rFonts w:cstheme="minorHAnsi"/>
        </w:rPr>
        <w:t>,</w:t>
      </w:r>
      <w:r w:rsidRPr="00A5704D">
        <w:rPr>
          <w:rFonts w:cstheme="minorHAnsi"/>
        </w:rPr>
        <w:t xml:space="preserve"> επισημαίν</w:t>
      </w:r>
      <w:r>
        <w:rPr>
          <w:rFonts w:cstheme="minorHAnsi"/>
        </w:rPr>
        <w:t>ω</w:t>
      </w:r>
      <w:r w:rsidRPr="00A5704D">
        <w:rPr>
          <w:rFonts w:cstheme="minorHAnsi"/>
        </w:rPr>
        <w:t xml:space="preserve"> χαρακτηριστικά</w:t>
      </w:r>
      <w:r>
        <w:rPr>
          <w:rFonts w:cstheme="minorHAnsi"/>
        </w:rPr>
        <w:t>: τ</w:t>
      </w:r>
      <w:r w:rsidRPr="00A5704D">
        <w:rPr>
          <w:rFonts w:cstheme="minorHAnsi"/>
        </w:rPr>
        <w:t>ην έκδοση γνωμοδοτήσεων σε ερωτήματα της διοίκησης</w:t>
      </w:r>
      <w:r>
        <w:rPr>
          <w:rFonts w:cstheme="minorHAnsi"/>
        </w:rPr>
        <w:t>, τ</w:t>
      </w:r>
      <w:r w:rsidRPr="00A5704D">
        <w:rPr>
          <w:rFonts w:cstheme="minorHAnsi"/>
        </w:rPr>
        <w:t xml:space="preserve">η συμμετοχή των λειτουργών του </w:t>
      </w:r>
      <w:r>
        <w:rPr>
          <w:rFonts w:cstheme="minorHAnsi"/>
        </w:rPr>
        <w:t>Ν</w:t>
      </w:r>
      <w:r w:rsidRPr="00A5704D">
        <w:rPr>
          <w:rFonts w:cstheme="minorHAnsi"/>
        </w:rPr>
        <w:t xml:space="preserve">ομικού </w:t>
      </w:r>
      <w:r>
        <w:rPr>
          <w:rFonts w:cstheme="minorHAnsi"/>
        </w:rPr>
        <w:t>Σ</w:t>
      </w:r>
      <w:r w:rsidRPr="00A5704D">
        <w:rPr>
          <w:rFonts w:cstheme="minorHAnsi"/>
        </w:rPr>
        <w:t xml:space="preserve">υμβουλίου του </w:t>
      </w:r>
      <w:r>
        <w:rPr>
          <w:rFonts w:cstheme="minorHAnsi"/>
        </w:rPr>
        <w:t>Κ</w:t>
      </w:r>
      <w:r w:rsidRPr="00A5704D">
        <w:rPr>
          <w:rFonts w:cstheme="minorHAnsi"/>
        </w:rPr>
        <w:t xml:space="preserve">ράτους σε </w:t>
      </w:r>
      <w:r>
        <w:rPr>
          <w:rFonts w:cstheme="minorHAnsi"/>
        </w:rPr>
        <w:t>Ν</w:t>
      </w:r>
      <w:r w:rsidRPr="00A5704D">
        <w:rPr>
          <w:rFonts w:cstheme="minorHAnsi"/>
        </w:rPr>
        <w:t xml:space="preserve">ομοπαρασκευαστικές </w:t>
      </w:r>
      <w:r>
        <w:rPr>
          <w:rFonts w:cstheme="minorHAnsi"/>
        </w:rPr>
        <w:t>Ε</w:t>
      </w:r>
      <w:r w:rsidRPr="00A5704D">
        <w:rPr>
          <w:rFonts w:cstheme="minorHAnsi"/>
        </w:rPr>
        <w:t>πιτροπές</w:t>
      </w:r>
      <w:r>
        <w:rPr>
          <w:rFonts w:cstheme="minorHAnsi"/>
        </w:rPr>
        <w:t>,</w:t>
      </w:r>
      <w:r w:rsidRPr="00A5704D">
        <w:rPr>
          <w:rFonts w:cstheme="minorHAnsi"/>
        </w:rPr>
        <w:t xml:space="preserve"> την επεξεργασία κανονιστικών διατάξεων</w:t>
      </w:r>
      <w:r>
        <w:rPr>
          <w:rFonts w:cstheme="minorHAnsi"/>
        </w:rPr>
        <w:t>, τ</w:t>
      </w:r>
      <w:r w:rsidRPr="00A5704D">
        <w:rPr>
          <w:rFonts w:cstheme="minorHAnsi"/>
        </w:rPr>
        <w:t>η νομική συνδρομή στη διοίκηση</w:t>
      </w:r>
      <w:r>
        <w:rPr>
          <w:rFonts w:cstheme="minorHAnsi"/>
        </w:rPr>
        <w:t>,</w:t>
      </w:r>
      <w:r w:rsidRPr="00A5704D">
        <w:rPr>
          <w:rFonts w:cstheme="minorHAnsi"/>
        </w:rPr>
        <w:t xml:space="preserve"> κατά την κατάρτιση συμβάσεων</w:t>
      </w:r>
      <w:r>
        <w:rPr>
          <w:rFonts w:cstheme="minorHAnsi"/>
        </w:rPr>
        <w:t>.</w:t>
      </w:r>
    </w:p>
    <w:p w:rsidR="00A2248B" w:rsidRDefault="00A2248B" w:rsidP="004F66C4">
      <w:pPr>
        <w:spacing w:line="276" w:lineRule="auto"/>
        <w:ind w:firstLine="720"/>
        <w:contextualSpacing/>
        <w:jc w:val="both"/>
        <w:rPr>
          <w:rFonts w:cstheme="minorHAnsi"/>
        </w:rPr>
      </w:pPr>
      <w:r>
        <w:rPr>
          <w:rFonts w:cstheme="minorHAnsi"/>
        </w:rPr>
        <w:t>Θ</w:t>
      </w:r>
      <w:r w:rsidRPr="00A5704D">
        <w:rPr>
          <w:rFonts w:cstheme="minorHAnsi"/>
        </w:rPr>
        <w:t>α ήθελα να σας ρωτήσω</w:t>
      </w:r>
      <w:r w:rsidR="00ED3E73">
        <w:rPr>
          <w:rFonts w:cstheme="minorHAnsi"/>
        </w:rPr>
        <w:t>,</w:t>
      </w:r>
      <w:r w:rsidRPr="00A5704D">
        <w:rPr>
          <w:rFonts w:cstheme="minorHAnsi"/>
        </w:rPr>
        <w:t xml:space="preserve"> στο σημείο αυτό</w:t>
      </w:r>
      <w:r>
        <w:rPr>
          <w:rFonts w:cstheme="minorHAnsi"/>
        </w:rPr>
        <w:t>,</w:t>
      </w:r>
      <w:r w:rsidRPr="00A5704D">
        <w:rPr>
          <w:rFonts w:cstheme="minorHAnsi"/>
        </w:rPr>
        <w:t xml:space="preserve"> για τα ερωτήματα της διοίκησης προς εσάς</w:t>
      </w:r>
      <w:r>
        <w:rPr>
          <w:rFonts w:cstheme="minorHAnsi"/>
        </w:rPr>
        <w:t>.</w:t>
      </w:r>
      <w:r w:rsidRPr="00A5704D">
        <w:rPr>
          <w:rFonts w:cstheme="minorHAnsi"/>
        </w:rPr>
        <w:t xml:space="preserve"> </w:t>
      </w:r>
      <w:r>
        <w:rPr>
          <w:rFonts w:cstheme="minorHAnsi"/>
        </w:rPr>
        <w:t>Α</w:t>
      </w:r>
      <w:r w:rsidRPr="00A5704D">
        <w:rPr>
          <w:rFonts w:cstheme="minorHAnsi"/>
        </w:rPr>
        <w:t xml:space="preserve">ναφέρεται στην </w:t>
      </w:r>
      <w:r w:rsidR="004408B4">
        <w:rPr>
          <w:rFonts w:cstheme="minorHAnsi"/>
        </w:rPr>
        <w:t>Έκθεση</w:t>
      </w:r>
      <w:r w:rsidRPr="00A5704D">
        <w:rPr>
          <w:rFonts w:cstheme="minorHAnsi"/>
        </w:rPr>
        <w:t xml:space="preserve"> ότι υποβλήθηκαν το 2021</w:t>
      </w:r>
      <w:r>
        <w:rPr>
          <w:rFonts w:cstheme="minorHAnsi"/>
        </w:rPr>
        <w:t>,</w:t>
      </w:r>
      <w:r w:rsidRPr="00A5704D">
        <w:rPr>
          <w:rFonts w:cstheme="minorHAnsi"/>
        </w:rPr>
        <w:t xml:space="preserve"> 222 ερωτήματα</w:t>
      </w:r>
      <w:r>
        <w:rPr>
          <w:rFonts w:cstheme="minorHAnsi"/>
        </w:rPr>
        <w:t>.</w:t>
      </w:r>
      <w:r w:rsidRPr="00A5704D">
        <w:rPr>
          <w:rFonts w:cstheme="minorHAnsi"/>
        </w:rPr>
        <w:t xml:space="preserve"> </w:t>
      </w:r>
      <w:r>
        <w:rPr>
          <w:rFonts w:cstheme="minorHAnsi"/>
        </w:rPr>
        <w:t>Πώς</w:t>
      </w:r>
      <w:r w:rsidRPr="00A5704D">
        <w:rPr>
          <w:rFonts w:cstheme="minorHAnsi"/>
        </w:rPr>
        <w:t xml:space="preserve"> αξιολογείτ</w:t>
      </w:r>
      <w:r>
        <w:rPr>
          <w:rFonts w:cstheme="minorHAnsi"/>
        </w:rPr>
        <w:t>ε</w:t>
      </w:r>
      <w:r w:rsidRPr="00A5704D">
        <w:rPr>
          <w:rFonts w:cstheme="minorHAnsi"/>
        </w:rPr>
        <w:t xml:space="preserve"> τον αριθμό αυτό</w:t>
      </w:r>
      <w:r>
        <w:rPr>
          <w:rFonts w:cstheme="minorHAnsi"/>
        </w:rPr>
        <w:t>;</w:t>
      </w:r>
      <w:r w:rsidRPr="00A5704D">
        <w:rPr>
          <w:rFonts w:cstheme="minorHAnsi"/>
        </w:rPr>
        <w:t xml:space="preserve"> </w:t>
      </w:r>
      <w:r>
        <w:rPr>
          <w:rFonts w:cstheme="minorHAnsi"/>
        </w:rPr>
        <w:t>Α</w:t>
      </w:r>
      <w:r w:rsidRPr="00A5704D">
        <w:rPr>
          <w:rFonts w:cstheme="minorHAnsi"/>
        </w:rPr>
        <w:t>ν</w:t>
      </w:r>
      <w:r>
        <w:rPr>
          <w:rFonts w:cstheme="minorHAnsi"/>
        </w:rPr>
        <w:t>,</w:t>
      </w:r>
      <w:r w:rsidRPr="00A5704D">
        <w:rPr>
          <w:rFonts w:cstheme="minorHAnsi"/>
        </w:rPr>
        <w:t xml:space="preserve"> για παράδειγμα</w:t>
      </w:r>
      <w:r>
        <w:rPr>
          <w:rFonts w:cstheme="minorHAnsi"/>
        </w:rPr>
        <w:t>,</w:t>
      </w:r>
      <w:r w:rsidRPr="00A5704D">
        <w:rPr>
          <w:rFonts w:cstheme="minorHAnsi"/>
        </w:rPr>
        <w:t xml:space="preserve"> κάποια υπουργεία υποβάλλουν περισσότερα ερωτήματα</w:t>
      </w:r>
      <w:r>
        <w:rPr>
          <w:rFonts w:cstheme="minorHAnsi"/>
        </w:rPr>
        <w:t>, άλλα</w:t>
      </w:r>
      <w:r w:rsidRPr="00A5704D">
        <w:rPr>
          <w:rFonts w:cstheme="minorHAnsi"/>
        </w:rPr>
        <w:t xml:space="preserve"> λιγότερα και άλλες δημόσιες υπηρεσίες καθόλου</w:t>
      </w:r>
      <w:r>
        <w:rPr>
          <w:rFonts w:cstheme="minorHAnsi"/>
        </w:rPr>
        <w:t>.</w:t>
      </w:r>
      <w:r w:rsidRPr="00A5704D">
        <w:rPr>
          <w:rFonts w:cstheme="minorHAnsi"/>
        </w:rPr>
        <w:t xml:space="preserve"> Κι αν έχουμε κάποια εικόνα για το τρέχον έτος</w:t>
      </w:r>
      <w:r>
        <w:rPr>
          <w:rFonts w:cstheme="minorHAnsi"/>
        </w:rPr>
        <w:t>. Επίσης,</w:t>
      </w:r>
      <w:r w:rsidRPr="00A5704D">
        <w:rPr>
          <w:rFonts w:cstheme="minorHAnsi"/>
        </w:rPr>
        <w:t xml:space="preserve"> κατά πόσο ζητείται η συνδρομή σας στην κατάρτιση συμβάσεων από τη διοίκηση και πώς αξιολογείτ</w:t>
      </w:r>
      <w:r>
        <w:rPr>
          <w:rFonts w:cstheme="minorHAnsi"/>
        </w:rPr>
        <w:t>ε</w:t>
      </w:r>
      <w:r w:rsidRPr="00A5704D">
        <w:rPr>
          <w:rFonts w:cstheme="minorHAnsi"/>
        </w:rPr>
        <w:t xml:space="preserve"> το βαθμό της συμμετοχής του </w:t>
      </w:r>
      <w:r>
        <w:rPr>
          <w:rFonts w:cstheme="minorHAnsi"/>
        </w:rPr>
        <w:t>Ν</w:t>
      </w:r>
      <w:r w:rsidRPr="00A5704D">
        <w:rPr>
          <w:rFonts w:cstheme="minorHAnsi"/>
        </w:rPr>
        <w:t xml:space="preserve">ομικού </w:t>
      </w:r>
      <w:r>
        <w:rPr>
          <w:rFonts w:cstheme="minorHAnsi"/>
        </w:rPr>
        <w:t>Σ</w:t>
      </w:r>
      <w:r w:rsidRPr="00A5704D">
        <w:rPr>
          <w:rFonts w:cstheme="minorHAnsi"/>
        </w:rPr>
        <w:t xml:space="preserve">υμβουλίου του </w:t>
      </w:r>
      <w:r>
        <w:rPr>
          <w:rFonts w:cstheme="minorHAnsi"/>
        </w:rPr>
        <w:t>Κ</w:t>
      </w:r>
      <w:r w:rsidRPr="00A5704D">
        <w:rPr>
          <w:rFonts w:cstheme="minorHAnsi"/>
        </w:rPr>
        <w:t xml:space="preserve">ράτους σε </w:t>
      </w:r>
      <w:r>
        <w:rPr>
          <w:rFonts w:cstheme="minorHAnsi"/>
        </w:rPr>
        <w:t>Ν</w:t>
      </w:r>
      <w:r w:rsidRPr="00A5704D">
        <w:rPr>
          <w:rFonts w:cstheme="minorHAnsi"/>
        </w:rPr>
        <w:t xml:space="preserve">ομοπαρασκευαστικές </w:t>
      </w:r>
      <w:r>
        <w:rPr>
          <w:rFonts w:cstheme="minorHAnsi"/>
        </w:rPr>
        <w:t>Ε</w:t>
      </w:r>
      <w:r w:rsidRPr="00A5704D">
        <w:rPr>
          <w:rFonts w:cstheme="minorHAnsi"/>
        </w:rPr>
        <w:t>πιτροπές</w:t>
      </w:r>
      <w:r>
        <w:rPr>
          <w:rFonts w:cstheme="minorHAnsi"/>
        </w:rPr>
        <w:t>.</w:t>
      </w:r>
    </w:p>
    <w:p w:rsidR="00A2248B" w:rsidRDefault="00A2248B" w:rsidP="004F66C4">
      <w:pPr>
        <w:spacing w:line="276" w:lineRule="auto"/>
        <w:ind w:firstLine="720"/>
        <w:contextualSpacing/>
        <w:jc w:val="both"/>
        <w:rPr>
          <w:rFonts w:cstheme="minorHAnsi"/>
        </w:rPr>
      </w:pPr>
      <w:r>
        <w:rPr>
          <w:rFonts w:cstheme="minorHAnsi"/>
        </w:rPr>
        <w:t>Σ</w:t>
      </w:r>
      <w:r w:rsidRPr="00A5704D">
        <w:rPr>
          <w:rFonts w:cstheme="minorHAnsi"/>
        </w:rPr>
        <w:t>ημειώνω</w:t>
      </w:r>
      <w:r>
        <w:rPr>
          <w:rFonts w:cstheme="minorHAnsi"/>
        </w:rPr>
        <w:t>, επίσης,</w:t>
      </w:r>
      <w:r w:rsidRPr="00A5704D">
        <w:rPr>
          <w:rFonts w:cstheme="minorHAnsi"/>
        </w:rPr>
        <w:t xml:space="preserve"> ότι στην </w:t>
      </w:r>
      <w:r w:rsidR="004408B4">
        <w:rPr>
          <w:rFonts w:cstheme="minorHAnsi"/>
        </w:rPr>
        <w:t>Έκθεση</w:t>
      </w:r>
      <w:r w:rsidRPr="00A5704D">
        <w:rPr>
          <w:rFonts w:cstheme="minorHAnsi"/>
        </w:rPr>
        <w:t xml:space="preserve"> αποτυπώνονται και τα προβλήματα που υπάρχουν στη δημόσια διοίκηση</w:t>
      </w:r>
      <w:r>
        <w:rPr>
          <w:rFonts w:cstheme="minorHAnsi"/>
        </w:rPr>
        <w:t>,</w:t>
      </w:r>
      <w:r w:rsidRPr="00A5704D">
        <w:rPr>
          <w:rFonts w:cstheme="minorHAnsi"/>
        </w:rPr>
        <w:t xml:space="preserve"> σε σχέση με τις αποφάσεις που είχαν αρνητική έκβαση για το δημόσιο</w:t>
      </w:r>
      <w:r>
        <w:rPr>
          <w:rFonts w:cstheme="minorHAnsi"/>
        </w:rPr>
        <w:t>.</w:t>
      </w:r>
      <w:r w:rsidRPr="00A5704D">
        <w:rPr>
          <w:rFonts w:cstheme="minorHAnsi"/>
        </w:rPr>
        <w:t xml:space="preserve"> Οι αποφάσεις</w:t>
      </w:r>
      <w:r>
        <w:rPr>
          <w:rFonts w:cstheme="minorHAnsi"/>
        </w:rPr>
        <w:t>,</w:t>
      </w:r>
      <w:r w:rsidRPr="00A5704D">
        <w:rPr>
          <w:rFonts w:cstheme="minorHAnsi"/>
        </w:rPr>
        <w:t xml:space="preserve"> λοιπόν</w:t>
      </w:r>
      <w:r>
        <w:rPr>
          <w:rFonts w:cstheme="minorHAnsi"/>
        </w:rPr>
        <w:t>,</w:t>
      </w:r>
      <w:r w:rsidRPr="00A5704D">
        <w:rPr>
          <w:rFonts w:cstheme="minorHAnsi"/>
        </w:rPr>
        <w:t xml:space="preserve"> αυτές</w:t>
      </w:r>
      <w:r>
        <w:rPr>
          <w:rFonts w:cstheme="minorHAnsi"/>
        </w:rPr>
        <w:t>,</w:t>
      </w:r>
      <w:r w:rsidRPr="00A5704D">
        <w:rPr>
          <w:rFonts w:cstheme="minorHAnsi"/>
        </w:rPr>
        <w:t xml:space="preserve"> οι οποίες είχαν αρνητική έκβαση </w:t>
      </w:r>
      <w:r>
        <w:rPr>
          <w:rFonts w:cstheme="minorHAnsi"/>
        </w:rPr>
        <w:t xml:space="preserve">για </w:t>
      </w:r>
      <w:r w:rsidRPr="00A5704D">
        <w:rPr>
          <w:rFonts w:cstheme="minorHAnsi"/>
        </w:rPr>
        <w:t>το δημόσιο</w:t>
      </w:r>
      <w:r>
        <w:rPr>
          <w:rFonts w:cstheme="minorHAnsi"/>
        </w:rPr>
        <w:t>,</w:t>
      </w:r>
      <w:r w:rsidRPr="00A5704D">
        <w:rPr>
          <w:rFonts w:cstheme="minorHAnsi"/>
        </w:rPr>
        <w:t xml:space="preserve"> κυμαίνονται</w:t>
      </w:r>
      <w:r>
        <w:rPr>
          <w:rFonts w:cstheme="minorHAnsi"/>
        </w:rPr>
        <w:t>,</w:t>
      </w:r>
      <w:r w:rsidRPr="00A5704D">
        <w:rPr>
          <w:rFonts w:cstheme="minorHAnsi"/>
        </w:rPr>
        <w:t xml:space="preserve"> βάσει της </w:t>
      </w:r>
      <w:r w:rsidR="004408B4">
        <w:rPr>
          <w:rFonts w:cstheme="minorHAnsi"/>
        </w:rPr>
        <w:t>Έκθεσης</w:t>
      </w:r>
      <w:r w:rsidRPr="00A5704D">
        <w:rPr>
          <w:rFonts w:cstheme="minorHAnsi"/>
        </w:rPr>
        <w:t xml:space="preserve"> πάντα</w:t>
      </w:r>
      <w:r>
        <w:rPr>
          <w:rFonts w:cstheme="minorHAnsi"/>
        </w:rPr>
        <w:t>,</w:t>
      </w:r>
      <w:r w:rsidRPr="00A5704D">
        <w:rPr>
          <w:rFonts w:cstheme="minorHAnsi"/>
        </w:rPr>
        <w:t xml:space="preserve"> που διαβά</w:t>
      </w:r>
      <w:r>
        <w:rPr>
          <w:rFonts w:cstheme="minorHAnsi"/>
        </w:rPr>
        <w:t>σ</w:t>
      </w:r>
      <w:r w:rsidRPr="00A5704D">
        <w:rPr>
          <w:rFonts w:cstheme="minorHAnsi"/>
        </w:rPr>
        <w:t>αμε</w:t>
      </w:r>
      <w:r>
        <w:rPr>
          <w:rFonts w:cstheme="minorHAnsi"/>
        </w:rPr>
        <w:t>,</w:t>
      </w:r>
      <w:r w:rsidRPr="00A5704D">
        <w:rPr>
          <w:rFonts w:cstheme="minorHAnsi"/>
        </w:rPr>
        <w:t xml:space="preserve"> σε ποσοστό 32% επί όλων των αποφάσεων</w:t>
      </w:r>
      <w:r>
        <w:rPr>
          <w:rFonts w:cstheme="minorHAnsi"/>
        </w:rPr>
        <w:t>.</w:t>
      </w:r>
      <w:r w:rsidRPr="00A5704D">
        <w:rPr>
          <w:rFonts w:cstheme="minorHAnsi"/>
        </w:rPr>
        <w:t xml:space="preserve"> Ειδικότερα</w:t>
      </w:r>
      <w:r>
        <w:rPr>
          <w:rFonts w:cstheme="minorHAnsi"/>
        </w:rPr>
        <w:t>,</w:t>
      </w:r>
      <w:r w:rsidRPr="00A5704D">
        <w:rPr>
          <w:rFonts w:cstheme="minorHAnsi"/>
        </w:rPr>
        <w:t xml:space="preserve"> γίνεται αναφορά και ως λόγοι αρνητικής έκβασης</w:t>
      </w:r>
      <w:r>
        <w:rPr>
          <w:rFonts w:cstheme="minorHAnsi"/>
        </w:rPr>
        <w:t>,</w:t>
      </w:r>
      <w:r w:rsidRPr="00A5704D">
        <w:rPr>
          <w:rFonts w:cstheme="minorHAnsi"/>
        </w:rPr>
        <w:t xml:space="preserve"> η παράβαση νόμου από τη διοίκηση</w:t>
      </w:r>
      <w:r>
        <w:rPr>
          <w:rFonts w:cstheme="minorHAnsi"/>
        </w:rPr>
        <w:t>,</w:t>
      </w:r>
      <w:r w:rsidRPr="00A5704D">
        <w:rPr>
          <w:rFonts w:cstheme="minorHAnsi"/>
        </w:rPr>
        <w:t xml:space="preserve"> η παράβαση ουσιώδους τύπου της διαδικασίας</w:t>
      </w:r>
      <w:r>
        <w:rPr>
          <w:rFonts w:cstheme="minorHAnsi"/>
        </w:rPr>
        <w:t>,</w:t>
      </w:r>
      <w:r w:rsidRPr="00A5704D">
        <w:rPr>
          <w:rFonts w:cstheme="minorHAnsi"/>
        </w:rPr>
        <w:t xml:space="preserve"> αλλά και η άσκηση βάσιμο</w:t>
      </w:r>
      <w:r>
        <w:rPr>
          <w:rFonts w:cstheme="minorHAnsi"/>
        </w:rPr>
        <w:t>υ</w:t>
      </w:r>
      <w:r w:rsidRPr="00A5704D">
        <w:rPr>
          <w:rFonts w:cstheme="minorHAnsi"/>
        </w:rPr>
        <w:t xml:space="preserve"> </w:t>
      </w:r>
      <w:r>
        <w:rPr>
          <w:rFonts w:cstheme="minorHAnsi"/>
        </w:rPr>
        <w:t>ενδίκου</w:t>
      </w:r>
      <w:r w:rsidRPr="00A5704D">
        <w:rPr>
          <w:rFonts w:cstheme="minorHAnsi"/>
        </w:rPr>
        <w:t xml:space="preserve"> μέσο</w:t>
      </w:r>
      <w:r>
        <w:rPr>
          <w:rFonts w:cstheme="minorHAnsi"/>
        </w:rPr>
        <w:t>υ.</w:t>
      </w:r>
      <w:r w:rsidRPr="00A5704D">
        <w:rPr>
          <w:rFonts w:cstheme="minorHAnsi"/>
        </w:rPr>
        <w:t xml:space="preserve"> Πρόκειται</w:t>
      </w:r>
      <w:r>
        <w:rPr>
          <w:rFonts w:cstheme="minorHAnsi"/>
        </w:rPr>
        <w:t>,</w:t>
      </w:r>
      <w:r w:rsidRPr="00A5704D">
        <w:rPr>
          <w:rFonts w:cstheme="minorHAnsi"/>
        </w:rPr>
        <w:t xml:space="preserve"> δηλαδή</w:t>
      </w:r>
      <w:r>
        <w:rPr>
          <w:rFonts w:cstheme="minorHAnsi"/>
        </w:rPr>
        <w:t>,</w:t>
      </w:r>
      <w:r w:rsidRPr="00A5704D">
        <w:rPr>
          <w:rFonts w:cstheme="minorHAnsi"/>
        </w:rPr>
        <w:t xml:space="preserve"> για λόγους και αιτίες</w:t>
      </w:r>
      <w:r>
        <w:rPr>
          <w:rFonts w:cstheme="minorHAnsi"/>
        </w:rPr>
        <w:t>,</w:t>
      </w:r>
      <w:r w:rsidRPr="00A5704D">
        <w:rPr>
          <w:rFonts w:cstheme="minorHAnsi"/>
        </w:rPr>
        <w:t xml:space="preserve"> που θα πρέπει να μειώνονται σε σχέση με τη νομιμότητα</w:t>
      </w:r>
      <w:r>
        <w:rPr>
          <w:rFonts w:cstheme="minorHAnsi"/>
        </w:rPr>
        <w:t>,</w:t>
      </w:r>
      <w:r w:rsidRPr="00A5704D">
        <w:rPr>
          <w:rFonts w:cstheme="minorHAnsi"/>
        </w:rPr>
        <w:t xml:space="preserve"> αλλά και την βασιμότητα σ</w:t>
      </w:r>
      <w:r>
        <w:rPr>
          <w:rFonts w:cstheme="minorHAnsi"/>
        </w:rPr>
        <w:t>τις</w:t>
      </w:r>
      <w:r w:rsidRPr="00A5704D">
        <w:rPr>
          <w:rFonts w:cstheme="minorHAnsi"/>
        </w:rPr>
        <w:t xml:space="preserve"> ενέργειες και πράξεις της δημόσιας διοίκησης</w:t>
      </w:r>
      <w:r>
        <w:rPr>
          <w:rFonts w:cstheme="minorHAnsi"/>
        </w:rPr>
        <w:t>.</w:t>
      </w:r>
      <w:r w:rsidRPr="00A5704D">
        <w:rPr>
          <w:rFonts w:cstheme="minorHAnsi"/>
        </w:rPr>
        <w:t xml:space="preserve"> </w:t>
      </w:r>
    </w:p>
    <w:p w:rsidR="00A2248B" w:rsidRDefault="00A2248B" w:rsidP="004F66C4">
      <w:pPr>
        <w:spacing w:line="276" w:lineRule="auto"/>
        <w:ind w:firstLine="720"/>
        <w:contextualSpacing/>
        <w:jc w:val="both"/>
        <w:rPr>
          <w:rFonts w:cstheme="minorHAnsi"/>
        </w:rPr>
      </w:pPr>
      <w:r>
        <w:rPr>
          <w:rFonts w:cstheme="minorHAnsi"/>
        </w:rPr>
        <w:t>Επίσης, ε</w:t>
      </w:r>
      <w:r w:rsidRPr="00A5704D">
        <w:rPr>
          <w:rFonts w:cstheme="minorHAnsi"/>
        </w:rPr>
        <w:t xml:space="preserve">ίναι σημαντικό να αναφερθεί ειδικότερα και η σχέση που υπάρχει στη λειτουργία του </w:t>
      </w:r>
      <w:r>
        <w:rPr>
          <w:rFonts w:cstheme="minorHAnsi"/>
        </w:rPr>
        <w:t>Ν</w:t>
      </w:r>
      <w:r w:rsidRPr="00A5704D">
        <w:rPr>
          <w:rFonts w:cstheme="minorHAnsi"/>
        </w:rPr>
        <w:t xml:space="preserve">ομικού </w:t>
      </w:r>
      <w:r>
        <w:rPr>
          <w:rFonts w:cstheme="minorHAnsi"/>
        </w:rPr>
        <w:t>Σ</w:t>
      </w:r>
      <w:r w:rsidRPr="00A5704D">
        <w:rPr>
          <w:rFonts w:cstheme="minorHAnsi"/>
        </w:rPr>
        <w:t>υμβουλίου με την απονομή της δικαιοσύνης</w:t>
      </w:r>
      <w:r>
        <w:rPr>
          <w:rFonts w:cstheme="minorHAnsi"/>
        </w:rPr>
        <w:t>.</w:t>
      </w:r>
      <w:r w:rsidRPr="00A5704D">
        <w:rPr>
          <w:rFonts w:cstheme="minorHAnsi"/>
        </w:rPr>
        <w:t xml:space="preserve"> Η ορθή εφαρμογή των κανόνων δικαίου</w:t>
      </w:r>
      <w:r>
        <w:rPr>
          <w:rFonts w:cstheme="minorHAnsi"/>
        </w:rPr>
        <w:t>,</w:t>
      </w:r>
      <w:r w:rsidRPr="00A5704D">
        <w:rPr>
          <w:rFonts w:cstheme="minorHAnsi"/>
        </w:rPr>
        <w:t xml:space="preserve"> η ταχύτητα στην απονομή της δικαιοσύνης</w:t>
      </w:r>
      <w:r>
        <w:rPr>
          <w:rFonts w:cstheme="minorHAnsi"/>
        </w:rPr>
        <w:t>, γ</w:t>
      </w:r>
      <w:r w:rsidRPr="00A5704D">
        <w:rPr>
          <w:rFonts w:cstheme="minorHAnsi"/>
        </w:rPr>
        <w:t xml:space="preserve">ια εμάς αυτά αποτελούν </w:t>
      </w:r>
      <w:r>
        <w:rPr>
          <w:rFonts w:cstheme="minorHAnsi"/>
        </w:rPr>
        <w:t xml:space="preserve">- </w:t>
      </w:r>
      <w:r w:rsidRPr="00A5704D">
        <w:rPr>
          <w:rFonts w:cstheme="minorHAnsi"/>
        </w:rPr>
        <w:t xml:space="preserve">και </w:t>
      </w:r>
      <w:r w:rsidRPr="00A5704D">
        <w:rPr>
          <w:rFonts w:cstheme="minorHAnsi"/>
        </w:rPr>
        <w:lastRenderedPageBreak/>
        <w:t xml:space="preserve">νομίζω για όλους </w:t>
      </w:r>
      <w:r>
        <w:rPr>
          <w:rFonts w:cstheme="minorHAnsi"/>
        </w:rPr>
        <w:t xml:space="preserve">- </w:t>
      </w:r>
      <w:r w:rsidRPr="00A5704D">
        <w:rPr>
          <w:rFonts w:cstheme="minorHAnsi"/>
        </w:rPr>
        <w:t>βασικά χαρακτηριστικά της δίκαιης δίκης</w:t>
      </w:r>
      <w:r>
        <w:rPr>
          <w:rFonts w:cstheme="minorHAnsi"/>
        </w:rPr>
        <w:t>.</w:t>
      </w:r>
      <w:r w:rsidRPr="00A5704D">
        <w:rPr>
          <w:rFonts w:cstheme="minorHAnsi"/>
        </w:rPr>
        <w:t xml:space="preserve"> </w:t>
      </w:r>
      <w:r>
        <w:rPr>
          <w:rFonts w:cstheme="minorHAnsi"/>
        </w:rPr>
        <w:t>Η</w:t>
      </w:r>
      <w:r w:rsidRPr="00A5704D">
        <w:rPr>
          <w:rFonts w:cstheme="minorHAnsi"/>
        </w:rPr>
        <w:t xml:space="preserve"> </w:t>
      </w:r>
      <w:r w:rsidR="004408B4">
        <w:rPr>
          <w:rFonts w:cstheme="minorHAnsi"/>
        </w:rPr>
        <w:t>Έκθεση</w:t>
      </w:r>
      <w:r w:rsidRPr="00A5704D">
        <w:rPr>
          <w:rFonts w:cstheme="minorHAnsi"/>
        </w:rPr>
        <w:t xml:space="preserve"> αναφέρει</w:t>
      </w:r>
      <w:r>
        <w:rPr>
          <w:rFonts w:cstheme="minorHAnsi"/>
        </w:rPr>
        <w:t>,</w:t>
      </w:r>
      <w:r w:rsidRPr="00A5704D">
        <w:rPr>
          <w:rFonts w:cstheme="minorHAnsi"/>
        </w:rPr>
        <w:t xml:space="preserve"> μεταξύ άλλων</w:t>
      </w:r>
      <w:r>
        <w:rPr>
          <w:rFonts w:cstheme="minorHAnsi"/>
        </w:rPr>
        <w:t>,</w:t>
      </w:r>
      <w:r w:rsidRPr="00A5704D">
        <w:rPr>
          <w:rFonts w:cstheme="minorHAnsi"/>
        </w:rPr>
        <w:t xml:space="preserve"> ότι η καθυστέρηση της απονομής της δικαιοσύνης</w:t>
      </w:r>
      <w:r>
        <w:rPr>
          <w:rFonts w:cstheme="minorHAnsi"/>
        </w:rPr>
        <w:t>,</w:t>
      </w:r>
      <w:r w:rsidRPr="00A5704D">
        <w:rPr>
          <w:rFonts w:cstheme="minorHAnsi"/>
        </w:rPr>
        <w:t xml:space="preserve"> αποτελεί το κυρίαρχο και διαχρονικό πρόβλημα της ελληνικής έννομης τάξης</w:t>
      </w:r>
      <w:r>
        <w:rPr>
          <w:rFonts w:cstheme="minorHAnsi"/>
        </w:rPr>
        <w:t>.</w:t>
      </w:r>
      <w:r w:rsidRPr="00A5704D">
        <w:rPr>
          <w:rFonts w:cstheme="minorHAnsi"/>
        </w:rPr>
        <w:t xml:space="preserve"> </w:t>
      </w:r>
      <w:r>
        <w:rPr>
          <w:rFonts w:cstheme="minorHAnsi"/>
        </w:rPr>
        <w:t>Επίσης,</w:t>
      </w:r>
      <w:r w:rsidRPr="00A5704D">
        <w:rPr>
          <w:rFonts w:cstheme="minorHAnsi"/>
        </w:rPr>
        <w:t xml:space="preserve"> είναι κοινή η διαπίστωση</w:t>
      </w:r>
      <w:r>
        <w:rPr>
          <w:rFonts w:cstheme="minorHAnsi"/>
        </w:rPr>
        <w:t>,</w:t>
      </w:r>
      <w:r w:rsidRPr="00A5704D">
        <w:rPr>
          <w:rFonts w:cstheme="minorHAnsi"/>
        </w:rPr>
        <w:t xml:space="preserve"> πως η εκδίκαση των δικαστικών διαφορών</w:t>
      </w:r>
      <w:r>
        <w:rPr>
          <w:rFonts w:cstheme="minorHAnsi"/>
        </w:rPr>
        <w:t>,</w:t>
      </w:r>
      <w:r w:rsidRPr="00A5704D">
        <w:rPr>
          <w:rFonts w:cstheme="minorHAnsi"/>
        </w:rPr>
        <w:t xml:space="preserve"> προσδιορισμός</w:t>
      </w:r>
      <w:r>
        <w:rPr>
          <w:rFonts w:cstheme="minorHAnsi"/>
        </w:rPr>
        <w:t>,</w:t>
      </w:r>
      <w:r w:rsidRPr="00A5704D">
        <w:rPr>
          <w:rFonts w:cstheme="minorHAnsi"/>
        </w:rPr>
        <w:t xml:space="preserve"> συζήτηση</w:t>
      </w:r>
      <w:r>
        <w:rPr>
          <w:rFonts w:cstheme="minorHAnsi"/>
        </w:rPr>
        <w:t>,</w:t>
      </w:r>
      <w:r w:rsidRPr="00A5704D">
        <w:rPr>
          <w:rFonts w:cstheme="minorHAnsi"/>
        </w:rPr>
        <w:t xml:space="preserve"> έκδοση απόφασης</w:t>
      </w:r>
      <w:r>
        <w:rPr>
          <w:rFonts w:cstheme="minorHAnsi"/>
        </w:rPr>
        <w:t>,</w:t>
      </w:r>
      <w:r w:rsidRPr="00A5704D">
        <w:rPr>
          <w:rFonts w:cstheme="minorHAnsi"/>
        </w:rPr>
        <w:t xml:space="preserve"> </w:t>
      </w:r>
      <w:r>
        <w:rPr>
          <w:rFonts w:cstheme="minorHAnsi"/>
        </w:rPr>
        <w:t>βαί</w:t>
      </w:r>
      <w:r w:rsidRPr="00A5704D">
        <w:rPr>
          <w:rFonts w:cstheme="minorHAnsi"/>
        </w:rPr>
        <w:t>νει με μη ικανοποιητικούς ρυθμούς ενώπιον</w:t>
      </w:r>
      <w:r>
        <w:rPr>
          <w:rFonts w:cstheme="minorHAnsi"/>
        </w:rPr>
        <w:t>,</w:t>
      </w:r>
      <w:r w:rsidRPr="00A5704D">
        <w:rPr>
          <w:rFonts w:cstheme="minorHAnsi"/>
        </w:rPr>
        <w:t xml:space="preserve"> σχεδόν</w:t>
      </w:r>
      <w:r>
        <w:rPr>
          <w:rFonts w:cstheme="minorHAnsi"/>
        </w:rPr>
        <w:t>, όλων των δικαιοδοσιών</w:t>
      </w:r>
      <w:r w:rsidRPr="00A5704D">
        <w:rPr>
          <w:rFonts w:cstheme="minorHAnsi"/>
        </w:rPr>
        <w:t xml:space="preserve"> και διαδικασιών</w:t>
      </w:r>
      <w:r>
        <w:rPr>
          <w:rFonts w:cstheme="minorHAnsi"/>
        </w:rPr>
        <w:t>,</w:t>
      </w:r>
      <w:r w:rsidRPr="00A5704D">
        <w:rPr>
          <w:rFonts w:cstheme="minorHAnsi"/>
        </w:rPr>
        <w:t xml:space="preserve"> </w:t>
      </w:r>
      <w:r>
        <w:rPr>
          <w:rFonts w:cstheme="minorHAnsi"/>
        </w:rPr>
        <w:t>π</w:t>
      </w:r>
      <w:r w:rsidRPr="00A5704D">
        <w:rPr>
          <w:rFonts w:cstheme="minorHAnsi"/>
        </w:rPr>
        <w:t>αρά τα μέτρα που λαμβάνονται τα τελευταία χρόνια και δεν αφήνει περιθώρια εφησυχασμού</w:t>
      </w:r>
      <w:r>
        <w:rPr>
          <w:rFonts w:cstheme="minorHAnsi"/>
        </w:rPr>
        <w:t>. Κι εδώ</w:t>
      </w:r>
      <w:r w:rsidR="00ED3E73">
        <w:rPr>
          <w:rFonts w:cstheme="minorHAnsi"/>
        </w:rPr>
        <w:t>,</w:t>
      </w:r>
      <w:r>
        <w:rPr>
          <w:rFonts w:cstheme="minorHAnsi"/>
        </w:rPr>
        <w:t xml:space="preserve"> θ</w:t>
      </w:r>
      <w:r w:rsidRPr="00A5704D">
        <w:rPr>
          <w:rFonts w:cstheme="minorHAnsi"/>
        </w:rPr>
        <w:t>α επισημάνω ότι ο εκσυγχρονισμός και η ψηφιακή δικαιοσύνη πρέπει</w:t>
      </w:r>
      <w:r>
        <w:rPr>
          <w:rFonts w:cstheme="minorHAnsi"/>
        </w:rPr>
        <w:t>,</w:t>
      </w:r>
      <w:r w:rsidRPr="00A5704D">
        <w:rPr>
          <w:rFonts w:cstheme="minorHAnsi"/>
        </w:rPr>
        <w:t xml:space="preserve"> σε κάθε περίπτωση</w:t>
      </w:r>
      <w:r>
        <w:rPr>
          <w:rFonts w:cstheme="minorHAnsi"/>
        </w:rPr>
        <w:t>,</w:t>
      </w:r>
      <w:r w:rsidRPr="00A5704D">
        <w:rPr>
          <w:rFonts w:cstheme="minorHAnsi"/>
        </w:rPr>
        <w:t xml:space="preserve"> να μην παρακάμπτουν</w:t>
      </w:r>
      <w:r>
        <w:rPr>
          <w:rFonts w:cstheme="minorHAnsi"/>
        </w:rPr>
        <w:t>,</w:t>
      </w:r>
      <w:r w:rsidRPr="00A5704D">
        <w:rPr>
          <w:rFonts w:cstheme="minorHAnsi"/>
        </w:rPr>
        <w:t xml:space="preserve"> να μην παραβιάζουν</w:t>
      </w:r>
      <w:r>
        <w:rPr>
          <w:rFonts w:cstheme="minorHAnsi"/>
        </w:rPr>
        <w:t>,</w:t>
      </w:r>
      <w:r w:rsidRPr="00A5704D">
        <w:rPr>
          <w:rFonts w:cstheme="minorHAnsi"/>
        </w:rPr>
        <w:t xml:space="preserve"> να μη καταστρατηγούν τα βασικά δικαιώματα των πολιτών</w:t>
      </w:r>
      <w:r>
        <w:rPr>
          <w:rFonts w:cstheme="minorHAnsi"/>
        </w:rPr>
        <w:t>.</w:t>
      </w:r>
    </w:p>
    <w:p w:rsidR="00A2248B" w:rsidRDefault="00A2248B" w:rsidP="004F66C4">
      <w:pPr>
        <w:spacing w:line="276" w:lineRule="auto"/>
        <w:ind w:firstLine="720"/>
        <w:contextualSpacing/>
        <w:jc w:val="both"/>
        <w:rPr>
          <w:rFonts w:cstheme="minorHAnsi"/>
        </w:rPr>
      </w:pPr>
      <w:r>
        <w:rPr>
          <w:rFonts w:cstheme="minorHAnsi"/>
        </w:rPr>
        <w:t>Σ</w:t>
      </w:r>
      <w:r w:rsidRPr="00A5704D">
        <w:rPr>
          <w:rFonts w:cstheme="minorHAnsi"/>
        </w:rPr>
        <w:t xml:space="preserve">ε σχέση με τον ψηφιακό μετασχηματισμό του </w:t>
      </w:r>
      <w:r>
        <w:rPr>
          <w:rFonts w:cstheme="minorHAnsi"/>
        </w:rPr>
        <w:t>Ν</w:t>
      </w:r>
      <w:r w:rsidRPr="00A5704D">
        <w:rPr>
          <w:rFonts w:cstheme="minorHAnsi"/>
        </w:rPr>
        <w:t xml:space="preserve">ομικού </w:t>
      </w:r>
      <w:r>
        <w:rPr>
          <w:rFonts w:cstheme="minorHAnsi"/>
        </w:rPr>
        <w:t>Σ</w:t>
      </w:r>
      <w:r w:rsidRPr="00A5704D">
        <w:rPr>
          <w:rFonts w:cstheme="minorHAnsi"/>
        </w:rPr>
        <w:t xml:space="preserve">υμβουλίου του </w:t>
      </w:r>
      <w:r>
        <w:rPr>
          <w:rFonts w:cstheme="minorHAnsi"/>
        </w:rPr>
        <w:t>Κ</w:t>
      </w:r>
      <w:r w:rsidRPr="00A5704D">
        <w:rPr>
          <w:rFonts w:cstheme="minorHAnsi"/>
        </w:rPr>
        <w:t>ράτους</w:t>
      </w:r>
      <w:r>
        <w:rPr>
          <w:rFonts w:cstheme="minorHAnsi"/>
        </w:rPr>
        <w:t>,</w:t>
      </w:r>
      <w:r w:rsidRPr="00A5704D">
        <w:rPr>
          <w:rFonts w:cstheme="minorHAnsi"/>
        </w:rPr>
        <w:t xml:space="preserve"> ήθελα να ρωτήσω την πρόοδο που έχει σημειωθεί σε σχέση με το πληροφοριακό σύστημα και τη </w:t>
      </w:r>
      <w:r w:rsidR="00ED3E73" w:rsidRPr="00A5704D">
        <w:rPr>
          <w:rFonts w:cstheme="minorHAnsi"/>
        </w:rPr>
        <w:t>διαλειτουργικότητά</w:t>
      </w:r>
      <w:r w:rsidRPr="00A5704D">
        <w:rPr>
          <w:rFonts w:cstheme="minorHAnsi"/>
        </w:rPr>
        <w:t xml:space="preserve"> του με τα δικαστήρια</w:t>
      </w:r>
      <w:r>
        <w:rPr>
          <w:rFonts w:cstheme="minorHAnsi"/>
        </w:rPr>
        <w:t>,</w:t>
      </w:r>
      <w:r w:rsidRPr="00A5704D">
        <w:rPr>
          <w:rFonts w:cstheme="minorHAnsi"/>
        </w:rPr>
        <w:t xml:space="preserve"> αλλά και τις δημόσιες υπηρεσίες</w:t>
      </w:r>
      <w:r>
        <w:rPr>
          <w:rFonts w:cstheme="minorHAnsi"/>
        </w:rPr>
        <w:t>.</w:t>
      </w:r>
      <w:r w:rsidRPr="00A5704D">
        <w:rPr>
          <w:rFonts w:cstheme="minorHAnsi"/>
        </w:rPr>
        <w:t xml:space="preserve"> </w:t>
      </w:r>
    </w:p>
    <w:p w:rsidR="00A2248B" w:rsidRDefault="00A2248B" w:rsidP="004F66C4">
      <w:pPr>
        <w:spacing w:line="276" w:lineRule="auto"/>
        <w:ind w:firstLine="720"/>
        <w:contextualSpacing/>
        <w:jc w:val="both"/>
        <w:rPr>
          <w:rFonts w:cstheme="minorHAnsi"/>
        </w:rPr>
      </w:pPr>
      <w:r w:rsidRPr="00A5704D">
        <w:rPr>
          <w:rFonts w:cstheme="minorHAnsi"/>
        </w:rPr>
        <w:t xml:space="preserve">Κύριε </w:t>
      </w:r>
      <w:r>
        <w:rPr>
          <w:rFonts w:cstheme="minorHAnsi"/>
        </w:rPr>
        <w:t>Π</w:t>
      </w:r>
      <w:r w:rsidRPr="00A5704D">
        <w:rPr>
          <w:rFonts w:cstheme="minorHAnsi"/>
        </w:rPr>
        <w:t>ρόεδρε</w:t>
      </w:r>
      <w:r>
        <w:rPr>
          <w:rFonts w:cstheme="minorHAnsi"/>
        </w:rPr>
        <w:t>,</w:t>
      </w:r>
      <w:r w:rsidRPr="00A5704D">
        <w:rPr>
          <w:rFonts w:cstheme="minorHAnsi"/>
        </w:rPr>
        <w:t xml:space="preserve"> καταλήγοντας</w:t>
      </w:r>
      <w:r>
        <w:rPr>
          <w:rFonts w:cstheme="minorHAnsi"/>
        </w:rPr>
        <w:t>,</w:t>
      </w:r>
      <w:r w:rsidRPr="00A5704D">
        <w:rPr>
          <w:rFonts w:cstheme="minorHAnsi"/>
        </w:rPr>
        <w:t xml:space="preserve"> θα σταθώ στον πρόλογο της </w:t>
      </w:r>
      <w:r w:rsidR="004408B4">
        <w:rPr>
          <w:rFonts w:cstheme="minorHAnsi"/>
        </w:rPr>
        <w:t>Έκθεσης</w:t>
      </w:r>
      <w:r w:rsidRPr="00A5704D">
        <w:rPr>
          <w:rFonts w:cstheme="minorHAnsi"/>
        </w:rPr>
        <w:t xml:space="preserve"> του </w:t>
      </w:r>
      <w:r>
        <w:rPr>
          <w:rFonts w:cstheme="minorHAnsi"/>
        </w:rPr>
        <w:t>Ν</w:t>
      </w:r>
      <w:r w:rsidRPr="00A5704D">
        <w:rPr>
          <w:rFonts w:cstheme="minorHAnsi"/>
        </w:rPr>
        <w:t xml:space="preserve">ομικού </w:t>
      </w:r>
      <w:r>
        <w:rPr>
          <w:rFonts w:cstheme="minorHAnsi"/>
        </w:rPr>
        <w:t>Σ</w:t>
      </w:r>
      <w:r w:rsidRPr="00A5704D">
        <w:rPr>
          <w:rFonts w:cstheme="minorHAnsi"/>
        </w:rPr>
        <w:t xml:space="preserve">υμβουλίου του </w:t>
      </w:r>
      <w:r>
        <w:rPr>
          <w:rFonts w:cstheme="minorHAnsi"/>
        </w:rPr>
        <w:t>Κ</w:t>
      </w:r>
      <w:r w:rsidRPr="00A5704D">
        <w:rPr>
          <w:rFonts w:cstheme="minorHAnsi"/>
        </w:rPr>
        <w:t>ράτους</w:t>
      </w:r>
      <w:r>
        <w:rPr>
          <w:rFonts w:cstheme="minorHAnsi"/>
        </w:rPr>
        <w:t>.</w:t>
      </w:r>
      <w:r w:rsidRPr="00A5704D">
        <w:rPr>
          <w:rFonts w:cstheme="minorHAnsi"/>
        </w:rPr>
        <w:t xml:space="preserve"> Σε αυτήν</w:t>
      </w:r>
      <w:r w:rsidR="00ED3E73">
        <w:rPr>
          <w:rFonts w:cstheme="minorHAnsi"/>
        </w:rPr>
        <w:t>,</w:t>
      </w:r>
      <w:r w:rsidRPr="00A5704D">
        <w:rPr>
          <w:rFonts w:cstheme="minorHAnsi"/>
        </w:rPr>
        <w:t xml:space="preserve"> σημειώνετ</w:t>
      </w:r>
      <w:r>
        <w:rPr>
          <w:rFonts w:cstheme="minorHAnsi"/>
        </w:rPr>
        <w:t>ε,</w:t>
      </w:r>
      <w:r w:rsidRPr="00A5704D">
        <w:rPr>
          <w:rFonts w:cstheme="minorHAnsi"/>
        </w:rPr>
        <w:t xml:space="preserve"> κυρία </w:t>
      </w:r>
      <w:r>
        <w:rPr>
          <w:rFonts w:cstheme="minorHAnsi"/>
        </w:rPr>
        <w:t>Π</w:t>
      </w:r>
      <w:r w:rsidRPr="00A5704D">
        <w:rPr>
          <w:rFonts w:cstheme="minorHAnsi"/>
        </w:rPr>
        <w:t>ρόεδρε</w:t>
      </w:r>
      <w:r>
        <w:rPr>
          <w:rFonts w:cstheme="minorHAnsi"/>
        </w:rPr>
        <w:t>,</w:t>
      </w:r>
      <w:r w:rsidRPr="00A5704D">
        <w:rPr>
          <w:rFonts w:cstheme="minorHAnsi"/>
        </w:rPr>
        <w:t xml:space="preserve"> την εμπιστοσύνη της </w:t>
      </w:r>
      <w:r>
        <w:rPr>
          <w:rFonts w:cstheme="minorHAnsi"/>
        </w:rPr>
        <w:t>Π</w:t>
      </w:r>
      <w:r w:rsidRPr="00A5704D">
        <w:rPr>
          <w:rFonts w:cstheme="minorHAnsi"/>
        </w:rPr>
        <w:t xml:space="preserve">ολιτείας προς το </w:t>
      </w:r>
      <w:r>
        <w:rPr>
          <w:rFonts w:cstheme="minorHAnsi"/>
        </w:rPr>
        <w:t>Ν</w:t>
      </w:r>
      <w:r w:rsidRPr="00A5704D">
        <w:rPr>
          <w:rFonts w:cstheme="minorHAnsi"/>
        </w:rPr>
        <w:t xml:space="preserve">ομικό </w:t>
      </w:r>
      <w:r>
        <w:rPr>
          <w:rFonts w:cstheme="minorHAnsi"/>
        </w:rPr>
        <w:t>Σ</w:t>
      </w:r>
      <w:r w:rsidRPr="00A5704D">
        <w:rPr>
          <w:rFonts w:cstheme="minorHAnsi"/>
        </w:rPr>
        <w:t xml:space="preserve">υμβούλιο του </w:t>
      </w:r>
      <w:r>
        <w:rPr>
          <w:rFonts w:cstheme="minorHAnsi"/>
        </w:rPr>
        <w:t>Κ</w:t>
      </w:r>
      <w:r w:rsidRPr="00A5704D">
        <w:rPr>
          <w:rFonts w:cstheme="minorHAnsi"/>
        </w:rPr>
        <w:t xml:space="preserve">ράτους και την αναγνώριση της προσφοράς </w:t>
      </w:r>
      <w:r>
        <w:rPr>
          <w:rFonts w:cstheme="minorHAnsi"/>
        </w:rPr>
        <w:t>αυτού από το κοινωνικό σύνολο, ως εξισορροπητικό ό</w:t>
      </w:r>
      <w:r w:rsidR="00D54EA5">
        <w:rPr>
          <w:rFonts w:cstheme="minorHAnsi"/>
        </w:rPr>
        <w:t xml:space="preserve">ργανο </w:t>
      </w:r>
      <w:r w:rsidRPr="00A5704D">
        <w:rPr>
          <w:rFonts w:cstheme="minorHAnsi"/>
        </w:rPr>
        <w:t>στη σχέση του κράτους με τον πολίτη</w:t>
      </w:r>
      <w:r>
        <w:rPr>
          <w:rFonts w:cstheme="minorHAnsi"/>
        </w:rPr>
        <w:t>.</w:t>
      </w:r>
      <w:r w:rsidRPr="00A5704D">
        <w:rPr>
          <w:rFonts w:cstheme="minorHAnsi"/>
        </w:rPr>
        <w:t xml:space="preserve"> Θα ήθελα να επισημάνω και εδώ</w:t>
      </w:r>
      <w:r>
        <w:rPr>
          <w:rFonts w:cstheme="minorHAnsi"/>
        </w:rPr>
        <w:t>,</w:t>
      </w:r>
      <w:r w:rsidRPr="00A5704D">
        <w:rPr>
          <w:rFonts w:cstheme="minorHAnsi"/>
        </w:rPr>
        <w:t xml:space="preserve"> ότι ο ρόλος του </w:t>
      </w:r>
      <w:r>
        <w:rPr>
          <w:rFonts w:cstheme="minorHAnsi"/>
        </w:rPr>
        <w:t>Ν</w:t>
      </w:r>
      <w:r w:rsidRPr="00A5704D">
        <w:rPr>
          <w:rFonts w:cstheme="minorHAnsi"/>
        </w:rPr>
        <w:t xml:space="preserve">ομικού </w:t>
      </w:r>
      <w:r>
        <w:rPr>
          <w:rFonts w:cstheme="minorHAnsi"/>
        </w:rPr>
        <w:t>Σ</w:t>
      </w:r>
      <w:r w:rsidRPr="00A5704D">
        <w:rPr>
          <w:rFonts w:cstheme="minorHAnsi"/>
        </w:rPr>
        <w:t xml:space="preserve">υμβουλίου του </w:t>
      </w:r>
      <w:r>
        <w:rPr>
          <w:rFonts w:cstheme="minorHAnsi"/>
        </w:rPr>
        <w:t>Κ</w:t>
      </w:r>
      <w:r w:rsidRPr="00A5704D">
        <w:rPr>
          <w:rFonts w:cstheme="minorHAnsi"/>
        </w:rPr>
        <w:t>ράτους πρέπει να είναι</w:t>
      </w:r>
      <w:r>
        <w:rPr>
          <w:rFonts w:cstheme="minorHAnsi"/>
        </w:rPr>
        <w:t>,</w:t>
      </w:r>
      <w:r w:rsidRPr="00A5704D">
        <w:rPr>
          <w:rFonts w:cstheme="minorHAnsi"/>
        </w:rPr>
        <w:t xml:space="preserve"> όχι μόνο εξισορρο</w:t>
      </w:r>
      <w:r>
        <w:rPr>
          <w:rFonts w:cstheme="minorHAnsi"/>
        </w:rPr>
        <w:t xml:space="preserve">πητικός, </w:t>
      </w:r>
      <w:r w:rsidRPr="00A5704D">
        <w:rPr>
          <w:rFonts w:cstheme="minorHAnsi"/>
        </w:rPr>
        <w:t>αλλά προστατευτικός των δικαιωμάτων του πολίτη</w:t>
      </w:r>
      <w:r>
        <w:rPr>
          <w:rFonts w:cstheme="minorHAnsi"/>
        </w:rPr>
        <w:t>.</w:t>
      </w:r>
    </w:p>
    <w:p w:rsidR="00A2248B" w:rsidRDefault="00A2248B" w:rsidP="004F66C4">
      <w:pPr>
        <w:spacing w:line="276" w:lineRule="auto"/>
        <w:ind w:firstLine="720"/>
        <w:contextualSpacing/>
        <w:jc w:val="both"/>
        <w:rPr>
          <w:rFonts w:cstheme="minorHAnsi"/>
        </w:rPr>
      </w:pPr>
      <w:r>
        <w:rPr>
          <w:rFonts w:cstheme="minorHAnsi"/>
          <w:b/>
        </w:rPr>
        <w:t xml:space="preserve">ΜΑΞΙΜΟΣ ΧΑΡΑΚΟΠΟΥΛΟΣ (Πρόεδρος της Επιτροπής): </w:t>
      </w:r>
      <w:r>
        <w:rPr>
          <w:rFonts w:cstheme="minorHAnsi"/>
        </w:rPr>
        <w:t>Το</w:t>
      </w:r>
      <w:r w:rsidR="004F66C4">
        <w:rPr>
          <w:rFonts w:cstheme="minorHAnsi"/>
        </w:rPr>
        <w:t>ν</w:t>
      </w:r>
      <w:r>
        <w:rPr>
          <w:rFonts w:cstheme="minorHAnsi"/>
        </w:rPr>
        <w:t xml:space="preserve"> λόγο έχει η εκπρόσωπος του ΜέΡΑ25, κυρία Μαρία Απατζίδη.</w:t>
      </w:r>
    </w:p>
    <w:p w:rsidR="00A2248B" w:rsidRDefault="00A2248B" w:rsidP="004F66C4">
      <w:pPr>
        <w:spacing w:line="276" w:lineRule="auto"/>
        <w:contextualSpacing/>
        <w:jc w:val="both"/>
        <w:rPr>
          <w:rFonts w:cstheme="minorHAnsi"/>
        </w:rPr>
      </w:pPr>
      <w:r w:rsidRPr="00A2248B">
        <w:rPr>
          <w:rFonts w:cstheme="minorHAnsi"/>
        </w:rPr>
        <w:tab/>
      </w:r>
      <w:r>
        <w:rPr>
          <w:rFonts w:cstheme="minorHAnsi"/>
          <w:b/>
        </w:rPr>
        <w:t>ΜΑΡΙΑ ΑΠΑΤΖΙΔΗ:</w:t>
      </w:r>
      <w:r w:rsidRPr="00D21A42">
        <w:rPr>
          <w:rFonts w:cstheme="minorHAnsi"/>
        </w:rPr>
        <w:t xml:space="preserve"> </w:t>
      </w:r>
      <w:r>
        <w:rPr>
          <w:rFonts w:cstheme="minorHAnsi"/>
        </w:rPr>
        <w:t xml:space="preserve"> Κυρίες και </w:t>
      </w:r>
      <w:r w:rsidRPr="00D21A42">
        <w:rPr>
          <w:rFonts w:cstheme="minorHAnsi"/>
        </w:rPr>
        <w:t>κύριοι συνάδελφοι</w:t>
      </w:r>
      <w:r>
        <w:rPr>
          <w:rFonts w:cstheme="minorHAnsi"/>
        </w:rPr>
        <w:t xml:space="preserve">, συζητάμε σήμερα την Ετήσια </w:t>
      </w:r>
      <w:r w:rsidR="004408B4">
        <w:rPr>
          <w:rFonts w:cstheme="minorHAnsi"/>
        </w:rPr>
        <w:t>Έκθεση</w:t>
      </w:r>
      <w:r>
        <w:rPr>
          <w:rFonts w:cstheme="minorHAnsi"/>
        </w:rPr>
        <w:t xml:space="preserve">  2021 του Νομικού Συμβουλίου του Κ</w:t>
      </w:r>
      <w:r w:rsidRPr="00D21A42">
        <w:rPr>
          <w:rFonts w:cstheme="minorHAnsi"/>
        </w:rPr>
        <w:t>ράτους. Μόνο που</w:t>
      </w:r>
      <w:r w:rsidR="00926D7B">
        <w:rPr>
          <w:rFonts w:cstheme="minorHAnsi"/>
        </w:rPr>
        <w:t>,</w:t>
      </w:r>
      <w:r w:rsidRPr="00D21A42">
        <w:rPr>
          <w:rFonts w:cstheme="minorHAnsi"/>
        </w:rPr>
        <w:t xml:space="preserve"> στα χρόνια των κυβερν</w:t>
      </w:r>
      <w:r>
        <w:rPr>
          <w:rFonts w:cstheme="minorHAnsi"/>
        </w:rPr>
        <w:t>ήσεων του μνημονιακού τόξου</w:t>
      </w:r>
      <w:r w:rsidR="00926D7B">
        <w:rPr>
          <w:rFonts w:cstheme="minorHAnsi"/>
        </w:rPr>
        <w:t>,</w:t>
      </w:r>
      <w:r>
        <w:rPr>
          <w:rFonts w:cstheme="minorHAnsi"/>
        </w:rPr>
        <w:t xml:space="preserve"> το Νομικό Συμβούλιο του Κ</w:t>
      </w:r>
      <w:r w:rsidRPr="00D21A42">
        <w:rPr>
          <w:rFonts w:cstheme="minorHAnsi"/>
        </w:rPr>
        <w:t>ράτους έχει</w:t>
      </w:r>
      <w:r w:rsidR="00926D7B">
        <w:rPr>
          <w:rFonts w:cstheme="minorHAnsi"/>
        </w:rPr>
        <w:t>,</w:t>
      </w:r>
      <w:r w:rsidRPr="00D21A42">
        <w:rPr>
          <w:rFonts w:cstheme="minorHAnsi"/>
        </w:rPr>
        <w:t xml:space="preserve"> ουσιαστικά και εκ των πραγμάτων</w:t>
      </w:r>
      <w:r w:rsidR="00926D7B">
        <w:rPr>
          <w:rFonts w:cstheme="minorHAnsi"/>
        </w:rPr>
        <w:t>,</w:t>
      </w:r>
      <w:r w:rsidRPr="00D21A42">
        <w:rPr>
          <w:rFonts w:cstheme="minorHAnsi"/>
        </w:rPr>
        <w:t xml:space="preserve"> χάσει τ</w:t>
      </w:r>
      <w:r>
        <w:rPr>
          <w:rFonts w:cstheme="minorHAnsi"/>
        </w:rPr>
        <w:t>ο περιεχόμενο της αποστολής του</w:t>
      </w:r>
      <w:r w:rsidRPr="00D21A42">
        <w:rPr>
          <w:rFonts w:cstheme="minorHAnsi"/>
        </w:rPr>
        <w:t>.</w:t>
      </w:r>
      <w:r>
        <w:rPr>
          <w:rFonts w:cstheme="minorHAnsi"/>
        </w:rPr>
        <w:t xml:space="preserve"> </w:t>
      </w:r>
    </w:p>
    <w:p w:rsidR="00A2248B" w:rsidRDefault="00A2248B" w:rsidP="004F66C4">
      <w:pPr>
        <w:spacing w:line="276" w:lineRule="auto"/>
        <w:ind w:firstLine="720"/>
        <w:contextualSpacing/>
        <w:jc w:val="both"/>
        <w:rPr>
          <w:rFonts w:cstheme="minorHAnsi"/>
        </w:rPr>
      </w:pPr>
      <w:r w:rsidRPr="00D21A42">
        <w:rPr>
          <w:rFonts w:cstheme="minorHAnsi"/>
        </w:rPr>
        <w:t xml:space="preserve"> </w:t>
      </w:r>
      <w:r>
        <w:rPr>
          <w:rFonts w:cstheme="minorHAnsi"/>
        </w:rPr>
        <w:t>Ας δούμε ποιος είναι ο ρόλος του. Δύο από τις βασικές αρμοδιότητες του Νομικού Συμβουλίου του Κ</w:t>
      </w:r>
      <w:r w:rsidRPr="00D21A42">
        <w:rPr>
          <w:rFonts w:cstheme="minorHAnsi"/>
        </w:rPr>
        <w:t>ράτους είναι</w:t>
      </w:r>
      <w:r w:rsidR="00926D7B">
        <w:rPr>
          <w:rFonts w:cstheme="minorHAnsi"/>
        </w:rPr>
        <w:t>,</w:t>
      </w:r>
      <w:r w:rsidRPr="00D21A42">
        <w:rPr>
          <w:rFonts w:cstheme="minorHAnsi"/>
        </w:rPr>
        <w:t xml:space="preserve"> αφενός</w:t>
      </w:r>
      <w:r w:rsidR="00926D7B">
        <w:rPr>
          <w:rFonts w:cstheme="minorHAnsi"/>
        </w:rPr>
        <w:t>,</w:t>
      </w:r>
      <w:r w:rsidRPr="00D21A42">
        <w:rPr>
          <w:rFonts w:cstheme="minorHAnsi"/>
        </w:rPr>
        <w:t xml:space="preserve"> η </w:t>
      </w:r>
      <w:r>
        <w:rPr>
          <w:rFonts w:cstheme="minorHAnsi"/>
        </w:rPr>
        <w:t xml:space="preserve">δικαστική </w:t>
      </w:r>
      <w:r w:rsidRPr="00D21A42">
        <w:rPr>
          <w:rFonts w:cstheme="minorHAnsi"/>
        </w:rPr>
        <w:t>υπεράσπιση των συμφερόντων του κράτους</w:t>
      </w:r>
      <w:r>
        <w:rPr>
          <w:rFonts w:cstheme="minorHAnsi"/>
        </w:rPr>
        <w:t xml:space="preserve"> και</w:t>
      </w:r>
      <w:r w:rsidR="00926D7B">
        <w:rPr>
          <w:rFonts w:cstheme="minorHAnsi"/>
        </w:rPr>
        <w:t>,</w:t>
      </w:r>
      <w:r>
        <w:rPr>
          <w:rFonts w:cstheme="minorHAnsi"/>
        </w:rPr>
        <w:t xml:space="preserve"> γενικότερα</w:t>
      </w:r>
      <w:r w:rsidR="00926D7B">
        <w:rPr>
          <w:rFonts w:cstheme="minorHAnsi"/>
        </w:rPr>
        <w:t>,</w:t>
      </w:r>
      <w:r>
        <w:rPr>
          <w:rFonts w:cstheme="minorHAnsi"/>
        </w:rPr>
        <w:t xml:space="preserve"> η νομική υποστήριξή</w:t>
      </w:r>
      <w:r w:rsidRPr="00D21A42">
        <w:rPr>
          <w:rFonts w:cstheme="minorHAnsi"/>
        </w:rPr>
        <w:t xml:space="preserve"> του</w:t>
      </w:r>
      <w:r>
        <w:rPr>
          <w:rFonts w:cstheme="minorHAnsi"/>
        </w:rPr>
        <w:t>,</w:t>
      </w:r>
      <w:r w:rsidRPr="00D21A42">
        <w:rPr>
          <w:rFonts w:cstheme="minorHAnsi"/>
        </w:rPr>
        <w:t xml:space="preserve"> αφετέρου</w:t>
      </w:r>
      <w:r w:rsidR="00926D7B">
        <w:rPr>
          <w:rFonts w:cstheme="minorHAnsi"/>
        </w:rPr>
        <w:t>,</w:t>
      </w:r>
      <w:r w:rsidRPr="00D21A42">
        <w:rPr>
          <w:rFonts w:cstheme="minorHAnsi"/>
        </w:rPr>
        <w:t xml:space="preserve"> η επεξεργασία των σχεδίων νόμων</w:t>
      </w:r>
      <w:r>
        <w:rPr>
          <w:rFonts w:cstheme="minorHAnsi"/>
        </w:rPr>
        <w:t xml:space="preserve">, των </w:t>
      </w:r>
      <w:r w:rsidRPr="00D21A42">
        <w:rPr>
          <w:rFonts w:cstheme="minorHAnsi"/>
        </w:rPr>
        <w:t xml:space="preserve">διαταγμάτων και των κανονιστικών υπουργικών αποφάσεων που παραπέμπονται αρμοδίως </w:t>
      </w:r>
      <w:r>
        <w:rPr>
          <w:rFonts w:cstheme="minorHAnsi"/>
        </w:rPr>
        <w:t>σ΄ αυτό.</w:t>
      </w:r>
    </w:p>
    <w:p w:rsidR="00A2248B" w:rsidRDefault="00A2248B" w:rsidP="004F66C4">
      <w:pPr>
        <w:spacing w:line="276" w:lineRule="auto"/>
        <w:ind w:firstLine="720"/>
        <w:contextualSpacing/>
        <w:jc w:val="both"/>
        <w:rPr>
          <w:rFonts w:cstheme="minorHAnsi"/>
        </w:rPr>
      </w:pPr>
      <w:r>
        <w:rPr>
          <w:rFonts w:cstheme="minorHAnsi"/>
        </w:rPr>
        <w:t>Τι</w:t>
      </w:r>
      <w:r w:rsidRPr="00D21A42">
        <w:rPr>
          <w:rFonts w:cstheme="minorHAnsi"/>
        </w:rPr>
        <w:t xml:space="preserve"> συμβαίνει</w:t>
      </w:r>
      <w:r w:rsidR="00926D7B">
        <w:rPr>
          <w:rFonts w:cstheme="minorHAnsi"/>
        </w:rPr>
        <w:t>,</w:t>
      </w:r>
      <w:r w:rsidRPr="00D21A42">
        <w:rPr>
          <w:rFonts w:cstheme="minorHAnsi"/>
        </w:rPr>
        <w:t xml:space="preserve"> </w:t>
      </w:r>
      <w:r w:rsidR="00926D7B">
        <w:rPr>
          <w:rFonts w:cstheme="minorHAnsi"/>
        </w:rPr>
        <w:t>όμως,</w:t>
      </w:r>
      <w:r w:rsidRPr="00D21A42">
        <w:rPr>
          <w:rFonts w:cstheme="minorHAnsi"/>
        </w:rPr>
        <w:t xml:space="preserve"> </w:t>
      </w:r>
      <w:r>
        <w:rPr>
          <w:rFonts w:cstheme="minorHAnsi"/>
        </w:rPr>
        <w:t>σ</w:t>
      </w:r>
      <w:r w:rsidRPr="00D21A42">
        <w:rPr>
          <w:rFonts w:cstheme="minorHAnsi"/>
        </w:rPr>
        <w:t>τα μνημονιακά χρόνια</w:t>
      </w:r>
      <w:r>
        <w:rPr>
          <w:rFonts w:cstheme="minorHAnsi"/>
        </w:rPr>
        <w:t>; Η</w:t>
      </w:r>
      <w:r w:rsidRPr="00D21A42">
        <w:rPr>
          <w:rFonts w:cstheme="minorHAnsi"/>
        </w:rPr>
        <w:t xml:space="preserve"> ευρύτερη μνημονιακή περίοδο</w:t>
      </w:r>
      <w:r>
        <w:rPr>
          <w:rFonts w:cstheme="minorHAnsi"/>
        </w:rPr>
        <w:t>ς</w:t>
      </w:r>
      <w:r w:rsidRPr="00D21A42">
        <w:rPr>
          <w:rFonts w:cstheme="minorHAnsi"/>
        </w:rPr>
        <w:t xml:space="preserve"> συνεχίζεται ακόμη και σήμερα</w:t>
      </w:r>
      <w:r w:rsidR="00D54EA5">
        <w:rPr>
          <w:rFonts w:cstheme="minorHAnsi"/>
        </w:rPr>
        <w:t>.</w:t>
      </w:r>
      <w:r>
        <w:rPr>
          <w:rFonts w:cstheme="minorHAnsi"/>
        </w:rPr>
        <w:t xml:space="preserve"> </w:t>
      </w:r>
      <w:r w:rsidR="00D54EA5">
        <w:rPr>
          <w:rFonts w:cstheme="minorHAnsi"/>
        </w:rPr>
        <w:t>Π</w:t>
      </w:r>
      <w:r w:rsidRPr="00D21A42">
        <w:rPr>
          <w:rFonts w:cstheme="minorHAnsi"/>
        </w:rPr>
        <w:t>αρά</w:t>
      </w:r>
      <w:r>
        <w:rPr>
          <w:rFonts w:cstheme="minorHAnsi"/>
        </w:rPr>
        <w:t xml:space="preserve"> την </w:t>
      </w:r>
      <w:r w:rsidR="00926D7B">
        <w:rPr>
          <w:rFonts w:cstheme="minorHAnsi"/>
        </w:rPr>
        <w:t>(…)</w:t>
      </w:r>
      <w:r w:rsidR="00D54EA5">
        <w:rPr>
          <w:rFonts w:cstheme="minorHAnsi"/>
        </w:rPr>
        <w:t xml:space="preserve"> </w:t>
      </w:r>
      <w:r w:rsidRPr="00D21A42">
        <w:rPr>
          <w:rFonts w:cstheme="minorHAnsi"/>
        </w:rPr>
        <w:t>έξοδο από τ</w:t>
      </w:r>
      <w:r>
        <w:rPr>
          <w:rFonts w:cstheme="minorHAnsi"/>
        </w:rPr>
        <w:t>α μνημόνια</w:t>
      </w:r>
      <w:r w:rsidR="00926D7B">
        <w:rPr>
          <w:rFonts w:cstheme="minorHAnsi"/>
        </w:rPr>
        <w:t>,</w:t>
      </w:r>
      <w:r>
        <w:rPr>
          <w:rFonts w:cstheme="minorHAnsi"/>
        </w:rPr>
        <w:t xml:space="preserve"> δ</w:t>
      </w:r>
      <w:r w:rsidRPr="00D21A42">
        <w:rPr>
          <w:rFonts w:cstheme="minorHAnsi"/>
        </w:rPr>
        <w:t>εν έχουμε βγει από αυτήν</w:t>
      </w:r>
      <w:r w:rsidR="00926D7B">
        <w:rPr>
          <w:rFonts w:cstheme="minorHAnsi"/>
        </w:rPr>
        <w:t>,</w:t>
      </w:r>
      <w:r>
        <w:rPr>
          <w:rFonts w:cstheme="minorHAnsi"/>
        </w:rPr>
        <w:t xml:space="preserve"> α</w:t>
      </w:r>
      <w:r w:rsidRPr="00D21A42">
        <w:rPr>
          <w:rFonts w:cstheme="minorHAnsi"/>
        </w:rPr>
        <w:t>πλώς</w:t>
      </w:r>
      <w:r w:rsidR="00926D7B">
        <w:rPr>
          <w:rFonts w:cstheme="minorHAnsi"/>
        </w:rPr>
        <w:t>,</w:t>
      </w:r>
      <w:r w:rsidRPr="00D21A42">
        <w:rPr>
          <w:rFonts w:cstheme="minorHAnsi"/>
        </w:rPr>
        <w:t xml:space="preserve"> αλλάζει η ορολογία και η φόρμα</w:t>
      </w:r>
      <w:r>
        <w:rPr>
          <w:rFonts w:cstheme="minorHAnsi"/>
        </w:rPr>
        <w:t>. Μ</w:t>
      </w:r>
      <w:r w:rsidRPr="00D21A42">
        <w:rPr>
          <w:rFonts w:cstheme="minorHAnsi"/>
        </w:rPr>
        <w:t>ιλάμε</w:t>
      </w:r>
      <w:r w:rsidR="00926D7B">
        <w:rPr>
          <w:rFonts w:cstheme="minorHAnsi"/>
        </w:rPr>
        <w:t>,</w:t>
      </w:r>
      <w:r w:rsidRPr="00D21A42">
        <w:rPr>
          <w:rFonts w:cstheme="minorHAnsi"/>
        </w:rPr>
        <w:t xml:space="preserve"> λόγου χάρη</w:t>
      </w:r>
      <w:r w:rsidR="00926D7B">
        <w:rPr>
          <w:rFonts w:cstheme="minorHAnsi"/>
        </w:rPr>
        <w:t>,</w:t>
      </w:r>
      <w:r w:rsidRPr="00D21A42">
        <w:rPr>
          <w:rFonts w:cstheme="minorHAnsi"/>
        </w:rPr>
        <w:t xml:space="preserve"> </w:t>
      </w:r>
      <w:r>
        <w:rPr>
          <w:rFonts w:cstheme="minorHAnsi"/>
        </w:rPr>
        <w:t xml:space="preserve">για </w:t>
      </w:r>
      <w:r w:rsidRPr="00D21A42">
        <w:rPr>
          <w:rFonts w:cstheme="minorHAnsi"/>
        </w:rPr>
        <w:t>επιτήρηση</w:t>
      </w:r>
      <w:r>
        <w:rPr>
          <w:rFonts w:cstheme="minorHAnsi"/>
        </w:rPr>
        <w:t>, για</w:t>
      </w:r>
      <w:r w:rsidRPr="00D21A42">
        <w:rPr>
          <w:rFonts w:cstheme="minorHAnsi"/>
        </w:rPr>
        <w:t xml:space="preserve"> ενισχυμένη εποπτεία </w:t>
      </w:r>
      <w:proofErr w:type="spellStart"/>
      <w:r>
        <w:rPr>
          <w:rFonts w:cstheme="minorHAnsi"/>
        </w:rPr>
        <w:t>κ.ο.κ.</w:t>
      </w:r>
      <w:proofErr w:type="spellEnd"/>
      <w:r>
        <w:rPr>
          <w:rFonts w:cstheme="minorHAnsi"/>
        </w:rPr>
        <w:t xml:space="preserve">. </w:t>
      </w:r>
      <w:r w:rsidRPr="00D21A42">
        <w:rPr>
          <w:rFonts w:cstheme="minorHAnsi"/>
        </w:rPr>
        <w:t xml:space="preserve"> Στην περίοδο αυτή</w:t>
      </w:r>
      <w:r w:rsidR="00926D7B">
        <w:rPr>
          <w:rFonts w:cstheme="minorHAnsi"/>
        </w:rPr>
        <w:t>,</w:t>
      </w:r>
      <w:r w:rsidRPr="00D21A42">
        <w:rPr>
          <w:rFonts w:cstheme="minorHAnsi"/>
        </w:rPr>
        <w:t xml:space="preserve"> κατ</w:t>
      </w:r>
      <w:r w:rsidR="00926D7B">
        <w:rPr>
          <w:rFonts w:cstheme="minorHAnsi"/>
        </w:rPr>
        <w:t>’</w:t>
      </w:r>
      <w:r w:rsidRPr="00D21A42">
        <w:rPr>
          <w:rFonts w:cstheme="minorHAnsi"/>
        </w:rPr>
        <w:t xml:space="preserve"> ανάγκη</w:t>
      </w:r>
      <w:r w:rsidR="00926D7B">
        <w:rPr>
          <w:rFonts w:cstheme="minorHAnsi"/>
        </w:rPr>
        <w:t>,</w:t>
      </w:r>
      <w:r w:rsidRPr="00D21A42">
        <w:rPr>
          <w:rFonts w:cstheme="minorHAnsi"/>
        </w:rPr>
        <w:t xml:space="preserve"> το δημόσιο στρέφεται εναντίον του εαυτού του</w:t>
      </w:r>
      <w:r>
        <w:rPr>
          <w:rFonts w:cstheme="minorHAnsi"/>
        </w:rPr>
        <w:t>.  Μ</w:t>
      </w:r>
      <w:r w:rsidRPr="00D21A42">
        <w:rPr>
          <w:rFonts w:cstheme="minorHAnsi"/>
        </w:rPr>
        <w:t xml:space="preserve">ε πράξεις ή </w:t>
      </w:r>
      <w:r>
        <w:rPr>
          <w:rFonts w:cstheme="minorHAnsi"/>
        </w:rPr>
        <w:t>με παραλείψεις</w:t>
      </w:r>
      <w:r w:rsidR="00926D7B">
        <w:rPr>
          <w:rFonts w:cstheme="minorHAnsi"/>
        </w:rPr>
        <w:t>,</w:t>
      </w:r>
      <w:r>
        <w:rPr>
          <w:rFonts w:cstheme="minorHAnsi"/>
        </w:rPr>
        <w:t xml:space="preserve"> το δημόσιο απεμπολεί τα</w:t>
      </w:r>
      <w:r w:rsidRPr="00D21A42">
        <w:rPr>
          <w:rFonts w:cstheme="minorHAnsi"/>
        </w:rPr>
        <w:t xml:space="preserve"> συμφέροντ</w:t>
      </w:r>
      <w:r w:rsidR="00926D7B">
        <w:rPr>
          <w:rFonts w:cstheme="minorHAnsi"/>
        </w:rPr>
        <w:t>ά</w:t>
      </w:r>
      <w:r w:rsidRPr="00D21A42">
        <w:rPr>
          <w:rFonts w:cstheme="minorHAnsi"/>
        </w:rPr>
        <w:t xml:space="preserve"> του.</w:t>
      </w:r>
    </w:p>
    <w:p w:rsidR="00A2248B" w:rsidRDefault="00A2248B" w:rsidP="004F66C4">
      <w:pPr>
        <w:spacing w:line="276" w:lineRule="auto"/>
        <w:ind w:firstLine="720"/>
        <w:contextualSpacing/>
        <w:jc w:val="both"/>
        <w:rPr>
          <w:rFonts w:cstheme="minorHAnsi"/>
        </w:rPr>
      </w:pPr>
      <w:r w:rsidRPr="00D21A42">
        <w:rPr>
          <w:rFonts w:cstheme="minorHAnsi"/>
        </w:rPr>
        <w:t xml:space="preserve"> Αποτελεί μια πολύ θλιβερή διαπίστω</w:t>
      </w:r>
      <w:r>
        <w:rPr>
          <w:rFonts w:cstheme="minorHAnsi"/>
        </w:rPr>
        <w:t>ση ότι ένας οργανισμός</w:t>
      </w:r>
      <w:r w:rsidR="00926D7B">
        <w:rPr>
          <w:rFonts w:cstheme="minorHAnsi"/>
        </w:rPr>
        <w:t>,</w:t>
      </w:r>
      <w:r>
        <w:rPr>
          <w:rFonts w:cstheme="minorHAnsi"/>
        </w:rPr>
        <w:t xml:space="preserve"> όπως το Νομικό Συμβούλιο του Κ</w:t>
      </w:r>
      <w:r w:rsidRPr="00D21A42">
        <w:rPr>
          <w:rFonts w:cstheme="minorHAnsi"/>
        </w:rPr>
        <w:t>ράτους</w:t>
      </w:r>
      <w:r w:rsidR="00926D7B">
        <w:rPr>
          <w:rFonts w:cstheme="minorHAnsi"/>
        </w:rPr>
        <w:t>,</w:t>
      </w:r>
      <w:r w:rsidRPr="00D21A42">
        <w:rPr>
          <w:rFonts w:cstheme="minorHAnsi"/>
        </w:rPr>
        <w:t xml:space="preserve"> </w:t>
      </w:r>
      <w:r>
        <w:rPr>
          <w:rFonts w:cstheme="minorHAnsi"/>
        </w:rPr>
        <w:t xml:space="preserve">που </w:t>
      </w:r>
      <w:r w:rsidRPr="00D21A42">
        <w:rPr>
          <w:rFonts w:cstheme="minorHAnsi"/>
        </w:rPr>
        <w:t>αποτελεί</w:t>
      </w:r>
      <w:r>
        <w:rPr>
          <w:rFonts w:cstheme="minorHAnsi"/>
        </w:rPr>
        <w:t xml:space="preserve"> τον πυλώνα μιας </w:t>
      </w:r>
      <w:r w:rsidRPr="00D21A42">
        <w:rPr>
          <w:rFonts w:cstheme="minorHAnsi"/>
        </w:rPr>
        <w:t>ευνομούμενης πολιτείας</w:t>
      </w:r>
      <w:r w:rsidR="00926D7B">
        <w:rPr>
          <w:rFonts w:cstheme="minorHAnsi"/>
        </w:rPr>
        <w:t>,</w:t>
      </w:r>
      <w:r w:rsidRPr="00D21A42">
        <w:rPr>
          <w:rFonts w:cstheme="minorHAnsi"/>
        </w:rPr>
        <w:t xml:space="preserve"> έχει καταστεί κενό γράμμα</w:t>
      </w:r>
      <w:r>
        <w:rPr>
          <w:rFonts w:cstheme="minorHAnsi"/>
        </w:rPr>
        <w:t xml:space="preserve">.  Είναι </w:t>
      </w:r>
      <w:r w:rsidRPr="00D21A42">
        <w:rPr>
          <w:rFonts w:cstheme="minorHAnsi"/>
        </w:rPr>
        <w:t>ουσιαστικά ανενεργός. Αυτό συμβαίνει επειδή το ίδιο το δημόσιο</w:t>
      </w:r>
      <w:r w:rsidR="00926D7B">
        <w:rPr>
          <w:rFonts w:cstheme="minorHAnsi"/>
        </w:rPr>
        <w:t>,</w:t>
      </w:r>
      <w:r w:rsidRPr="00D21A42">
        <w:rPr>
          <w:rFonts w:cstheme="minorHAnsi"/>
        </w:rPr>
        <w:t xml:space="preserve"> ουσιαστικά</w:t>
      </w:r>
      <w:r w:rsidR="00926D7B">
        <w:rPr>
          <w:rFonts w:cstheme="minorHAnsi"/>
        </w:rPr>
        <w:t>,</w:t>
      </w:r>
      <w:r w:rsidRPr="00D21A42">
        <w:rPr>
          <w:rFonts w:cstheme="minorHAnsi"/>
        </w:rPr>
        <w:t xml:space="preserve"> στρέφεται εναντίον του εαυτού του στην κατεύθυνση της </w:t>
      </w:r>
      <w:r>
        <w:rPr>
          <w:rFonts w:cstheme="minorHAnsi"/>
        </w:rPr>
        <w:t xml:space="preserve">αυτοδιάλυσής του. </w:t>
      </w:r>
      <w:r w:rsidRPr="00D21A42">
        <w:rPr>
          <w:rFonts w:cstheme="minorHAnsi"/>
        </w:rPr>
        <w:t xml:space="preserve">Το βλέπουμε </w:t>
      </w:r>
      <w:r>
        <w:rPr>
          <w:rFonts w:cstheme="minorHAnsi"/>
        </w:rPr>
        <w:t xml:space="preserve">με </w:t>
      </w:r>
      <w:r w:rsidRPr="00D21A42">
        <w:rPr>
          <w:rFonts w:cstheme="minorHAnsi"/>
        </w:rPr>
        <w:t>το συνεχές ξεπούλημα αεροδρομίων και λιμανιών</w:t>
      </w:r>
      <w:r>
        <w:rPr>
          <w:rFonts w:cstheme="minorHAnsi"/>
        </w:rPr>
        <w:t xml:space="preserve">, με τις </w:t>
      </w:r>
      <w:r w:rsidRPr="00D21A42">
        <w:rPr>
          <w:rFonts w:cstheme="minorHAnsi"/>
        </w:rPr>
        <w:t xml:space="preserve"> σ</w:t>
      </w:r>
      <w:r>
        <w:rPr>
          <w:rFonts w:cstheme="minorHAnsi"/>
        </w:rPr>
        <w:t>υμπράξεις</w:t>
      </w:r>
      <w:r w:rsidRPr="00D21A42">
        <w:rPr>
          <w:rFonts w:cstheme="minorHAnsi"/>
        </w:rPr>
        <w:t xml:space="preserve"> δημόσιου και ιδιωτικού τομέα στους πλέον </w:t>
      </w:r>
      <w:r>
        <w:rPr>
          <w:rFonts w:cstheme="minorHAnsi"/>
        </w:rPr>
        <w:t xml:space="preserve">κομβικούς </w:t>
      </w:r>
      <w:r w:rsidRPr="00D21A42">
        <w:rPr>
          <w:rFonts w:cstheme="minorHAnsi"/>
        </w:rPr>
        <w:t>τομείς</w:t>
      </w:r>
      <w:r w:rsidR="00926D7B">
        <w:rPr>
          <w:rFonts w:cstheme="minorHAnsi"/>
        </w:rPr>
        <w:t>,</w:t>
      </w:r>
      <w:r>
        <w:rPr>
          <w:rFonts w:cstheme="minorHAnsi"/>
        </w:rPr>
        <w:t xml:space="preserve"> όπως είναι η </w:t>
      </w:r>
      <w:r w:rsidRPr="00D21A42">
        <w:rPr>
          <w:rFonts w:cstheme="minorHAnsi"/>
        </w:rPr>
        <w:t xml:space="preserve"> υγεία και </w:t>
      </w:r>
      <w:r>
        <w:rPr>
          <w:rFonts w:cstheme="minorHAnsi"/>
        </w:rPr>
        <w:t xml:space="preserve">η </w:t>
      </w:r>
      <w:r w:rsidRPr="00D21A42">
        <w:rPr>
          <w:rFonts w:cstheme="minorHAnsi"/>
        </w:rPr>
        <w:t>παιδεία</w:t>
      </w:r>
      <w:r>
        <w:rPr>
          <w:rFonts w:cstheme="minorHAnsi"/>
        </w:rPr>
        <w:t xml:space="preserve">. Πρόκειται </w:t>
      </w:r>
      <w:r w:rsidRPr="00D21A42">
        <w:rPr>
          <w:rFonts w:cstheme="minorHAnsi"/>
        </w:rPr>
        <w:t xml:space="preserve">για ένα μεγάλο </w:t>
      </w:r>
      <w:r>
        <w:rPr>
          <w:rFonts w:cstheme="minorHAnsi"/>
        </w:rPr>
        <w:t>δυστύχημα.</w:t>
      </w:r>
    </w:p>
    <w:p w:rsidR="00A2248B" w:rsidRDefault="00A2248B" w:rsidP="004F66C4">
      <w:pPr>
        <w:spacing w:line="276" w:lineRule="auto"/>
        <w:ind w:firstLine="720"/>
        <w:contextualSpacing/>
        <w:jc w:val="both"/>
        <w:rPr>
          <w:rFonts w:cstheme="minorHAnsi"/>
        </w:rPr>
      </w:pPr>
      <w:r>
        <w:rPr>
          <w:rFonts w:cstheme="minorHAnsi"/>
        </w:rPr>
        <w:t>Για το ΜέΡΑ25</w:t>
      </w:r>
      <w:r w:rsidR="00926D7B">
        <w:rPr>
          <w:rFonts w:cstheme="minorHAnsi"/>
        </w:rPr>
        <w:t>,</w:t>
      </w:r>
      <w:r>
        <w:rPr>
          <w:rFonts w:cstheme="minorHAnsi"/>
        </w:rPr>
        <w:t xml:space="preserve"> ο δ</w:t>
      </w:r>
      <w:r w:rsidRPr="00D21A42">
        <w:rPr>
          <w:rFonts w:cstheme="minorHAnsi"/>
        </w:rPr>
        <w:t>ημόσιος τομέας αποτελεί βασικό τομέα ανάπτυξης της οικονομίας</w:t>
      </w:r>
      <w:r>
        <w:rPr>
          <w:rFonts w:cstheme="minorHAnsi"/>
        </w:rPr>
        <w:t>,</w:t>
      </w:r>
      <w:r w:rsidRPr="00D21A42">
        <w:rPr>
          <w:rFonts w:cstheme="minorHAnsi"/>
        </w:rPr>
        <w:t xml:space="preserve"> ενώ</w:t>
      </w:r>
      <w:r w:rsidR="00926D7B">
        <w:rPr>
          <w:rFonts w:cstheme="minorHAnsi"/>
        </w:rPr>
        <w:t>,</w:t>
      </w:r>
      <w:r w:rsidRPr="00D21A42">
        <w:rPr>
          <w:rFonts w:cstheme="minorHAnsi"/>
        </w:rPr>
        <w:t xml:space="preserve"> παράλληλα</w:t>
      </w:r>
      <w:r w:rsidR="00926D7B">
        <w:rPr>
          <w:rFonts w:cstheme="minorHAnsi"/>
        </w:rPr>
        <w:t>,</w:t>
      </w:r>
      <w:r w:rsidRPr="00D21A42">
        <w:rPr>
          <w:rFonts w:cstheme="minorHAnsi"/>
        </w:rPr>
        <w:t xml:space="preserve"> </w:t>
      </w:r>
      <w:r>
        <w:rPr>
          <w:rFonts w:cstheme="minorHAnsi"/>
        </w:rPr>
        <w:t>διασφαλίζει την  κοινωνική συνοχή και την</w:t>
      </w:r>
      <w:r w:rsidRPr="00D21A42">
        <w:rPr>
          <w:rFonts w:cstheme="minorHAnsi"/>
        </w:rPr>
        <w:t xml:space="preserve"> καλύτερη λειτουργία του κράτους</w:t>
      </w:r>
      <w:r>
        <w:rPr>
          <w:rFonts w:cstheme="minorHAnsi"/>
        </w:rPr>
        <w:t>.</w:t>
      </w:r>
      <w:r w:rsidRPr="00D21A42">
        <w:rPr>
          <w:rFonts w:cstheme="minorHAnsi"/>
        </w:rPr>
        <w:t xml:space="preserve"> Τα βασικά κοινωνικά αγαθά ανήκουν σε όλα τα μέλη της κοινωνίας και πρέπει να παρέχονται δωρεάν</w:t>
      </w:r>
      <w:r>
        <w:rPr>
          <w:rFonts w:cstheme="minorHAnsi"/>
        </w:rPr>
        <w:t>. Υ</w:t>
      </w:r>
      <w:r w:rsidRPr="00D21A42">
        <w:rPr>
          <w:rFonts w:cstheme="minorHAnsi"/>
        </w:rPr>
        <w:t>γεία</w:t>
      </w:r>
      <w:r>
        <w:rPr>
          <w:rFonts w:cstheme="minorHAnsi"/>
        </w:rPr>
        <w:t>,</w:t>
      </w:r>
      <w:r w:rsidRPr="00D21A42">
        <w:rPr>
          <w:rFonts w:cstheme="minorHAnsi"/>
        </w:rPr>
        <w:t xml:space="preserve"> παιδεία</w:t>
      </w:r>
      <w:r>
        <w:rPr>
          <w:rFonts w:cstheme="minorHAnsi"/>
        </w:rPr>
        <w:t>,</w:t>
      </w:r>
      <w:r w:rsidRPr="00D21A42">
        <w:rPr>
          <w:rFonts w:cstheme="minorHAnsi"/>
        </w:rPr>
        <w:t xml:space="preserve"> ασφαλιστικό</w:t>
      </w:r>
      <w:r>
        <w:rPr>
          <w:rFonts w:cstheme="minorHAnsi"/>
        </w:rPr>
        <w:t>,</w:t>
      </w:r>
      <w:r w:rsidRPr="00D21A42">
        <w:rPr>
          <w:rFonts w:cstheme="minorHAnsi"/>
        </w:rPr>
        <w:t xml:space="preserve"> κοινωνική πρόνοια</w:t>
      </w:r>
      <w:r>
        <w:rPr>
          <w:rFonts w:cstheme="minorHAnsi"/>
        </w:rPr>
        <w:t>,</w:t>
      </w:r>
      <w:r w:rsidRPr="00D21A42">
        <w:rPr>
          <w:rFonts w:cstheme="minorHAnsi"/>
        </w:rPr>
        <w:t xml:space="preserve"> εθνική </w:t>
      </w:r>
      <w:r w:rsidRPr="00D21A42">
        <w:rPr>
          <w:rFonts w:cstheme="minorHAnsi"/>
        </w:rPr>
        <w:lastRenderedPageBreak/>
        <w:t xml:space="preserve">ασφάλεια και </w:t>
      </w:r>
      <w:r>
        <w:rPr>
          <w:rFonts w:cstheme="minorHAnsi"/>
        </w:rPr>
        <w:t xml:space="preserve">οι </w:t>
      </w:r>
      <w:r w:rsidRPr="00D21A42">
        <w:rPr>
          <w:rFonts w:cstheme="minorHAnsi"/>
        </w:rPr>
        <w:t>βασικές ανάγκες διαβ</w:t>
      </w:r>
      <w:r>
        <w:rPr>
          <w:rFonts w:cstheme="minorHAnsi"/>
        </w:rPr>
        <w:t>ίωσης</w:t>
      </w:r>
      <w:r w:rsidR="00926D7B">
        <w:rPr>
          <w:rFonts w:cstheme="minorHAnsi"/>
        </w:rPr>
        <w:t>,</w:t>
      </w:r>
      <w:r>
        <w:rPr>
          <w:rFonts w:cstheme="minorHAnsi"/>
        </w:rPr>
        <w:t xml:space="preserve"> όπως το νερό και το ρεύμα</w:t>
      </w:r>
      <w:r w:rsidR="00926D7B">
        <w:rPr>
          <w:rFonts w:cstheme="minorHAnsi"/>
        </w:rPr>
        <w:t>,</w:t>
      </w:r>
      <w:r>
        <w:rPr>
          <w:rFonts w:cstheme="minorHAnsi"/>
        </w:rPr>
        <w:t xml:space="preserve"> π</w:t>
      </w:r>
      <w:r w:rsidRPr="00D21A42">
        <w:rPr>
          <w:rFonts w:cstheme="minorHAnsi"/>
        </w:rPr>
        <w:t>ρέπει να ελέγχονται</w:t>
      </w:r>
      <w:r>
        <w:rPr>
          <w:rFonts w:cstheme="minorHAnsi"/>
        </w:rPr>
        <w:t>,</w:t>
      </w:r>
      <w:r w:rsidRPr="00D21A42">
        <w:rPr>
          <w:rFonts w:cstheme="minorHAnsi"/>
        </w:rPr>
        <w:t xml:space="preserve"> να παρέχονται και να διασφαλίζο</w:t>
      </w:r>
      <w:r>
        <w:rPr>
          <w:rFonts w:cstheme="minorHAnsi"/>
        </w:rPr>
        <w:t>νται από τον δημόσιο τομέα</w:t>
      </w:r>
      <w:r w:rsidRPr="00D21A42">
        <w:rPr>
          <w:rFonts w:cstheme="minorHAnsi"/>
        </w:rPr>
        <w:t xml:space="preserve">. </w:t>
      </w:r>
    </w:p>
    <w:p w:rsidR="00A2248B" w:rsidRDefault="00A2248B" w:rsidP="004F66C4">
      <w:pPr>
        <w:spacing w:line="276" w:lineRule="auto"/>
        <w:ind w:firstLine="720"/>
        <w:contextualSpacing/>
        <w:jc w:val="both"/>
        <w:rPr>
          <w:rFonts w:cstheme="minorHAnsi"/>
        </w:rPr>
      </w:pPr>
      <w:r w:rsidRPr="00D21A42">
        <w:rPr>
          <w:rFonts w:cstheme="minorHAnsi"/>
        </w:rPr>
        <w:t>Ειδικότερα</w:t>
      </w:r>
      <w:r w:rsidR="00D54EA5">
        <w:rPr>
          <w:rFonts w:cstheme="minorHAnsi"/>
        </w:rPr>
        <w:t>,</w:t>
      </w:r>
      <w:r w:rsidRPr="00D21A42">
        <w:rPr>
          <w:rFonts w:cstheme="minorHAnsi"/>
        </w:rPr>
        <w:t xml:space="preserve"> η πρόσφατη ανάγκη διαχείρισης </w:t>
      </w:r>
      <w:r>
        <w:rPr>
          <w:rFonts w:cstheme="minorHAnsi"/>
        </w:rPr>
        <w:t xml:space="preserve">της </w:t>
      </w:r>
      <w:r w:rsidRPr="00D21A42">
        <w:rPr>
          <w:rFonts w:cstheme="minorHAnsi"/>
        </w:rPr>
        <w:t>πανδημίας έφερε εσπευσμένα στο προσκήνιο την ανά</w:t>
      </w:r>
      <w:r>
        <w:rPr>
          <w:rFonts w:cstheme="minorHAnsi"/>
        </w:rPr>
        <w:t>γκη στήριξης του δημόσιου τομέα</w:t>
      </w:r>
      <w:r w:rsidRPr="00D21A42">
        <w:rPr>
          <w:rFonts w:cstheme="minorHAnsi"/>
        </w:rPr>
        <w:t>. Ενίσχυσε τη σημασία του στη συνείδηση των πολιτών</w:t>
      </w:r>
      <w:r w:rsidR="00D54EA5">
        <w:rPr>
          <w:rFonts w:cstheme="minorHAnsi"/>
        </w:rPr>
        <w:t>,</w:t>
      </w:r>
      <w:r w:rsidRPr="00D21A42">
        <w:rPr>
          <w:rFonts w:cstheme="minorHAnsi"/>
        </w:rPr>
        <w:t xml:space="preserve"> καταρρίπτοντας κάθε προκατάληψη για </w:t>
      </w:r>
      <w:r>
        <w:rPr>
          <w:rFonts w:cstheme="minorHAnsi"/>
        </w:rPr>
        <w:t>το</w:t>
      </w:r>
      <w:r w:rsidR="00926D7B">
        <w:rPr>
          <w:rFonts w:cstheme="minorHAnsi"/>
        </w:rPr>
        <w:t>ν</w:t>
      </w:r>
      <w:r>
        <w:rPr>
          <w:rFonts w:cstheme="minorHAnsi"/>
        </w:rPr>
        <w:t xml:space="preserve"> χαρακτήρα και τη σημασία του. </w:t>
      </w:r>
    </w:p>
    <w:p w:rsidR="00A2248B" w:rsidRDefault="00A2248B" w:rsidP="004F66C4">
      <w:pPr>
        <w:spacing w:line="276" w:lineRule="auto"/>
        <w:ind w:firstLine="720"/>
        <w:contextualSpacing/>
        <w:jc w:val="both"/>
        <w:rPr>
          <w:rFonts w:cstheme="minorHAnsi"/>
        </w:rPr>
      </w:pPr>
      <w:r>
        <w:rPr>
          <w:rFonts w:cstheme="minorHAnsi"/>
        </w:rPr>
        <w:t>Ο δ</w:t>
      </w:r>
      <w:r w:rsidRPr="00D21A42">
        <w:rPr>
          <w:rFonts w:cstheme="minorHAnsi"/>
        </w:rPr>
        <w:t>ημόσιος τομέας μπορεί να αποτελέσει μοχλό ανάπτυξης της οικονομίας και της κοινωνικής ευημερίας</w:t>
      </w:r>
      <w:r w:rsidR="00D54EA5">
        <w:rPr>
          <w:rFonts w:cstheme="minorHAnsi"/>
        </w:rPr>
        <w:t>,</w:t>
      </w:r>
      <w:r>
        <w:rPr>
          <w:rFonts w:cstheme="minorHAnsi"/>
        </w:rPr>
        <w:t xml:space="preserve"> μ</w:t>
      </w:r>
      <w:r w:rsidRPr="00D21A42">
        <w:rPr>
          <w:rFonts w:cstheme="minorHAnsi"/>
        </w:rPr>
        <w:t xml:space="preserve">ε σεβασμό </w:t>
      </w:r>
      <w:r>
        <w:rPr>
          <w:rFonts w:cstheme="minorHAnsi"/>
        </w:rPr>
        <w:t>στον άνθρωπο και στο περιβάλλον. Έναν β</w:t>
      </w:r>
      <w:r w:rsidRPr="00D21A42">
        <w:rPr>
          <w:rFonts w:cstheme="minorHAnsi"/>
        </w:rPr>
        <w:t>ασικό πυλώνα της ανάπτυξης που διαμορφώνεται πάνω σε τρεις βασικούς άξονες</w:t>
      </w:r>
      <w:r>
        <w:rPr>
          <w:rFonts w:cstheme="minorHAnsi"/>
        </w:rPr>
        <w:t>,</w:t>
      </w:r>
      <w:r w:rsidRPr="00D21A42">
        <w:rPr>
          <w:rFonts w:cstheme="minorHAnsi"/>
        </w:rPr>
        <w:t xml:space="preserve"> την εύκολη πρόσβαση</w:t>
      </w:r>
      <w:r>
        <w:rPr>
          <w:rFonts w:cstheme="minorHAnsi"/>
        </w:rPr>
        <w:t xml:space="preserve">, </w:t>
      </w:r>
      <w:r w:rsidRPr="00D21A42">
        <w:rPr>
          <w:rFonts w:cstheme="minorHAnsi"/>
        </w:rPr>
        <w:t>την ποιοτική εξυπηρέτηση και την αποδοτική κα</w:t>
      </w:r>
      <w:r>
        <w:rPr>
          <w:rFonts w:cstheme="minorHAnsi"/>
        </w:rPr>
        <w:t xml:space="preserve">ι αποτελεσματική λειτουργία του. </w:t>
      </w:r>
      <w:r w:rsidR="00D54EA5">
        <w:rPr>
          <w:rFonts w:cstheme="minorHAnsi"/>
        </w:rPr>
        <w:t>Όμως,</w:t>
      </w:r>
      <w:r w:rsidRPr="00D21A42">
        <w:rPr>
          <w:rFonts w:cstheme="minorHAnsi"/>
        </w:rPr>
        <w:t xml:space="preserve"> </w:t>
      </w:r>
      <w:r>
        <w:rPr>
          <w:rFonts w:cstheme="minorHAnsi"/>
        </w:rPr>
        <w:t xml:space="preserve">ο </w:t>
      </w:r>
      <w:r w:rsidRPr="00D21A42">
        <w:rPr>
          <w:rFonts w:cstheme="minorHAnsi"/>
        </w:rPr>
        <w:t xml:space="preserve">στόχος του διαρκούς μνημονίου που βρισκόμαστε </w:t>
      </w:r>
      <w:r>
        <w:rPr>
          <w:rFonts w:cstheme="minorHAnsi"/>
        </w:rPr>
        <w:t xml:space="preserve">την </w:t>
      </w:r>
      <w:r w:rsidRPr="00D21A42">
        <w:rPr>
          <w:rFonts w:cstheme="minorHAnsi"/>
        </w:rPr>
        <w:t>τελευταία δεκαε</w:t>
      </w:r>
      <w:r>
        <w:rPr>
          <w:rFonts w:cstheme="minorHAnsi"/>
        </w:rPr>
        <w:t>τία είναι η εσωτερική υποτίμηση, δ</w:t>
      </w:r>
      <w:r w:rsidRPr="00D21A42">
        <w:rPr>
          <w:rFonts w:cstheme="minorHAnsi"/>
        </w:rPr>
        <w:t>ηλαδή</w:t>
      </w:r>
      <w:r w:rsidR="00926D7B">
        <w:rPr>
          <w:rFonts w:cstheme="minorHAnsi"/>
        </w:rPr>
        <w:t>,</w:t>
      </w:r>
      <w:r w:rsidRPr="00D21A42">
        <w:rPr>
          <w:rFonts w:cstheme="minorHAnsi"/>
        </w:rPr>
        <w:t xml:space="preserve"> </w:t>
      </w:r>
      <w:r>
        <w:rPr>
          <w:rFonts w:cstheme="minorHAnsi"/>
        </w:rPr>
        <w:t xml:space="preserve">η </w:t>
      </w:r>
      <w:r w:rsidRPr="00D21A42">
        <w:rPr>
          <w:rFonts w:cstheme="minorHAnsi"/>
        </w:rPr>
        <w:t>υποβάθμιση το</w:t>
      </w:r>
      <w:r>
        <w:rPr>
          <w:rFonts w:cstheme="minorHAnsi"/>
        </w:rPr>
        <w:t>υ βιοτικού επιπέδου των πολιτών, η ισοπέδωση μισθών και ε</w:t>
      </w:r>
      <w:r w:rsidRPr="00D21A42">
        <w:rPr>
          <w:rFonts w:cstheme="minorHAnsi"/>
        </w:rPr>
        <w:t>ργασιακών προς άγρα ανταγωνιστικότητας αυτού του προ</w:t>
      </w:r>
      <w:r>
        <w:rPr>
          <w:rFonts w:cstheme="minorHAnsi"/>
        </w:rPr>
        <w:t xml:space="preserve">βαλλόμενου </w:t>
      </w:r>
      <w:r w:rsidRPr="00D21A42">
        <w:rPr>
          <w:rFonts w:cstheme="minorHAnsi"/>
        </w:rPr>
        <w:t>μονόδρομου</w:t>
      </w:r>
      <w:r>
        <w:rPr>
          <w:rFonts w:cstheme="minorHAnsi"/>
        </w:rPr>
        <w:t>.  Οι μισθοί καταρρέουν στη μνημονιακή Ε</w:t>
      </w:r>
      <w:r w:rsidRPr="00D21A42">
        <w:rPr>
          <w:rFonts w:cstheme="minorHAnsi"/>
        </w:rPr>
        <w:t xml:space="preserve">λλάδα παρά την υποτιθέμενη έξοδο από τα μνημόνια και την ανάπτυξη </w:t>
      </w:r>
      <w:r>
        <w:rPr>
          <w:rFonts w:cstheme="minorHAnsi"/>
        </w:rPr>
        <w:t>προ των πυλών,</w:t>
      </w:r>
      <w:r w:rsidRPr="00D21A42">
        <w:rPr>
          <w:rFonts w:cstheme="minorHAnsi"/>
        </w:rPr>
        <w:t xml:space="preserve"> ενώ νομιμοποιούνται </w:t>
      </w:r>
      <w:r>
        <w:rPr>
          <w:rFonts w:cstheme="minorHAnsi"/>
        </w:rPr>
        <w:t>οι σκληρά ταξικές πολιτικές</w:t>
      </w:r>
      <w:r w:rsidRPr="00D21A42">
        <w:rPr>
          <w:rFonts w:cstheme="minorHAnsi"/>
        </w:rPr>
        <w:t xml:space="preserve">. </w:t>
      </w:r>
    </w:p>
    <w:p w:rsidR="00A2248B" w:rsidRDefault="00A2248B" w:rsidP="004F66C4">
      <w:pPr>
        <w:spacing w:line="276" w:lineRule="auto"/>
        <w:ind w:firstLine="720"/>
        <w:contextualSpacing/>
        <w:jc w:val="both"/>
        <w:rPr>
          <w:rFonts w:cstheme="minorHAnsi"/>
        </w:rPr>
      </w:pPr>
      <w:r w:rsidRPr="00D21A42">
        <w:rPr>
          <w:rFonts w:cstheme="minorHAnsi"/>
        </w:rPr>
        <w:t>Σε αυτό το πλαίσιο</w:t>
      </w:r>
      <w:r w:rsidR="00926D7B">
        <w:rPr>
          <w:rFonts w:cstheme="minorHAnsi"/>
        </w:rPr>
        <w:t>,</w:t>
      </w:r>
      <w:r w:rsidRPr="00D21A42">
        <w:rPr>
          <w:rFonts w:cstheme="minorHAnsi"/>
        </w:rPr>
        <w:t xml:space="preserve"> έχουμε βρε</w:t>
      </w:r>
      <w:r>
        <w:rPr>
          <w:rFonts w:cstheme="minorHAnsi"/>
        </w:rPr>
        <w:t xml:space="preserve">θεί μπροστά σε αυτό το παράδοξο </w:t>
      </w:r>
      <w:r w:rsidRPr="00D21A42">
        <w:rPr>
          <w:rFonts w:cstheme="minorHAnsi"/>
        </w:rPr>
        <w:t xml:space="preserve">κράτος να </w:t>
      </w:r>
      <w:r>
        <w:rPr>
          <w:rFonts w:cstheme="minorHAnsi"/>
        </w:rPr>
        <w:t>αντιμάχεται τον εαυτό του. Το μ</w:t>
      </w:r>
      <w:r w:rsidRPr="00D21A42">
        <w:rPr>
          <w:rFonts w:cstheme="minorHAnsi"/>
        </w:rPr>
        <w:t xml:space="preserve">νημονιακό κράτος </w:t>
      </w:r>
      <w:r>
        <w:rPr>
          <w:rFonts w:cstheme="minorHAnsi"/>
        </w:rPr>
        <w:t>είναι ένα</w:t>
      </w:r>
      <w:r w:rsidRPr="00D21A42">
        <w:rPr>
          <w:rFonts w:cstheme="minorHAnsi"/>
        </w:rPr>
        <w:t xml:space="preserve"> κράτος </w:t>
      </w:r>
      <w:r>
        <w:rPr>
          <w:rFonts w:cstheme="minorHAnsi"/>
        </w:rPr>
        <w:t xml:space="preserve"> που αυτο</w:t>
      </w:r>
      <w:r w:rsidRPr="00D21A42">
        <w:rPr>
          <w:rFonts w:cstheme="minorHAnsi"/>
        </w:rPr>
        <w:t>διαλύεται για ν</w:t>
      </w:r>
      <w:r>
        <w:rPr>
          <w:rFonts w:cstheme="minorHAnsi"/>
        </w:rPr>
        <w:t xml:space="preserve">α μοιραστεί </w:t>
      </w:r>
      <w:r w:rsidR="00D54EA5">
        <w:rPr>
          <w:rFonts w:cstheme="minorHAnsi"/>
        </w:rPr>
        <w:t>ως προς τους πόρους</w:t>
      </w:r>
      <w:r>
        <w:rPr>
          <w:rFonts w:cstheme="minorHAnsi"/>
        </w:rPr>
        <w:t xml:space="preserve"> τα ιδιωτικά συμφέροντα</w:t>
      </w:r>
      <w:r w:rsidRPr="00D21A42">
        <w:rPr>
          <w:rFonts w:cstheme="minorHAnsi"/>
        </w:rPr>
        <w:t xml:space="preserve">. </w:t>
      </w:r>
      <w:r w:rsidR="00926D7B">
        <w:rPr>
          <w:rFonts w:cstheme="minorHAnsi"/>
        </w:rPr>
        <w:t>Αλλά,</w:t>
      </w:r>
      <w:r>
        <w:rPr>
          <w:rFonts w:cstheme="minorHAnsi"/>
        </w:rPr>
        <w:t xml:space="preserve"> είναι το ίδιο το </w:t>
      </w:r>
      <w:r w:rsidRPr="00D21A42">
        <w:rPr>
          <w:rFonts w:cstheme="minorHAnsi"/>
        </w:rPr>
        <w:t xml:space="preserve"> κράτος </w:t>
      </w:r>
      <w:r>
        <w:rPr>
          <w:rFonts w:cstheme="minorHAnsi"/>
        </w:rPr>
        <w:t>που</w:t>
      </w:r>
      <w:r w:rsidR="00926D7B">
        <w:rPr>
          <w:rFonts w:cstheme="minorHAnsi"/>
        </w:rPr>
        <w:t>,</w:t>
      </w:r>
      <w:r>
        <w:rPr>
          <w:rFonts w:cstheme="minorHAnsi"/>
        </w:rPr>
        <w:t xml:space="preserve"> </w:t>
      </w:r>
      <w:r w:rsidRPr="00D21A42">
        <w:rPr>
          <w:rFonts w:cstheme="minorHAnsi"/>
        </w:rPr>
        <w:t>λειτουργώντας ως όργανο της τρόικας</w:t>
      </w:r>
      <w:r w:rsidR="00926D7B">
        <w:rPr>
          <w:rFonts w:cstheme="minorHAnsi"/>
        </w:rPr>
        <w:t>,</w:t>
      </w:r>
      <w:r w:rsidRPr="00D21A42">
        <w:rPr>
          <w:rFonts w:cstheme="minorHAnsi"/>
        </w:rPr>
        <w:t xml:space="preserve"> οργανώνει αυτή την αυτοδιάλυση και </w:t>
      </w:r>
      <w:r w:rsidR="00926D7B">
        <w:rPr>
          <w:rFonts w:cstheme="minorHAnsi"/>
        </w:rPr>
        <w:t xml:space="preserve">χαρίζοντάς το στους </w:t>
      </w:r>
      <w:r>
        <w:rPr>
          <w:rFonts w:cstheme="minorHAnsi"/>
        </w:rPr>
        <w:t>ολιγάρχες</w:t>
      </w:r>
      <w:r w:rsidR="00D54EA5">
        <w:rPr>
          <w:rFonts w:cstheme="minorHAnsi"/>
        </w:rPr>
        <w:t>,</w:t>
      </w:r>
      <w:r>
        <w:rPr>
          <w:rFonts w:cstheme="minorHAnsi"/>
        </w:rPr>
        <w:t xml:space="preserve"> ντόπιους και ξένους</w:t>
      </w:r>
      <w:r w:rsidRPr="00D21A42">
        <w:rPr>
          <w:rFonts w:cstheme="minorHAnsi"/>
        </w:rPr>
        <w:t xml:space="preserve">. </w:t>
      </w:r>
    </w:p>
    <w:p w:rsidR="00A2248B" w:rsidRDefault="00A2248B" w:rsidP="004F66C4">
      <w:pPr>
        <w:spacing w:line="276" w:lineRule="auto"/>
        <w:ind w:firstLine="720"/>
        <w:contextualSpacing/>
        <w:jc w:val="both"/>
        <w:rPr>
          <w:rFonts w:cstheme="minorHAnsi"/>
        </w:rPr>
      </w:pPr>
      <w:r w:rsidRPr="00D21A42">
        <w:rPr>
          <w:rFonts w:cstheme="minorHAnsi"/>
        </w:rPr>
        <w:t>Στις συνθήκες αυτές που ζούμε</w:t>
      </w:r>
      <w:r w:rsidR="00926D7B">
        <w:rPr>
          <w:rFonts w:cstheme="minorHAnsi"/>
        </w:rPr>
        <w:t>,</w:t>
      </w:r>
      <w:r w:rsidRPr="00D21A42">
        <w:rPr>
          <w:rFonts w:cstheme="minorHAnsi"/>
        </w:rPr>
        <w:t xml:space="preserve"> σημαντικότατ</w:t>
      </w:r>
      <w:r w:rsidR="00D54EA5">
        <w:rPr>
          <w:rFonts w:cstheme="minorHAnsi"/>
        </w:rPr>
        <w:t>οι</w:t>
      </w:r>
      <w:r w:rsidRPr="00D21A42">
        <w:rPr>
          <w:rFonts w:cstheme="minorHAnsi"/>
        </w:rPr>
        <w:t xml:space="preserve"> θ</w:t>
      </w:r>
      <w:r>
        <w:rPr>
          <w:rFonts w:cstheme="minorHAnsi"/>
        </w:rPr>
        <w:t>εσμοί</w:t>
      </w:r>
      <w:r w:rsidR="00D54EA5">
        <w:rPr>
          <w:rFonts w:cstheme="minorHAnsi"/>
        </w:rPr>
        <w:t>,</w:t>
      </w:r>
      <w:r>
        <w:rPr>
          <w:rFonts w:cstheme="minorHAnsi"/>
        </w:rPr>
        <w:t xml:space="preserve">  όπως το Νομικό Συμβούλιο του Κ</w:t>
      </w:r>
      <w:r w:rsidRPr="00D21A42">
        <w:rPr>
          <w:rFonts w:cstheme="minorHAnsi"/>
        </w:rPr>
        <w:t>ράτους</w:t>
      </w:r>
      <w:r w:rsidR="00D54EA5">
        <w:rPr>
          <w:rFonts w:cstheme="minorHAnsi"/>
        </w:rPr>
        <w:t>,</w:t>
      </w:r>
      <w:r w:rsidRPr="00D21A42">
        <w:rPr>
          <w:rFonts w:cstheme="minorHAnsi"/>
        </w:rPr>
        <w:t xml:space="preserve"> έχουν την άχαρη αποστολή να προστατεύουν ένα κράτος που δεν θέλει να προστατεύσει τον εαυτό του</w:t>
      </w:r>
      <w:r w:rsidR="00926D7B">
        <w:rPr>
          <w:rFonts w:cstheme="minorHAnsi"/>
        </w:rPr>
        <w:t>,</w:t>
      </w:r>
      <w:r w:rsidRPr="00D21A42">
        <w:rPr>
          <w:rFonts w:cstheme="minorHAnsi"/>
        </w:rPr>
        <w:t xml:space="preserve"> </w:t>
      </w:r>
      <w:r>
        <w:rPr>
          <w:rFonts w:cstheme="minorHAnsi"/>
        </w:rPr>
        <w:t>αλλά να αυτο</w:t>
      </w:r>
      <w:r w:rsidRPr="00D21A42">
        <w:rPr>
          <w:rFonts w:cstheme="minorHAnsi"/>
        </w:rPr>
        <w:t>διαλυθεί</w:t>
      </w:r>
      <w:r>
        <w:rPr>
          <w:rFonts w:cstheme="minorHAnsi"/>
        </w:rPr>
        <w:t>. Ο</w:t>
      </w:r>
      <w:r w:rsidRPr="00D21A42">
        <w:rPr>
          <w:rFonts w:cstheme="minorHAnsi"/>
        </w:rPr>
        <w:t>υσιαστικά</w:t>
      </w:r>
      <w:r w:rsidR="00926D7B">
        <w:rPr>
          <w:rFonts w:cstheme="minorHAnsi"/>
        </w:rPr>
        <w:t>,</w:t>
      </w:r>
      <w:r w:rsidRPr="00D21A42">
        <w:rPr>
          <w:rFonts w:cstheme="minorHAnsi"/>
        </w:rPr>
        <w:t xml:space="preserve"> ο ρόλος </w:t>
      </w:r>
      <w:r>
        <w:rPr>
          <w:rFonts w:cstheme="minorHAnsi"/>
        </w:rPr>
        <w:t xml:space="preserve">τους </w:t>
      </w:r>
      <w:r>
        <w:rPr>
          <w:rFonts w:cstheme="minorHAnsi"/>
          <w:lang w:val="en-US"/>
        </w:rPr>
        <w:t>de</w:t>
      </w:r>
      <w:r w:rsidRPr="00081573">
        <w:rPr>
          <w:rFonts w:cstheme="minorHAnsi"/>
        </w:rPr>
        <w:t xml:space="preserve"> </w:t>
      </w:r>
      <w:r>
        <w:rPr>
          <w:rFonts w:cstheme="minorHAnsi"/>
          <w:lang w:val="en-US"/>
        </w:rPr>
        <w:t>facto</w:t>
      </w:r>
      <w:r w:rsidRPr="00081573">
        <w:rPr>
          <w:rFonts w:cstheme="minorHAnsi"/>
        </w:rPr>
        <w:t xml:space="preserve"> </w:t>
      </w:r>
      <w:r>
        <w:rPr>
          <w:rFonts w:cstheme="minorHAnsi"/>
        </w:rPr>
        <w:t xml:space="preserve"> εκπίπτει. </w:t>
      </w:r>
    </w:p>
    <w:p w:rsidR="00D54EA5" w:rsidRDefault="00926D7B" w:rsidP="004F66C4">
      <w:pPr>
        <w:spacing w:line="276" w:lineRule="auto"/>
        <w:ind w:firstLine="720"/>
        <w:contextualSpacing/>
        <w:jc w:val="both"/>
        <w:rPr>
          <w:rFonts w:cstheme="minorHAnsi"/>
        </w:rPr>
      </w:pPr>
      <w:r>
        <w:rPr>
          <w:rFonts w:cstheme="minorHAnsi"/>
        </w:rPr>
        <w:t xml:space="preserve">Γι’ </w:t>
      </w:r>
      <w:r w:rsidR="00A2248B">
        <w:rPr>
          <w:rFonts w:cstheme="minorHAnsi"/>
        </w:rPr>
        <w:t>αυτό</w:t>
      </w:r>
      <w:r>
        <w:rPr>
          <w:rFonts w:cstheme="minorHAnsi"/>
        </w:rPr>
        <w:t>,</w:t>
      </w:r>
      <w:r w:rsidR="00A2248B">
        <w:rPr>
          <w:rFonts w:cstheme="minorHAnsi"/>
        </w:rPr>
        <w:t xml:space="preserve">  ως ΜέΡΑ25</w:t>
      </w:r>
      <w:r w:rsidR="00D54EA5">
        <w:rPr>
          <w:rFonts w:cstheme="minorHAnsi"/>
        </w:rPr>
        <w:t>,</w:t>
      </w:r>
      <w:r w:rsidR="00A2248B">
        <w:rPr>
          <w:rFonts w:cstheme="minorHAnsi"/>
        </w:rPr>
        <w:t xml:space="preserve"> θεωρούμε ότι πρυτανεύει η</w:t>
      </w:r>
      <w:r w:rsidR="00A2248B" w:rsidRPr="00D21A42">
        <w:rPr>
          <w:rFonts w:cstheme="minorHAnsi"/>
        </w:rPr>
        <w:t xml:space="preserve"> ρήξη με </w:t>
      </w:r>
      <w:r w:rsidR="00A2248B">
        <w:rPr>
          <w:rFonts w:cstheme="minorHAnsi"/>
        </w:rPr>
        <w:t xml:space="preserve">τις </w:t>
      </w:r>
      <w:r w:rsidR="00A2248B" w:rsidRPr="00D21A42">
        <w:rPr>
          <w:rFonts w:cstheme="minorHAnsi"/>
        </w:rPr>
        <w:t>μνημονιακές πολιτικές</w:t>
      </w:r>
      <w:r>
        <w:rPr>
          <w:rFonts w:cstheme="minorHAnsi"/>
        </w:rPr>
        <w:t>,</w:t>
      </w:r>
      <w:r w:rsidR="00A2248B" w:rsidRPr="00D21A42">
        <w:rPr>
          <w:rFonts w:cstheme="minorHAnsi"/>
        </w:rPr>
        <w:t xml:space="preserve"> ώστε το δημόσιο να αναπτυχθεί πάνω στις γραμμές </w:t>
      </w:r>
      <w:r w:rsidR="00A2248B">
        <w:rPr>
          <w:rFonts w:cstheme="minorHAnsi"/>
        </w:rPr>
        <w:t>που</w:t>
      </w:r>
      <w:r>
        <w:rPr>
          <w:rFonts w:cstheme="minorHAnsi"/>
        </w:rPr>
        <w:t>,</w:t>
      </w:r>
      <w:r w:rsidR="00A2248B">
        <w:rPr>
          <w:rFonts w:cstheme="minorHAnsi"/>
        </w:rPr>
        <w:t xml:space="preserve"> συνοπτικά</w:t>
      </w:r>
      <w:r>
        <w:rPr>
          <w:rFonts w:cstheme="minorHAnsi"/>
        </w:rPr>
        <w:t>,</w:t>
      </w:r>
      <w:r w:rsidR="00A2248B">
        <w:rPr>
          <w:rFonts w:cstheme="minorHAnsi"/>
        </w:rPr>
        <w:t xml:space="preserve"> εξέθεσα. Τ</w:t>
      </w:r>
      <w:r w:rsidR="00A2248B" w:rsidRPr="00D21A42">
        <w:rPr>
          <w:rFonts w:cstheme="minorHAnsi"/>
        </w:rPr>
        <w:t xml:space="preserve">ο κράτος </w:t>
      </w:r>
      <w:r w:rsidR="00A2248B">
        <w:rPr>
          <w:rFonts w:cstheme="minorHAnsi"/>
        </w:rPr>
        <w:t xml:space="preserve">να </w:t>
      </w:r>
      <w:r w:rsidR="00A2248B" w:rsidRPr="00D21A42">
        <w:rPr>
          <w:rFonts w:cstheme="minorHAnsi"/>
        </w:rPr>
        <w:t xml:space="preserve">μην είναι ένα όργανο </w:t>
      </w:r>
      <w:r w:rsidR="00A2248B">
        <w:rPr>
          <w:rFonts w:cstheme="minorHAnsi"/>
        </w:rPr>
        <w:t>της τρόικας</w:t>
      </w:r>
      <w:r>
        <w:rPr>
          <w:rFonts w:cstheme="minorHAnsi"/>
        </w:rPr>
        <w:t>,</w:t>
      </w:r>
      <w:r w:rsidR="00A2248B">
        <w:rPr>
          <w:rFonts w:cstheme="minorHAnsi"/>
        </w:rPr>
        <w:t xml:space="preserve"> </w:t>
      </w:r>
      <w:r w:rsidR="00A2248B" w:rsidRPr="00D21A42">
        <w:rPr>
          <w:rFonts w:cstheme="minorHAnsi"/>
        </w:rPr>
        <w:t>με σκοπό την εκχώρηση σ</w:t>
      </w:r>
      <w:r w:rsidR="00A2248B">
        <w:rPr>
          <w:rFonts w:cstheme="minorHAnsi"/>
        </w:rPr>
        <w:t>τα</w:t>
      </w:r>
      <w:r w:rsidR="00A2248B" w:rsidRPr="00D21A42">
        <w:rPr>
          <w:rFonts w:cstheme="minorHAnsi"/>
        </w:rPr>
        <w:t xml:space="preserve"> μεγάλα ιδιωτικά συμφέροντα</w:t>
      </w:r>
      <w:r w:rsidR="00D54EA5">
        <w:rPr>
          <w:rFonts w:cstheme="minorHAnsi"/>
        </w:rPr>
        <w:t>,</w:t>
      </w:r>
      <w:r w:rsidR="00A2248B" w:rsidRPr="00D21A42">
        <w:rPr>
          <w:rFonts w:cstheme="minorHAnsi"/>
        </w:rPr>
        <w:t xml:space="preserve"> αλλά </w:t>
      </w:r>
      <w:r w:rsidR="00A2248B">
        <w:rPr>
          <w:rFonts w:cstheme="minorHAnsi"/>
        </w:rPr>
        <w:t xml:space="preserve">να </w:t>
      </w:r>
      <w:r w:rsidR="00A2248B" w:rsidRPr="00D21A42">
        <w:rPr>
          <w:rFonts w:cstheme="minorHAnsi"/>
        </w:rPr>
        <w:t>είναι φορέας ανάπτ</w:t>
      </w:r>
      <w:r w:rsidR="00A2248B">
        <w:rPr>
          <w:rFonts w:cstheme="minorHAnsi"/>
        </w:rPr>
        <w:t>υξης και κοινωνικής δικαιοσύνης</w:t>
      </w:r>
      <w:r w:rsidR="00A2248B" w:rsidRPr="00D21A42">
        <w:rPr>
          <w:rFonts w:cstheme="minorHAnsi"/>
        </w:rPr>
        <w:t>.</w:t>
      </w:r>
      <w:r w:rsidR="00A2248B">
        <w:rPr>
          <w:rFonts w:cstheme="minorHAnsi"/>
        </w:rPr>
        <w:t xml:space="preserve">  </w:t>
      </w:r>
    </w:p>
    <w:p w:rsidR="00D54EA5" w:rsidRDefault="00A2248B" w:rsidP="004F66C4">
      <w:pPr>
        <w:spacing w:line="276" w:lineRule="auto"/>
        <w:ind w:firstLine="720"/>
        <w:contextualSpacing/>
        <w:jc w:val="both"/>
        <w:rPr>
          <w:rFonts w:cstheme="minorHAnsi"/>
        </w:rPr>
      </w:pPr>
      <w:r>
        <w:rPr>
          <w:rFonts w:cstheme="minorHAnsi"/>
        </w:rPr>
        <w:t>Το Νομικό Συμβούλιο του Κ</w:t>
      </w:r>
      <w:r w:rsidRPr="00D21A42">
        <w:rPr>
          <w:rFonts w:cstheme="minorHAnsi"/>
        </w:rPr>
        <w:t xml:space="preserve">ράτους να ξαναβρεί </w:t>
      </w:r>
      <w:r>
        <w:rPr>
          <w:rFonts w:cstheme="minorHAnsi"/>
        </w:rPr>
        <w:t>τον πρωταρχικό του ρόλο ως θεσμού</w:t>
      </w:r>
      <w:r w:rsidRPr="00D21A42">
        <w:rPr>
          <w:rFonts w:cstheme="minorHAnsi"/>
        </w:rPr>
        <w:t xml:space="preserve"> προστασίας ενός κράτους δικαιοσύνης και ευημερίας</w:t>
      </w:r>
      <w:r>
        <w:rPr>
          <w:rFonts w:cstheme="minorHAnsi"/>
        </w:rPr>
        <w:t xml:space="preserve">. </w:t>
      </w:r>
    </w:p>
    <w:p w:rsidR="00A2248B" w:rsidRDefault="00A2248B" w:rsidP="004F66C4">
      <w:pPr>
        <w:spacing w:line="276" w:lineRule="auto"/>
        <w:ind w:firstLine="720"/>
        <w:contextualSpacing/>
        <w:jc w:val="both"/>
        <w:rPr>
          <w:rFonts w:cstheme="minorHAnsi"/>
        </w:rPr>
      </w:pPr>
      <w:r>
        <w:rPr>
          <w:rFonts w:cstheme="minorHAnsi"/>
          <w:b/>
        </w:rPr>
        <w:t xml:space="preserve">ΜΑΞΙΜΟΣ ΧΑΡΑΚΟΠΟΥΛΟΣ (Πρόεδρος της Επιτροπής): </w:t>
      </w:r>
      <w:r>
        <w:rPr>
          <w:rFonts w:cstheme="minorHAnsi"/>
        </w:rPr>
        <w:t xml:space="preserve"> Έ</w:t>
      </w:r>
      <w:r w:rsidRPr="00D21A42">
        <w:rPr>
          <w:rFonts w:cstheme="minorHAnsi"/>
        </w:rPr>
        <w:t>χουμε ολοκληρώσει με τους εκπροσώπους των πολιτικών δυνάμεων</w:t>
      </w:r>
      <w:r>
        <w:rPr>
          <w:rFonts w:cstheme="minorHAnsi"/>
        </w:rPr>
        <w:t>. Έ</w:t>
      </w:r>
      <w:r w:rsidRPr="00D21A42">
        <w:rPr>
          <w:rFonts w:cstheme="minorHAnsi"/>
        </w:rPr>
        <w:t>χει ζητήσει το</w:t>
      </w:r>
      <w:r w:rsidR="00D54EA5">
        <w:rPr>
          <w:rFonts w:cstheme="minorHAnsi"/>
        </w:rPr>
        <w:t>ν</w:t>
      </w:r>
      <w:r w:rsidRPr="00D21A42">
        <w:rPr>
          <w:rFonts w:cstheme="minorHAnsi"/>
        </w:rPr>
        <w:t xml:space="preserve"> λόγο από τα μέλη της </w:t>
      </w:r>
      <w:r>
        <w:rPr>
          <w:rFonts w:cstheme="minorHAnsi"/>
        </w:rPr>
        <w:t>Ε</w:t>
      </w:r>
      <w:r w:rsidRPr="00D21A42">
        <w:rPr>
          <w:rFonts w:cstheme="minorHAnsi"/>
        </w:rPr>
        <w:t xml:space="preserve">πιτροπής </w:t>
      </w:r>
      <w:r>
        <w:rPr>
          <w:rFonts w:cstheme="minorHAnsi"/>
        </w:rPr>
        <w:t>ο κύριος Σπύρος Λ</w:t>
      </w:r>
      <w:r w:rsidRPr="00D21A42">
        <w:rPr>
          <w:rFonts w:cstheme="minorHAnsi"/>
        </w:rPr>
        <w:t>άππας</w:t>
      </w:r>
      <w:r>
        <w:rPr>
          <w:rFonts w:cstheme="minorHAnsi"/>
        </w:rPr>
        <w:t>,</w:t>
      </w:r>
      <w:r w:rsidRPr="00D21A42">
        <w:rPr>
          <w:rFonts w:cstheme="minorHAnsi"/>
        </w:rPr>
        <w:t xml:space="preserve"> </w:t>
      </w:r>
      <w:r>
        <w:rPr>
          <w:rFonts w:cstheme="minorHAnsi"/>
        </w:rPr>
        <w:t>Β</w:t>
      </w:r>
      <w:r w:rsidRPr="00D21A42">
        <w:rPr>
          <w:rFonts w:cstheme="minorHAnsi"/>
        </w:rPr>
        <w:t xml:space="preserve">ουλευτής της </w:t>
      </w:r>
      <w:r>
        <w:rPr>
          <w:rFonts w:cstheme="minorHAnsi"/>
        </w:rPr>
        <w:t>Α</w:t>
      </w:r>
      <w:r w:rsidRPr="00D21A42">
        <w:rPr>
          <w:rFonts w:cstheme="minorHAnsi"/>
        </w:rPr>
        <w:t xml:space="preserve">ξιωματικής </w:t>
      </w:r>
      <w:r>
        <w:rPr>
          <w:rFonts w:cstheme="minorHAnsi"/>
        </w:rPr>
        <w:t>Α</w:t>
      </w:r>
      <w:r w:rsidRPr="00D21A42">
        <w:rPr>
          <w:rFonts w:cstheme="minorHAnsi"/>
        </w:rPr>
        <w:t>ντιπολίτευσης</w:t>
      </w:r>
      <w:r>
        <w:rPr>
          <w:rFonts w:cstheme="minorHAnsi"/>
        </w:rPr>
        <w:t xml:space="preserve"> στην Καρδίτσα.</w:t>
      </w:r>
    </w:p>
    <w:p w:rsidR="00A2248B" w:rsidRPr="00D21A42" w:rsidRDefault="00A2248B" w:rsidP="004F66C4">
      <w:pPr>
        <w:spacing w:line="276" w:lineRule="auto"/>
        <w:ind w:firstLine="720"/>
        <w:contextualSpacing/>
        <w:jc w:val="both"/>
        <w:rPr>
          <w:rFonts w:cstheme="minorHAnsi"/>
        </w:rPr>
      </w:pPr>
      <w:r>
        <w:rPr>
          <w:rFonts w:cstheme="minorHAnsi"/>
        </w:rPr>
        <w:t xml:space="preserve"> Κύριε Λ</w:t>
      </w:r>
      <w:r w:rsidRPr="00D21A42">
        <w:rPr>
          <w:rFonts w:cstheme="minorHAnsi"/>
        </w:rPr>
        <w:t>άππα</w:t>
      </w:r>
      <w:r w:rsidR="00926D7B">
        <w:rPr>
          <w:rFonts w:cstheme="minorHAnsi"/>
        </w:rPr>
        <w:t>,</w:t>
      </w:r>
      <w:r w:rsidRPr="00D21A42">
        <w:rPr>
          <w:rFonts w:cstheme="minorHAnsi"/>
        </w:rPr>
        <w:t xml:space="preserve"> </w:t>
      </w:r>
      <w:r>
        <w:rPr>
          <w:rFonts w:cstheme="minorHAnsi"/>
        </w:rPr>
        <w:t>έχετε το</w:t>
      </w:r>
      <w:r w:rsidR="00D54EA5">
        <w:rPr>
          <w:rFonts w:cstheme="minorHAnsi"/>
        </w:rPr>
        <w:t>ν</w:t>
      </w:r>
      <w:r>
        <w:rPr>
          <w:rFonts w:cstheme="minorHAnsi"/>
        </w:rPr>
        <w:t xml:space="preserve"> λόγο</w:t>
      </w:r>
      <w:r w:rsidR="00D54EA5">
        <w:rPr>
          <w:rFonts w:cstheme="minorHAnsi"/>
        </w:rPr>
        <w:t>.</w:t>
      </w:r>
    </w:p>
    <w:p w:rsidR="00A2248B" w:rsidRDefault="00A2248B" w:rsidP="004F66C4">
      <w:pPr>
        <w:contextualSpacing/>
      </w:pPr>
    </w:p>
    <w:p w:rsidR="00A2248B" w:rsidRDefault="00A2248B" w:rsidP="004F66C4">
      <w:pPr>
        <w:contextualSpacing/>
        <w:sectPr w:rsidR="00A2248B">
          <w:headerReference w:type="default" r:id="rId8"/>
          <w:footerReference w:type="default" r:id="rId9"/>
          <w:pgSz w:w="11906" w:h="16838"/>
          <w:pgMar w:top="1440" w:right="1800" w:bottom="1440" w:left="1800" w:header="708" w:footer="708" w:gutter="0"/>
          <w:cols w:space="708"/>
          <w:docGrid w:linePitch="360"/>
        </w:sectPr>
      </w:pPr>
    </w:p>
    <w:p w:rsidR="00A2248B" w:rsidRDefault="00A2248B" w:rsidP="00047518">
      <w:pPr>
        <w:contextualSpacing/>
        <w:jc w:val="both"/>
        <w:rPr>
          <w:rFonts w:cs="Segoe UI"/>
          <w:color w:val="212529"/>
        </w:rPr>
      </w:pPr>
      <w:r>
        <w:rPr>
          <w:rFonts w:cs="Segoe UI"/>
        </w:rPr>
        <w:lastRenderedPageBreak/>
        <w:tab/>
      </w:r>
      <w:r w:rsidRPr="0040204C">
        <w:rPr>
          <w:rFonts w:cs="Segoe UI"/>
          <w:b/>
        </w:rPr>
        <w:t>ΣΠΥΡΙΔΩΝΑΣ ΛΑΠΠΑΣ:</w:t>
      </w:r>
      <w:r>
        <w:rPr>
          <w:rFonts w:cs="Segoe UI"/>
          <w:b/>
        </w:rPr>
        <w:t xml:space="preserve"> </w:t>
      </w:r>
      <w:r w:rsidRPr="0040204C">
        <w:rPr>
          <w:rFonts w:cs="Segoe UI"/>
          <w:color w:val="212529"/>
        </w:rPr>
        <w:t>Πριν από οτιδήποτε</w:t>
      </w:r>
      <w:r>
        <w:rPr>
          <w:rFonts w:cs="Segoe UI"/>
          <w:color w:val="212529"/>
        </w:rPr>
        <w:t>, κύριε Π</w:t>
      </w:r>
      <w:r w:rsidRPr="0040204C">
        <w:rPr>
          <w:rFonts w:cs="Segoe UI"/>
          <w:color w:val="212529"/>
        </w:rPr>
        <w:t>ρόεδρε</w:t>
      </w:r>
      <w:r>
        <w:rPr>
          <w:rFonts w:cs="Segoe UI"/>
          <w:color w:val="212529"/>
        </w:rPr>
        <w:t>,</w:t>
      </w:r>
      <w:r w:rsidRPr="0040204C">
        <w:rPr>
          <w:rFonts w:cs="Segoe UI"/>
          <w:color w:val="212529"/>
        </w:rPr>
        <w:t xml:space="preserve"> </w:t>
      </w:r>
      <w:r w:rsidR="00D54EA5">
        <w:rPr>
          <w:rFonts w:cs="Segoe UI"/>
          <w:color w:val="212529"/>
        </w:rPr>
        <w:t xml:space="preserve">θέλω </w:t>
      </w:r>
      <w:r w:rsidRPr="0040204C">
        <w:rPr>
          <w:rFonts w:cs="Segoe UI"/>
          <w:color w:val="212529"/>
        </w:rPr>
        <w:t>να εκφράσω τη βαθύτατη θλίψη μου</w:t>
      </w:r>
      <w:r>
        <w:rPr>
          <w:rFonts w:cs="Segoe UI"/>
          <w:color w:val="212529"/>
        </w:rPr>
        <w:t xml:space="preserve"> για το</w:t>
      </w:r>
      <w:r w:rsidR="00926D7B">
        <w:rPr>
          <w:rFonts w:cs="Segoe UI"/>
          <w:color w:val="212529"/>
        </w:rPr>
        <w:t>ν</w:t>
      </w:r>
      <w:r>
        <w:rPr>
          <w:rFonts w:cs="Segoe UI"/>
          <w:color w:val="212529"/>
        </w:rPr>
        <w:t xml:space="preserve"> χαμό του συντοπίτη μου, λαμπρού</w:t>
      </w:r>
      <w:r w:rsidRPr="0040204C">
        <w:rPr>
          <w:rFonts w:cs="Segoe UI"/>
          <w:color w:val="212529"/>
        </w:rPr>
        <w:t xml:space="preserve"> επιστήμονα</w:t>
      </w:r>
      <w:r w:rsidR="00926D7B">
        <w:rPr>
          <w:rFonts w:cs="Segoe UI"/>
          <w:color w:val="212529"/>
        </w:rPr>
        <w:t>, του</w:t>
      </w:r>
      <w:r w:rsidRPr="0040204C">
        <w:rPr>
          <w:rFonts w:cs="Segoe UI"/>
          <w:color w:val="212529"/>
        </w:rPr>
        <w:t xml:space="preserve"> </w:t>
      </w:r>
      <w:r>
        <w:rPr>
          <w:rFonts w:cs="Segoe UI"/>
          <w:color w:val="212529"/>
        </w:rPr>
        <w:t>Λάμπρο</w:t>
      </w:r>
      <w:r w:rsidR="00926D7B">
        <w:rPr>
          <w:rFonts w:cs="Segoe UI"/>
          <w:color w:val="212529"/>
        </w:rPr>
        <w:t>υ</w:t>
      </w:r>
      <w:r>
        <w:rPr>
          <w:rFonts w:cs="Segoe UI"/>
          <w:color w:val="212529"/>
        </w:rPr>
        <w:t xml:space="preserve"> Μαρ</w:t>
      </w:r>
      <w:r w:rsidR="00D54EA5">
        <w:rPr>
          <w:rFonts w:cs="Segoe UI"/>
          <w:color w:val="212529"/>
        </w:rPr>
        <w:t>γ</w:t>
      </w:r>
      <w:r w:rsidRPr="0040204C">
        <w:rPr>
          <w:rFonts w:cs="Segoe UI"/>
          <w:color w:val="212529"/>
        </w:rPr>
        <w:t>αρίτη</w:t>
      </w:r>
      <w:r>
        <w:rPr>
          <w:rFonts w:cs="Segoe UI"/>
          <w:color w:val="212529"/>
        </w:rPr>
        <w:t>, Καθηγητή του Ποινικού Δικαίου στο Αριστοτέλειο Π</w:t>
      </w:r>
      <w:r w:rsidRPr="0040204C">
        <w:rPr>
          <w:rFonts w:cs="Segoe UI"/>
          <w:color w:val="212529"/>
        </w:rPr>
        <w:t>ανεπιστήμιο Θεσσαλονίκης</w:t>
      </w:r>
      <w:r>
        <w:rPr>
          <w:rFonts w:cs="Segoe UI"/>
          <w:color w:val="212529"/>
        </w:rPr>
        <w:t>. Και είναι, κυρία Πρόεδρε του Ν</w:t>
      </w:r>
      <w:r w:rsidRPr="0040204C">
        <w:rPr>
          <w:rFonts w:cs="Segoe UI"/>
          <w:color w:val="212529"/>
        </w:rPr>
        <w:t>ομι</w:t>
      </w:r>
      <w:r>
        <w:rPr>
          <w:rFonts w:cs="Segoe UI"/>
          <w:color w:val="212529"/>
        </w:rPr>
        <w:t>κού Συμβουλίου του Κράτους, ο δεύτερος χα</w:t>
      </w:r>
      <w:r w:rsidRPr="0040204C">
        <w:rPr>
          <w:rFonts w:cs="Segoe UI"/>
          <w:color w:val="212529"/>
        </w:rPr>
        <w:t>μός</w:t>
      </w:r>
      <w:r>
        <w:rPr>
          <w:rFonts w:cs="Segoe UI"/>
          <w:color w:val="212529"/>
        </w:rPr>
        <w:t xml:space="preserve"> επιστήμονα του Ποινικού Δικαίου, αφού,</w:t>
      </w:r>
      <w:r w:rsidRPr="0040204C">
        <w:rPr>
          <w:rFonts w:cs="Segoe UI"/>
          <w:color w:val="212529"/>
        </w:rPr>
        <w:t xml:space="preserve"> πριν δύο μήνες</w:t>
      </w:r>
      <w:r w:rsidR="00EE5424">
        <w:rPr>
          <w:rFonts w:cs="Segoe UI"/>
          <w:color w:val="212529"/>
        </w:rPr>
        <w:t>,</w:t>
      </w:r>
      <w:r w:rsidRPr="0040204C">
        <w:rPr>
          <w:rFonts w:cs="Segoe UI"/>
          <w:color w:val="212529"/>
        </w:rPr>
        <w:t xml:space="preserve"> έφυγε από τη ζωή</w:t>
      </w:r>
      <w:r>
        <w:rPr>
          <w:rFonts w:cs="Segoe UI"/>
          <w:color w:val="212529"/>
        </w:rPr>
        <w:t xml:space="preserve">, </w:t>
      </w:r>
      <w:r w:rsidR="00D54EA5">
        <w:rPr>
          <w:rFonts w:cs="Segoe UI"/>
          <w:color w:val="212529"/>
        </w:rPr>
        <w:t>πολύ</w:t>
      </w:r>
      <w:r>
        <w:rPr>
          <w:rFonts w:cs="Segoe UI"/>
          <w:color w:val="212529"/>
        </w:rPr>
        <w:t xml:space="preserve"> νεότερος του Λάμπρου, ο άλλος λαμπρός  επιστήμονας του Ποινικού Δικαίου, ο Στέφανος Παύλου. Εκφράζω, </w:t>
      </w:r>
      <w:r w:rsidRPr="0040204C">
        <w:rPr>
          <w:rFonts w:cs="Segoe UI"/>
          <w:color w:val="212529"/>
        </w:rPr>
        <w:t>λοιπόν</w:t>
      </w:r>
      <w:r>
        <w:rPr>
          <w:rFonts w:cs="Segoe UI"/>
          <w:color w:val="212529"/>
        </w:rPr>
        <w:t>,</w:t>
      </w:r>
      <w:r w:rsidRPr="0040204C">
        <w:rPr>
          <w:rFonts w:cs="Segoe UI"/>
          <w:color w:val="212529"/>
        </w:rPr>
        <w:t xml:space="preserve"> τη θλίψη και </w:t>
      </w:r>
      <w:r w:rsidR="00EE5424">
        <w:rPr>
          <w:rFonts w:cs="Segoe UI"/>
          <w:color w:val="212529"/>
        </w:rPr>
        <w:t xml:space="preserve">την </w:t>
      </w:r>
      <w:r w:rsidRPr="0040204C">
        <w:rPr>
          <w:rFonts w:cs="Segoe UI"/>
          <w:color w:val="212529"/>
        </w:rPr>
        <w:t>οδύνη μου</w:t>
      </w:r>
      <w:r w:rsidR="00D54EA5">
        <w:rPr>
          <w:rFonts w:cs="Segoe UI"/>
          <w:color w:val="212529"/>
        </w:rPr>
        <w:t xml:space="preserve"> για την απώλεια και του Λάμπρου</w:t>
      </w:r>
      <w:r>
        <w:rPr>
          <w:rFonts w:cs="Segoe UI"/>
          <w:color w:val="212529"/>
        </w:rPr>
        <w:t xml:space="preserve">. Συντοπίτες </w:t>
      </w:r>
      <w:r w:rsidRPr="0040204C">
        <w:rPr>
          <w:rFonts w:cs="Segoe UI"/>
          <w:color w:val="212529"/>
        </w:rPr>
        <w:t>και οι δύο</w:t>
      </w:r>
      <w:r>
        <w:rPr>
          <w:rFonts w:cs="Segoe UI"/>
          <w:color w:val="212529"/>
        </w:rPr>
        <w:t>,</w:t>
      </w:r>
      <w:r w:rsidRPr="0040204C">
        <w:rPr>
          <w:rFonts w:cs="Segoe UI"/>
          <w:color w:val="212529"/>
        </w:rPr>
        <w:t xml:space="preserve"> </w:t>
      </w:r>
      <w:r w:rsidR="00D54EA5" w:rsidRPr="0040204C">
        <w:rPr>
          <w:rFonts w:cs="Segoe UI"/>
          <w:color w:val="212529"/>
        </w:rPr>
        <w:t>εξαί</w:t>
      </w:r>
      <w:r w:rsidR="00D54EA5">
        <w:rPr>
          <w:rFonts w:cs="Segoe UI"/>
          <w:color w:val="212529"/>
        </w:rPr>
        <w:t xml:space="preserve">ρετοι, δίκαιοι </w:t>
      </w:r>
      <w:r>
        <w:rPr>
          <w:rFonts w:cs="Segoe UI"/>
          <w:color w:val="212529"/>
        </w:rPr>
        <w:t>και λαμπροί επιστήμονες</w:t>
      </w:r>
      <w:r w:rsidRPr="0040204C">
        <w:rPr>
          <w:rFonts w:cs="Segoe UI"/>
          <w:color w:val="212529"/>
        </w:rPr>
        <w:t xml:space="preserve">. </w:t>
      </w:r>
    </w:p>
    <w:p w:rsidR="00A2248B" w:rsidRDefault="00A2248B" w:rsidP="004F66C4">
      <w:pPr>
        <w:ind w:firstLine="720"/>
        <w:contextualSpacing/>
        <w:jc w:val="both"/>
        <w:rPr>
          <w:rFonts w:cs="Segoe UI"/>
          <w:color w:val="212529"/>
        </w:rPr>
      </w:pPr>
      <w:r>
        <w:rPr>
          <w:rFonts w:cs="Segoe UI"/>
          <w:color w:val="212529"/>
        </w:rPr>
        <w:t>Πάμε</w:t>
      </w:r>
      <w:r w:rsidR="00EE5424">
        <w:rPr>
          <w:rFonts w:cs="Segoe UI"/>
          <w:color w:val="212529"/>
        </w:rPr>
        <w:t>,</w:t>
      </w:r>
      <w:r>
        <w:rPr>
          <w:rFonts w:cs="Segoe UI"/>
          <w:color w:val="212529"/>
        </w:rPr>
        <w:t xml:space="preserve"> τώρα</w:t>
      </w:r>
      <w:r w:rsidR="00EE5424">
        <w:rPr>
          <w:rFonts w:cs="Segoe UI"/>
          <w:color w:val="212529"/>
        </w:rPr>
        <w:t>,</w:t>
      </w:r>
      <w:r>
        <w:rPr>
          <w:rFonts w:cs="Segoe UI"/>
          <w:color w:val="212529"/>
        </w:rPr>
        <w:t xml:space="preserve"> στα θέματά μας. Θεωρώ ότι η καρδιά της </w:t>
      </w:r>
      <w:r w:rsidR="004408B4">
        <w:rPr>
          <w:rFonts w:cs="Segoe UI"/>
          <w:color w:val="212529"/>
        </w:rPr>
        <w:t>Έκθεσης</w:t>
      </w:r>
      <w:r w:rsidRPr="0040204C">
        <w:rPr>
          <w:rFonts w:cs="Segoe UI"/>
          <w:color w:val="212529"/>
        </w:rPr>
        <w:t xml:space="preserve"> θα μπορούσε να αποτυπωθεί σε αυτό που οι Ρωμαίοι είχαν αναδείξει ως δημόσιο συμφέρον</w:t>
      </w:r>
      <w:r w:rsidR="00F6725D">
        <w:rPr>
          <w:rFonts w:cs="Segoe UI"/>
          <w:color w:val="212529"/>
        </w:rPr>
        <w:t>.</w:t>
      </w:r>
      <w:r w:rsidRPr="0040204C">
        <w:rPr>
          <w:rFonts w:cs="Segoe UI"/>
          <w:color w:val="212529"/>
        </w:rPr>
        <w:t xml:space="preserve"> </w:t>
      </w:r>
      <w:r w:rsidR="00F6725D">
        <w:rPr>
          <w:rFonts w:cs="Segoe UI"/>
          <w:color w:val="212529"/>
        </w:rPr>
        <w:t>«</w:t>
      </w:r>
      <w:r w:rsidR="00F6725D">
        <w:rPr>
          <w:rFonts w:cs="Segoe UI"/>
          <w:color w:val="212529"/>
          <w:lang w:val="en-US"/>
        </w:rPr>
        <w:t>S</w:t>
      </w:r>
      <w:proofErr w:type="spellStart"/>
      <w:r w:rsidRPr="00343D08">
        <w:rPr>
          <w:rFonts w:cs="Segoe UI"/>
          <w:color w:val="212529"/>
        </w:rPr>
        <w:t>alus</w:t>
      </w:r>
      <w:proofErr w:type="spellEnd"/>
      <w:r w:rsidRPr="00343D08">
        <w:rPr>
          <w:rFonts w:cs="Segoe UI"/>
          <w:color w:val="212529"/>
        </w:rPr>
        <w:t xml:space="preserve"> </w:t>
      </w:r>
      <w:proofErr w:type="spellStart"/>
      <w:r w:rsidRPr="00343D08">
        <w:rPr>
          <w:rFonts w:cs="Segoe UI"/>
          <w:color w:val="212529"/>
        </w:rPr>
        <w:t>populi</w:t>
      </w:r>
      <w:proofErr w:type="spellEnd"/>
      <w:r w:rsidRPr="00343D08">
        <w:rPr>
          <w:rFonts w:cs="Segoe UI"/>
          <w:color w:val="212529"/>
        </w:rPr>
        <w:t xml:space="preserve"> </w:t>
      </w:r>
      <w:proofErr w:type="spellStart"/>
      <w:r w:rsidRPr="00343D08">
        <w:rPr>
          <w:rFonts w:cs="Segoe UI"/>
          <w:color w:val="212529"/>
        </w:rPr>
        <w:t>suprema</w:t>
      </w:r>
      <w:proofErr w:type="spellEnd"/>
      <w:r w:rsidRPr="00343D08">
        <w:rPr>
          <w:rFonts w:cs="Segoe UI"/>
          <w:color w:val="212529"/>
        </w:rPr>
        <w:t xml:space="preserve"> </w:t>
      </w:r>
      <w:proofErr w:type="spellStart"/>
      <w:r w:rsidRPr="00343D08">
        <w:rPr>
          <w:rFonts w:cs="Segoe UI"/>
          <w:color w:val="212529"/>
        </w:rPr>
        <w:t>lex</w:t>
      </w:r>
      <w:proofErr w:type="spellEnd"/>
      <w:r w:rsidRPr="00343D08">
        <w:rPr>
          <w:rFonts w:cs="Segoe UI"/>
          <w:color w:val="212529"/>
        </w:rPr>
        <w:t xml:space="preserve"> </w:t>
      </w:r>
      <w:proofErr w:type="spellStart"/>
      <w:r w:rsidRPr="00343D08">
        <w:rPr>
          <w:rFonts w:cs="Segoe UI"/>
          <w:color w:val="212529"/>
        </w:rPr>
        <w:t>esto</w:t>
      </w:r>
      <w:proofErr w:type="spellEnd"/>
      <w:r w:rsidR="00F6725D">
        <w:rPr>
          <w:rFonts w:cs="Segoe UI"/>
          <w:color w:val="212529"/>
        </w:rPr>
        <w:t>»</w:t>
      </w:r>
      <w:r>
        <w:rPr>
          <w:rFonts w:cs="Segoe UI"/>
          <w:color w:val="212529"/>
        </w:rPr>
        <w:t xml:space="preserve">: </w:t>
      </w:r>
      <w:r w:rsidRPr="0040204C">
        <w:rPr>
          <w:rFonts w:cs="Segoe UI"/>
          <w:color w:val="212529"/>
        </w:rPr>
        <w:t xml:space="preserve">το δημόσιο συμφέρον </w:t>
      </w:r>
      <w:r>
        <w:rPr>
          <w:rFonts w:cs="Segoe UI"/>
          <w:color w:val="212529"/>
        </w:rPr>
        <w:t>ας είναι ο  υπέρτατος νόμος. Τ</w:t>
      </w:r>
      <w:r w:rsidRPr="0040204C">
        <w:rPr>
          <w:rFonts w:cs="Segoe UI"/>
          <w:color w:val="212529"/>
        </w:rPr>
        <w:t>ο επιτυγχάνει</w:t>
      </w:r>
      <w:r>
        <w:rPr>
          <w:rFonts w:cs="Segoe UI"/>
          <w:color w:val="212529"/>
        </w:rPr>
        <w:t>; Ίσως</w:t>
      </w:r>
      <w:r w:rsidR="00EE5424">
        <w:rPr>
          <w:rFonts w:cs="Segoe UI"/>
          <w:color w:val="212529"/>
        </w:rPr>
        <w:t>,</w:t>
      </w:r>
      <w:r>
        <w:rPr>
          <w:rFonts w:cs="Segoe UI"/>
          <w:color w:val="212529"/>
        </w:rPr>
        <w:t xml:space="preserve"> θα έλεγα «ναι». Τα πιο πολλά τα είπε ο κ.</w:t>
      </w:r>
      <w:r w:rsidRPr="0040204C">
        <w:rPr>
          <w:rFonts w:cs="Segoe UI"/>
          <w:color w:val="212529"/>
        </w:rPr>
        <w:t xml:space="preserve"> Καστανίδης</w:t>
      </w:r>
      <w:r w:rsidR="00EE5424">
        <w:rPr>
          <w:rFonts w:cs="Segoe UI"/>
          <w:color w:val="212529"/>
        </w:rPr>
        <w:t>,</w:t>
      </w:r>
      <w:r>
        <w:rPr>
          <w:rFonts w:cs="Segoe UI"/>
          <w:color w:val="212529"/>
        </w:rPr>
        <w:t xml:space="preserve"> τα οποία προσ</w:t>
      </w:r>
      <w:r w:rsidRPr="0040204C">
        <w:rPr>
          <w:rFonts w:cs="Segoe UI"/>
          <w:color w:val="212529"/>
        </w:rPr>
        <w:t>υπογράφω μέχρι τελευταίας γραμμής</w:t>
      </w:r>
      <w:r>
        <w:rPr>
          <w:rFonts w:cs="Segoe UI"/>
          <w:color w:val="212529"/>
        </w:rPr>
        <w:t>.</w:t>
      </w:r>
    </w:p>
    <w:p w:rsidR="00A2248B" w:rsidRDefault="00A2248B" w:rsidP="004F66C4">
      <w:pPr>
        <w:ind w:firstLine="720"/>
        <w:contextualSpacing/>
        <w:jc w:val="both"/>
        <w:rPr>
          <w:rFonts w:cs="Segoe UI"/>
          <w:color w:val="212529"/>
        </w:rPr>
      </w:pPr>
      <w:r>
        <w:rPr>
          <w:rFonts w:cs="Segoe UI"/>
          <w:color w:val="212529"/>
        </w:rPr>
        <w:t xml:space="preserve"> </w:t>
      </w:r>
      <w:r w:rsidR="00EE5424">
        <w:rPr>
          <w:rFonts w:cs="Segoe UI"/>
          <w:color w:val="212529"/>
        </w:rPr>
        <w:t>Όμως,</w:t>
      </w:r>
      <w:r>
        <w:rPr>
          <w:rFonts w:cs="Segoe UI"/>
          <w:color w:val="212529"/>
        </w:rPr>
        <w:t xml:space="preserve"> κρατώ από την </w:t>
      </w:r>
      <w:r w:rsidR="004408B4">
        <w:rPr>
          <w:rFonts w:cs="Segoe UI"/>
          <w:color w:val="212529"/>
        </w:rPr>
        <w:t>Έκθεση</w:t>
      </w:r>
      <w:r>
        <w:rPr>
          <w:rFonts w:cs="Segoe UI"/>
          <w:color w:val="212529"/>
        </w:rPr>
        <w:t>, κυρία Π</w:t>
      </w:r>
      <w:r w:rsidRPr="0040204C">
        <w:rPr>
          <w:rFonts w:cs="Segoe UI"/>
          <w:color w:val="212529"/>
        </w:rPr>
        <w:t>ρόεδρε και συνεργάτες που</w:t>
      </w:r>
      <w:r>
        <w:rPr>
          <w:rFonts w:cs="Segoe UI"/>
          <w:color w:val="212529"/>
        </w:rPr>
        <w:t xml:space="preserve"> είναι μαζί σας, </w:t>
      </w:r>
      <w:r w:rsidRPr="0040204C">
        <w:rPr>
          <w:rFonts w:cs="Segoe UI"/>
          <w:color w:val="212529"/>
        </w:rPr>
        <w:t xml:space="preserve"> την ψυχή του ερωτ</w:t>
      </w:r>
      <w:r w:rsidR="00EE5424">
        <w:rPr>
          <w:rFonts w:cs="Segoe UI"/>
          <w:color w:val="212529"/>
        </w:rPr>
        <w:t>ήματό</w:t>
      </w:r>
      <w:r>
        <w:rPr>
          <w:rFonts w:cs="Segoe UI"/>
          <w:color w:val="212529"/>
        </w:rPr>
        <w:t>ς μου- αυτό που ανέδειξε ο Χαλκιάς το 2008</w:t>
      </w:r>
      <w:r w:rsidR="00EE5424">
        <w:rPr>
          <w:rFonts w:cs="Segoe UI"/>
          <w:color w:val="212529"/>
        </w:rPr>
        <w:t>,</w:t>
      </w:r>
      <w:r>
        <w:rPr>
          <w:rFonts w:cs="Segoe UI"/>
          <w:color w:val="212529"/>
        </w:rPr>
        <w:t xml:space="preserve"> είχα συμφωνήσει τότε</w:t>
      </w:r>
      <w:r w:rsidR="00EE5424">
        <w:rPr>
          <w:rFonts w:cs="Segoe UI"/>
          <w:color w:val="212529"/>
        </w:rPr>
        <w:t>,</w:t>
      </w:r>
      <w:r>
        <w:rPr>
          <w:rFonts w:cs="Segoe UI"/>
          <w:color w:val="212529"/>
        </w:rPr>
        <w:t xml:space="preserve"> ως Ε</w:t>
      </w:r>
      <w:r w:rsidRPr="0040204C">
        <w:rPr>
          <w:rFonts w:cs="Segoe UI"/>
          <w:color w:val="212529"/>
        </w:rPr>
        <w:t xml:space="preserve">ισηγητής του </w:t>
      </w:r>
      <w:r>
        <w:rPr>
          <w:rFonts w:cs="Segoe UI"/>
          <w:color w:val="212529"/>
        </w:rPr>
        <w:t xml:space="preserve">ΣΥΡΙΖΑ- </w:t>
      </w:r>
      <w:r w:rsidRPr="0040204C">
        <w:rPr>
          <w:rFonts w:cs="Segoe UI"/>
          <w:color w:val="212529"/>
        </w:rPr>
        <w:t>για την κακοδαιμονία</w:t>
      </w:r>
      <w:r>
        <w:rPr>
          <w:rFonts w:cs="Segoe UI"/>
          <w:color w:val="212529"/>
        </w:rPr>
        <w:t>,</w:t>
      </w:r>
      <w:r w:rsidRPr="0040204C">
        <w:rPr>
          <w:rFonts w:cs="Segoe UI"/>
          <w:color w:val="212529"/>
        </w:rPr>
        <w:t xml:space="preserve"> τα ελλείμματα και τις παθογένειες της </w:t>
      </w:r>
      <w:r>
        <w:rPr>
          <w:rFonts w:cs="Segoe UI"/>
          <w:color w:val="212529"/>
        </w:rPr>
        <w:t>δημόσιας διοίκησης στη χώρα μας, που πλήττουν</w:t>
      </w:r>
      <w:r w:rsidR="00EE5424">
        <w:rPr>
          <w:rFonts w:cs="Segoe UI"/>
          <w:color w:val="212529"/>
        </w:rPr>
        <w:t>,</w:t>
      </w:r>
      <w:r>
        <w:rPr>
          <w:rFonts w:cs="Segoe UI"/>
          <w:color w:val="212529"/>
        </w:rPr>
        <w:t xml:space="preserve"> </w:t>
      </w:r>
      <w:r w:rsidRPr="0040204C">
        <w:rPr>
          <w:rFonts w:cs="Segoe UI"/>
          <w:color w:val="212529"/>
        </w:rPr>
        <w:t>δυστυχώς</w:t>
      </w:r>
      <w:r w:rsidR="00EE5424">
        <w:rPr>
          <w:rFonts w:cs="Segoe UI"/>
          <w:color w:val="212529"/>
        </w:rPr>
        <w:t>,</w:t>
      </w:r>
      <w:r w:rsidRPr="0040204C">
        <w:rPr>
          <w:rFonts w:cs="Segoe UI"/>
          <w:color w:val="212529"/>
        </w:rPr>
        <w:t xml:space="preserve"> καθοριστικά για τον τρόπο απονομής ποινικής δικαιοσύνης και στις τρεις δικαιοδοσίες</w:t>
      </w:r>
      <w:r>
        <w:rPr>
          <w:rFonts w:cs="Segoe UI"/>
          <w:color w:val="212529"/>
        </w:rPr>
        <w:t>: Και</w:t>
      </w:r>
      <w:r w:rsidRPr="0040204C">
        <w:rPr>
          <w:rFonts w:cs="Segoe UI"/>
          <w:color w:val="212529"/>
        </w:rPr>
        <w:t xml:space="preserve"> στη διοικητική και στην ποινική</w:t>
      </w:r>
      <w:r>
        <w:rPr>
          <w:rFonts w:cs="Segoe UI"/>
          <w:color w:val="212529"/>
        </w:rPr>
        <w:t xml:space="preserve"> και στην πολιτική. Ε</w:t>
      </w:r>
      <w:r w:rsidRPr="0040204C">
        <w:rPr>
          <w:rFonts w:cs="Segoe UI"/>
          <w:color w:val="212529"/>
        </w:rPr>
        <w:t>ίναι μια πραγματικότητα</w:t>
      </w:r>
      <w:r w:rsidR="00EE5424">
        <w:rPr>
          <w:rFonts w:cs="Segoe UI"/>
          <w:color w:val="212529"/>
        </w:rPr>
        <w:t>,</w:t>
      </w:r>
      <w:r w:rsidRPr="0040204C">
        <w:rPr>
          <w:rFonts w:cs="Segoe UI"/>
          <w:color w:val="212529"/>
        </w:rPr>
        <w:t xml:space="preserve"> ιδίως για εμάς τους </w:t>
      </w:r>
      <w:r>
        <w:rPr>
          <w:rFonts w:cs="Segoe UI"/>
          <w:color w:val="212529"/>
        </w:rPr>
        <w:t>συλ</w:t>
      </w:r>
      <w:r w:rsidRPr="0040204C">
        <w:rPr>
          <w:rFonts w:cs="Segoe UI"/>
          <w:color w:val="212529"/>
        </w:rPr>
        <w:t>λειτουργούς της δικαιοσύνης</w:t>
      </w:r>
      <w:r>
        <w:rPr>
          <w:rFonts w:cs="Segoe UI"/>
          <w:color w:val="212529"/>
        </w:rPr>
        <w:t>,</w:t>
      </w:r>
      <w:r w:rsidR="00EE5424">
        <w:rPr>
          <w:rFonts w:cs="Segoe UI"/>
          <w:color w:val="212529"/>
        </w:rPr>
        <w:t xml:space="preserve"> τους δικηγόρους, </w:t>
      </w:r>
      <w:r w:rsidRPr="0040204C">
        <w:rPr>
          <w:rFonts w:cs="Segoe UI"/>
          <w:color w:val="212529"/>
        </w:rPr>
        <w:t>δηλαδή</w:t>
      </w:r>
      <w:r>
        <w:rPr>
          <w:rFonts w:cs="Segoe UI"/>
          <w:color w:val="212529"/>
        </w:rPr>
        <w:t>,</w:t>
      </w:r>
      <w:r w:rsidRPr="0040204C">
        <w:rPr>
          <w:rFonts w:cs="Segoe UI"/>
          <w:color w:val="212529"/>
        </w:rPr>
        <w:t xml:space="preserve"> πο</w:t>
      </w:r>
      <w:r>
        <w:rPr>
          <w:rFonts w:cs="Segoe UI"/>
          <w:color w:val="212529"/>
        </w:rPr>
        <w:t>υ βλέπουμε καθημερινά και θλιβόμαστε</w:t>
      </w:r>
      <w:r w:rsidRPr="0040204C">
        <w:rPr>
          <w:rFonts w:cs="Segoe UI"/>
          <w:color w:val="212529"/>
        </w:rPr>
        <w:t xml:space="preserve"> πολύ που δεν μπορεί το κράτος </w:t>
      </w:r>
      <w:r w:rsidR="00EE5424">
        <w:rPr>
          <w:rFonts w:cs="Segoe UI"/>
          <w:color w:val="212529"/>
        </w:rPr>
        <w:t>μας,</w:t>
      </w:r>
      <w:r w:rsidRPr="0040204C">
        <w:rPr>
          <w:rFonts w:cs="Segoe UI"/>
          <w:color w:val="212529"/>
        </w:rPr>
        <w:t xml:space="preserve"> επιτέλους</w:t>
      </w:r>
      <w:r w:rsidR="00EE5424">
        <w:rPr>
          <w:rFonts w:cs="Segoe UI"/>
          <w:color w:val="212529"/>
        </w:rPr>
        <w:t>,</w:t>
      </w:r>
      <w:r w:rsidRPr="0040204C">
        <w:rPr>
          <w:rFonts w:cs="Segoe UI"/>
          <w:color w:val="212529"/>
        </w:rPr>
        <w:t xml:space="preserve"> να δώσ</w:t>
      </w:r>
      <w:r>
        <w:rPr>
          <w:rFonts w:cs="Segoe UI"/>
          <w:color w:val="212529"/>
        </w:rPr>
        <w:t>ει μια οριστική απάντηση ότι θα</w:t>
      </w:r>
      <w:r w:rsidRPr="0040204C">
        <w:rPr>
          <w:rFonts w:cs="Segoe UI"/>
          <w:color w:val="212529"/>
        </w:rPr>
        <w:t xml:space="preserve"> α</w:t>
      </w:r>
      <w:r>
        <w:rPr>
          <w:rFonts w:cs="Segoe UI"/>
          <w:color w:val="212529"/>
        </w:rPr>
        <w:t>ντιμετωπιστεί αυτή η παθογένεια</w:t>
      </w:r>
      <w:r w:rsidRPr="0040204C">
        <w:rPr>
          <w:rFonts w:cs="Segoe UI"/>
          <w:color w:val="212529"/>
        </w:rPr>
        <w:t>. Εύχομαι να γίνει το συντομότερο</w:t>
      </w:r>
      <w:r>
        <w:rPr>
          <w:rFonts w:cs="Segoe UI"/>
          <w:color w:val="212529"/>
        </w:rPr>
        <w:t>.</w:t>
      </w:r>
      <w:r w:rsidRPr="0040204C">
        <w:rPr>
          <w:rFonts w:cs="Segoe UI"/>
          <w:color w:val="212529"/>
        </w:rPr>
        <w:t xml:space="preserve"> </w:t>
      </w:r>
    </w:p>
    <w:p w:rsidR="00A2248B" w:rsidRDefault="00A2248B" w:rsidP="004F66C4">
      <w:pPr>
        <w:ind w:firstLine="720"/>
        <w:contextualSpacing/>
        <w:jc w:val="both"/>
        <w:rPr>
          <w:rFonts w:cs="Segoe UI"/>
          <w:color w:val="212529"/>
        </w:rPr>
      </w:pPr>
      <w:r>
        <w:rPr>
          <w:rFonts w:cs="Segoe UI"/>
          <w:color w:val="212529"/>
        </w:rPr>
        <w:t>Επίσης, κρατώ τη διαπίστωση, κυρία Π</w:t>
      </w:r>
      <w:r w:rsidRPr="0040204C">
        <w:rPr>
          <w:rFonts w:cs="Segoe UI"/>
          <w:color w:val="212529"/>
        </w:rPr>
        <w:t>ρόεδρε</w:t>
      </w:r>
      <w:r>
        <w:rPr>
          <w:rFonts w:cs="Segoe UI"/>
          <w:color w:val="212529"/>
        </w:rPr>
        <w:t>,</w:t>
      </w:r>
      <w:r w:rsidRPr="0040204C">
        <w:rPr>
          <w:rFonts w:cs="Segoe UI"/>
          <w:color w:val="212529"/>
        </w:rPr>
        <w:t xml:space="preserve"> σχετικά με το γεγονός </w:t>
      </w:r>
      <w:r>
        <w:rPr>
          <w:rFonts w:cs="Segoe UI"/>
          <w:color w:val="212529"/>
        </w:rPr>
        <w:t xml:space="preserve">ότι η ταχύτητα της δικαιοσύνης, πανθομολογούμενη </w:t>
      </w:r>
      <w:r w:rsidRPr="0040204C">
        <w:rPr>
          <w:rFonts w:cs="Segoe UI"/>
          <w:color w:val="212529"/>
        </w:rPr>
        <w:t xml:space="preserve">αδυναμία </w:t>
      </w:r>
      <w:r>
        <w:rPr>
          <w:rFonts w:cs="Segoe UI"/>
          <w:color w:val="212529"/>
        </w:rPr>
        <w:t>μας, δεν</w:t>
      </w:r>
      <w:r w:rsidRPr="0040204C">
        <w:rPr>
          <w:rFonts w:cs="Segoe UI"/>
          <w:color w:val="212529"/>
        </w:rPr>
        <w:t xml:space="preserve"> μπορο</w:t>
      </w:r>
      <w:r w:rsidR="00EE5424">
        <w:rPr>
          <w:rFonts w:cs="Segoe UI"/>
          <w:color w:val="212529"/>
        </w:rPr>
        <w:t>ύμε πλέον να το αντιμετωπίσουμε (…)</w:t>
      </w:r>
      <w:r>
        <w:rPr>
          <w:rFonts w:cs="Segoe UI"/>
          <w:color w:val="212529"/>
        </w:rPr>
        <w:t xml:space="preserve"> με νομοθετικές παρεμβάσεις ή αποτυπώνουμε</w:t>
      </w:r>
      <w:r w:rsidRPr="0040204C">
        <w:rPr>
          <w:rFonts w:cs="Segoe UI"/>
          <w:color w:val="212529"/>
        </w:rPr>
        <w:t xml:space="preserve"> ιδέες</w:t>
      </w:r>
      <w:r>
        <w:rPr>
          <w:rFonts w:cs="Segoe UI"/>
          <w:color w:val="212529"/>
        </w:rPr>
        <w:t xml:space="preserve">, εμπνεύσεις, φαντασία δεν το κατορθώνουμε, γιατί </w:t>
      </w:r>
      <w:r w:rsidRPr="0040204C">
        <w:rPr>
          <w:rFonts w:cs="Segoe UI"/>
          <w:color w:val="212529"/>
        </w:rPr>
        <w:t>πιστεύω ότι το πρόβλημα εί</w:t>
      </w:r>
      <w:r>
        <w:rPr>
          <w:rFonts w:cs="Segoe UI"/>
          <w:color w:val="212529"/>
        </w:rPr>
        <w:t>ναι στον τρόπο λειτουργίας της Δημόσιας Δ</w:t>
      </w:r>
      <w:r w:rsidRPr="0040204C">
        <w:rPr>
          <w:rFonts w:cs="Segoe UI"/>
          <w:color w:val="212529"/>
        </w:rPr>
        <w:t>ιοίκησης</w:t>
      </w:r>
      <w:r>
        <w:rPr>
          <w:rFonts w:cs="Segoe UI"/>
          <w:color w:val="212529"/>
        </w:rPr>
        <w:t>, «ό</w:t>
      </w:r>
      <w:r w:rsidRPr="0040204C">
        <w:rPr>
          <w:rFonts w:cs="Segoe UI"/>
          <w:color w:val="212529"/>
        </w:rPr>
        <w:t>που αναδεικνύεται ως βασ</w:t>
      </w:r>
      <w:r>
        <w:rPr>
          <w:rFonts w:cs="Segoe UI"/>
          <w:color w:val="212529"/>
        </w:rPr>
        <w:t>ικός δείκτης» λέτε</w:t>
      </w:r>
      <w:r w:rsidRPr="0040204C">
        <w:rPr>
          <w:rFonts w:cs="Segoe UI"/>
          <w:color w:val="212529"/>
        </w:rPr>
        <w:t xml:space="preserve"> </w:t>
      </w:r>
      <w:r>
        <w:rPr>
          <w:rFonts w:cs="Segoe UI"/>
          <w:color w:val="212529"/>
        </w:rPr>
        <w:t>«</w:t>
      </w:r>
      <w:r w:rsidRPr="0040204C">
        <w:rPr>
          <w:rFonts w:cs="Segoe UI"/>
          <w:color w:val="212529"/>
        </w:rPr>
        <w:t>της ποιότητας</w:t>
      </w:r>
      <w:r>
        <w:rPr>
          <w:rFonts w:cs="Segoe UI"/>
          <w:color w:val="212529"/>
        </w:rPr>
        <w:t xml:space="preserve"> του νομικού μας πολιτισμού </w:t>
      </w:r>
      <w:r w:rsidRPr="0040204C">
        <w:rPr>
          <w:rFonts w:cs="Segoe UI"/>
          <w:color w:val="212529"/>
        </w:rPr>
        <w:t>η ταχύτερη</w:t>
      </w:r>
      <w:r>
        <w:rPr>
          <w:rFonts w:cs="Segoe UI"/>
          <w:color w:val="212529"/>
        </w:rPr>
        <w:t xml:space="preserve"> απονομή ποινικής δικαιοσύνης»</w:t>
      </w:r>
      <w:r w:rsidRPr="0040204C">
        <w:rPr>
          <w:rFonts w:cs="Segoe UI"/>
          <w:color w:val="212529"/>
        </w:rPr>
        <w:t>. Αυτή η φράση δίνει το δικαίωμα</w:t>
      </w:r>
      <w:r>
        <w:rPr>
          <w:rFonts w:cs="Segoe UI"/>
          <w:color w:val="212529"/>
        </w:rPr>
        <w:t>, κυρία Πρόεδρε</w:t>
      </w:r>
      <w:r w:rsidR="00EE5424">
        <w:rPr>
          <w:rFonts w:cs="Segoe UI"/>
          <w:color w:val="212529"/>
        </w:rPr>
        <w:t>,</w:t>
      </w:r>
      <w:r>
        <w:rPr>
          <w:rFonts w:cs="Segoe UI"/>
          <w:color w:val="212529"/>
        </w:rPr>
        <w:t xml:space="preserve"> να θυ</w:t>
      </w:r>
      <w:r w:rsidRPr="0040204C">
        <w:rPr>
          <w:rFonts w:cs="Segoe UI"/>
          <w:color w:val="212529"/>
        </w:rPr>
        <w:t>μίσω αυτό που είπε κάποτε</w:t>
      </w:r>
      <w:r>
        <w:rPr>
          <w:rFonts w:cs="Segoe UI"/>
          <w:color w:val="212529"/>
        </w:rPr>
        <w:t xml:space="preserve"> ο Φρόιντ «</w:t>
      </w:r>
      <w:r w:rsidRPr="0040204C">
        <w:rPr>
          <w:rFonts w:cs="Segoe UI"/>
          <w:color w:val="212529"/>
        </w:rPr>
        <w:t xml:space="preserve">ότι η δικαιοσύνη είναι </w:t>
      </w:r>
      <w:r>
        <w:rPr>
          <w:rFonts w:cs="Segoe UI"/>
          <w:color w:val="212529"/>
        </w:rPr>
        <w:t xml:space="preserve">βασικό, </w:t>
      </w:r>
      <w:r w:rsidRPr="0040204C">
        <w:rPr>
          <w:rFonts w:cs="Segoe UI"/>
          <w:color w:val="212529"/>
        </w:rPr>
        <w:t xml:space="preserve">πρώτο προαπαιτούμενο του πολιτισμού του ανθρώπου και </w:t>
      </w:r>
      <w:r>
        <w:rPr>
          <w:rFonts w:cs="Segoe UI"/>
          <w:color w:val="212529"/>
        </w:rPr>
        <w:t xml:space="preserve">όχι </w:t>
      </w:r>
      <w:r w:rsidRPr="0040204C">
        <w:rPr>
          <w:rFonts w:cs="Segoe UI"/>
          <w:color w:val="212529"/>
        </w:rPr>
        <w:t xml:space="preserve">του νομικού </w:t>
      </w:r>
      <w:r>
        <w:rPr>
          <w:rFonts w:cs="Segoe UI"/>
          <w:color w:val="212529"/>
        </w:rPr>
        <w:t>μόνου»</w:t>
      </w:r>
      <w:r w:rsidRPr="0040204C">
        <w:rPr>
          <w:rFonts w:cs="Segoe UI"/>
          <w:color w:val="212529"/>
        </w:rPr>
        <w:t>. Και</w:t>
      </w:r>
      <w:r w:rsidR="00EE5424">
        <w:rPr>
          <w:rFonts w:cs="Segoe UI"/>
          <w:color w:val="212529"/>
        </w:rPr>
        <w:t>,</w:t>
      </w:r>
      <w:r w:rsidRPr="0040204C">
        <w:rPr>
          <w:rFonts w:cs="Segoe UI"/>
          <w:color w:val="212529"/>
        </w:rPr>
        <w:t xml:space="preserve"> πράγματι</w:t>
      </w:r>
      <w:r w:rsidR="00EE5424">
        <w:rPr>
          <w:rFonts w:cs="Segoe UI"/>
          <w:color w:val="212529"/>
        </w:rPr>
        <w:t>,</w:t>
      </w:r>
      <w:r w:rsidRPr="0040204C">
        <w:rPr>
          <w:rFonts w:cs="Segoe UI"/>
          <w:color w:val="212529"/>
        </w:rPr>
        <w:t xml:space="preserve"> το βρίσκουμε μπροστά </w:t>
      </w:r>
      <w:r w:rsidR="00EE5424">
        <w:rPr>
          <w:rFonts w:cs="Segoe UI"/>
          <w:color w:val="212529"/>
        </w:rPr>
        <w:t>μας,</w:t>
      </w:r>
      <w:r w:rsidRPr="0040204C">
        <w:rPr>
          <w:rFonts w:cs="Segoe UI"/>
          <w:color w:val="212529"/>
        </w:rPr>
        <w:t xml:space="preserve"> μια αδυναμία και μια παθογένεια</w:t>
      </w:r>
      <w:r>
        <w:rPr>
          <w:rFonts w:cs="Segoe UI"/>
          <w:color w:val="212529"/>
        </w:rPr>
        <w:t>.</w:t>
      </w:r>
    </w:p>
    <w:p w:rsidR="00A2248B" w:rsidRDefault="00A2248B" w:rsidP="004F66C4">
      <w:pPr>
        <w:ind w:firstLine="720"/>
        <w:contextualSpacing/>
        <w:jc w:val="both"/>
        <w:rPr>
          <w:rFonts w:cs="Segoe UI"/>
          <w:color w:val="212529"/>
        </w:rPr>
      </w:pPr>
      <w:r>
        <w:rPr>
          <w:rFonts w:cs="Segoe UI"/>
          <w:color w:val="212529"/>
        </w:rPr>
        <w:t xml:space="preserve"> Επίσης, με λύπη μου</w:t>
      </w:r>
      <w:r w:rsidR="00EE5424">
        <w:rPr>
          <w:rFonts w:cs="Segoe UI"/>
          <w:color w:val="212529"/>
        </w:rPr>
        <w:t>,</w:t>
      </w:r>
      <w:r>
        <w:rPr>
          <w:rFonts w:cs="Segoe UI"/>
          <w:color w:val="212529"/>
        </w:rPr>
        <w:t xml:space="preserve"> αντιμετωπίζω αρνητική αναφορά σε ένα </w:t>
      </w:r>
      <w:r w:rsidRPr="0040204C">
        <w:rPr>
          <w:rFonts w:cs="Segoe UI"/>
          <w:color w:val="212529"/>
        </w:rPr>
        <w:t>επίσημο έγγ</w:t>
      </w:r>
      <w:r>
        <w:rPr>
          <w:rFonts w:cs="Segoe UI"/>
          <w:color w:val="212529"/>
        </w:rPr>
        <w:t>ραφο ενός θεσμού</w:t>
      </w:r>
      <w:r w:rsidR="00EE5424">
        <w:rPr>
          <w:rFonts w:cs="Segoe UI"/>
          <w:color w:val="212529"/>
        </w:rPr>
        <w:t>,</w:t>
      </w:r>
      <w:r>
        <w:rPr>
          <w:rFonts w:cs="Segoe UI"/>
          <w:color w:val="212529"/>
        </w:rPr>
        <w:t xml:space="preserve"> όπως είναι το Νομικό Συμβούλιο του Κ</w:t>
      </w:r>
      <w:r w:rsidRPr="0040204C">
        <w:rPr>
          <w:rFonts w:cs="Segoe UI"/>
          <w:color w:val="212529"/>
        </w:rPr>
        <w:t>ράτους</w:t>
      </w:r>
      <w:r w:rsidR="00EE5424">
        <w:rPr>
          <w:rFonts w:cs="Segoe UI"/>
          <w:color w:val="212529"/>
        </w:rPr>
        <w:t>,</w:t>
      </w:r>
      <w:r w:rsidRPr="0040204C">
        <w:rPr>
          <w:rFonts w:cs="Segoe UI"/>
          <w:color w:val="212529"/>
        </w:rPr>
        <w:t xml:space="preserve"> που λέει ότι η χώρα μας είναι </w:t>
      </w:r>
      <w:r>
        <w:rPr>
          <w:rFonts w:cs="Segoe UI"/>
          <w:color w:val="212529"/>
        </w:rPr>
        <w:t xml:space="preserve">στην </w:t>
      </w:r>
      <w:r w:rsidRPr="0040204C">
        <w:rPr>
          <w:rFonts w:cs="Segoe UI"/>
          <w:color w:val="212529"/>
        </w:rPr>
        <w:t>τελευταία</w:t>
      </w:r>
      <w:r>
        <w:rPr>
          <w:rFonts w:cs="Segoe UI"/>
          <w:color w:val="212529"/>
        </w:rPr>
        <w:t xml:space="preserve"> θέση στην Ε.Ε.</w:t>
      </w:r>
      <w:r w:rsidRPr="0040204C">
        <w:rPr>
          <w:rFonts w:cs="Segoe UI"/>
          <w:color w:val="212529"/>
        </w:rPr>
        <w:t xml:space="preserve"> από όλα τα κράτη στον τομέα εισαγωγής </w:t>
      </w:r>
      <w:r>
        <w:rPr>
          <w:rFonts w:cs="Segoe UI"/>
          <w:color w:val="212529"/>
        </w:rPr>
        <w:t>-</w:t>
      </w:r>
      <w:r w:rsidRPr="0040204C">
        <w:rPr>
          <w:rFonts w:cs="Segoe UI"/>
          <w:color w:val="212529"/>
        </w:rPr>
        <w:t>όχι μόνο εισαγωγής</w:t>
      </w:r>
      <w:r>
        <w:rPr>
          <w:rFonts w:cs="Segoe UI"/>
          <w:color w:val="212529"/>
        </w:rPr>
        <w:t>- χρήση</w:t>
      </w:r>
      <w:r w:rsidRPr="0040204C">
        <w:rPr>
          <w:rFonts w:cs="Segoe UI"/>
          <w:color w:val="212529"/>
        </w:rPr>
        <w:t>ς και αποτελεσμ</w:t>
      </w:r>
      <w:r>
        <w:rPr>
          <w:rFonts w:cs="Segoe UI"/>
          <w:color w:val="212529"/>
        </w:rPr>
        <w:t>ατικότητας των νέων τεχνολογιών</w:t>
      </w:r>
      <w:r w:rsidRPr="0040204C">
        <w:rPr>
          <w:rFonts w:cs="Segoe UI"/>
          <w:color w:val="212529"/>
        </w:rPr>
        <w:t>. Αυτό</w:t>
      </w:r>
      <w:r w:rsidR="00EE5424">
        <w:rPr>
          <w:rFonts w:cs="Segoe UI"/>
          <w:color w:val="212529"/>
        </w:rPr>
        <w:t>,</w:t>
      </w:r>
      <w:r w:rsidRPr="0040204C">
        <w:rPr>
          <w:rFonts w:cs="Segoe UI"/>
          <w:color w:val="212529"/>
        </w:rPr>
        <w:t xml:space="preserve"> πραγματικά</w:t>
      </w:r>
      <w:r w:rsidR="00EE5424">
        <w:rPr>
          <w:rFonts w:cs="Segoe UI"/>
          <w:color w:val="212529"/>
        </w:rPr>
        <w:t>,</w:t>
      </w:r>
      <w:r w:rsidRPr="0040204C">
        <w:rPr>
          <w:rFonts w:cs="Segoe UI"/>
          <w:color w:val="212529"/>
        </w:rPr>
        <w:t xml:space="preserve"> γεννά μόνο θλίψη και θα</w:t>
      </w:r>
      <w:r>
        <w:rPr>
          <w:rFonts w:cs="Segoe UI"/>
          <w:color w:val="212529"/>
        </w:rPr>
        <w:t xml:space="preserve"> δούμε πώς θα το αντιμετωπίσουμε</w:t>
      </w:r>
      <w:r w:rsidRPr="0040204C">
        <w:rPr>
          <w:rFonts w:cs="Segoe UI"/>
          <w:color w:val="212529"/>
        </w:rPr>
        <w:t xml:space="preserve">. </w:t>
      </w:r>
    </w:p>
    <w:p w:rsidR="00A2248B" w:rsidRDefault="00A2248B" w:rsidP="004F66C4">
      <w:pPr>
        <w:ind w:firstLine="720"/>
        <w:contextualSpacing/>
        <w:jc w:val="both"/>
        <w:rPr>
          <w:rFonts w:cs="Segoe UI"/>
          <w:color w:val="212529"/>
        </w:rPr>
      </w:pPr>
      <w:r>
        <w:rPr>
          <w:rFonts w:cs="Segoe UI"/>
          <w:color w:val="212529"/>
        </w:rPr>
        <w:t>Επίσης,</w:t>
      </w:r>
      <w:r w:rsidRPr="0040204C">
        <w:rPr>
          <w:rFonts w:cs="Segoe UI"/>
          <w:color w:val="212529"/>
        </w:rPr>
        <w:t xml:space="preserve"> από το γ</w:t>
      </w:r>
      <w:r>
        <w:rPr>
          <w:rFonts w:cs="Segoe UI"/>
          <w:color w:val="212529"/>
        </w:rPr>
        <w:t xml:space="preserve">εγονός ότι διαπιστώνει η </w:t>
      </w:r>
      <w:r w:rsidR="004408B4">
        <w:rPr>
          <w:rFonts w:cs="Segoe UI"/>
          <w:color w:val="212529"/>
        </w:rPr>
        <w:t>Έκθεση</w:t>
      </w:r>
      <w:r w:rsidRPr="0040204C">
        <w:rPr>
          <w:rFonts w:cs="Segoe UI"/>
          <w:color w:val="212529"/>
        </w:rPr>
        <w:t xml:space="preserve"> ότι η κεντρι</w:t>
      </w:r>
      <w:r>
        <w:rPr>
          <w:rFonts w:cs="Segoe UI"/>
          <w:color w:val="212529"/>
        </w:rPr>
        <w:t>κή κατεύθυνση προς τα μέλη του Νομικού Συμβουλίου του Κ</w:t>
      </w:r>
      <w:r w:rsidRPr="0040204C">
        <w:rPr>
          <w:rFonts w:cs="Segoe UI"/>
          <w:color w:val="212529"/>
        </w:rPr>
        <w:t>ράτους να μην ασκούνται</w:t>
      </w:r>
      <w:r w:rsidR="002E3B5D" w:rsidRPr="002E3B5D">
        <w:rPr>
          <w:rFonts w:cs="Segoe UI"/>
          <w:color w:val="212529"/>
        </w:rPr>
        <w:t>,</w:t>
      </w:r>
      <w:r w:rsidRPr="0040204C">
        <w:rPr>
          <w:rFonts w:cs="Segoe UI"/>
          <w:color w:val="212529"/>
        </w:rPr>
        <w:t xml:space="preserve"> κατά κανόνα</w:t>
      </w:r>
      <w:r>
        <w:rPr>
          <w:rFonts w:cs="Segoe UI"/>
          <w:color w:val="212529"/>
        </w:rPr>
        <w:t>,</w:t>
      </w:r>
      <w:r w:rsidRPr="0040204C">
        <w:rPr>
          <w:rFonts w:cs="Segoe UI"/>
          <w:color w:val="212529"/>
        </w:rPr>
        <w:t xml:space="preserve"> εν θερμώ</w:t>
      </w:r>
      <w:r>
        <w:rPr>
          <w:rFonts w:cs="Segoe UI"/>
          <w:color w:val="212529"/>
        </w:rPr>
        <w:t>, κυρία Π</w:t>
      </w:r>
      <w:r w:rsidRPr="0040204C">
        <w:rPr>
          <w:rFonts w:cs="Segoe UI"/>
          <w:color w:val="212529"/>
        </w:rPr>
        <w:t>ρόεδρε</w:t>
      </w:r>
      <w:r>
        <w:rPr>
          <w:rFonts w:cs="Segoe UI"/>
          <w:color w:val="212529"/>
        </w:rPr>
        <w:t xml:space="preserve">, </w:t>
      </w:r>
      <w:r w:rsidRPr="0040204C">
        <w:rPr>
          <w:rFonts w:cs="Segoe UI"/>
          <w:color w:val="212529"/>
        </w:rPr>
        <w:t>τα ένδικα μέσα κατά απ</w:t>
      </w:r>
      <w:r>
        <w:rPr>
          <w:rFonts w:cs="Segoe UI"/>
          <w:color w:val="212529"/>
        </w:rPr>
        <w:t>οφάσεων δικαστηρίων</w:t>
      </w:r>
      <w:r w:rsidR="002E3B5D" w:rsidRPr="002E3B5D">
        <w:rPr>
          <w:rFonts w:cs="Segoe UI"/>
          <w:color w:val="212529"/>
        </w:rPr>
        <w:t>,</w:t>
      </w:r>
      <w:r>
        <w:rPr>
          <w:rFonts w:cs="Segoe UI"/>
          <w:color w:val="212529"/>
        </w:rPr>
        <w:t xml:space="preserve"> στα οποία ηττάται το  Ελληνικό Δ</w:t>
      </w:r>
      <w:r w:rsidRPr="0040204C">
        <w:rPr>
          <w:rFonts w:cs="Segoe UI"/>
          <w:color w:val="212529"/>
        </w:rPr>
        <w:t>ημόσιο και το κάνουν οι παράγοντες της ελληνικής δικαιοσύνης</w:t>
      </w:r>
      <w:r>
        <w:rPr>
          <w:rFonts w:cs="Segoe UI"/>
          <w:color w:val="212529"/>
        </w:rPr>
        <w:t>, της Δημόσιας Δ</w:t>
      </w:r>
      <w:r w:rsidRPr="0040204C">
        <w:rPr>
          <w:rFonts w:cs="Segoe UI"/>
          <w:color w:val="212529"/>
        </w:rPr>
        <w:t>ιοίκησης</w:t>
      </w:r>
      <w:r>
        <w:rPr>
          <w:rFonts w:cs="Segoe UI"/>
          <w:color w:val="212529"/>
        </w:rPr>
        <w:t>, ξέρετε γιατί;</w:t>
      </w:r>
      <w:r w:rsidR="002E3B5D">
        <w:rPr>
          <w:rFonts w:cs="Segoe UI"/>
          <w:color w:val="212529"/>
        </w:rPr>
        <w:t xml:space="preserve"> </w:t>
      </w:r>
      <w:r w:rsidRPr="0040204C">
        <w:rPr>
          <w:rFonts w:cs="Segoe UI"/>
          <w:color w:val="212529"/>
        </w:rPr>
        <w:t>Γιατί</w:t>
      </w:r>
      <w:r w:rsidR="002E3B5D" w:rsidRPr="002E3B5D">
        <w:rPr>
          <w:rFonts w:cs="Segoe UI"/>
          <w:color w:val="212529"/>
        </w:rPr>
        <w:t>,</w:t>
      </w:r>
      <w:r w:rsidRPr="0040204C">
        <w:rPr>
          <w:rFonts w:cs="Segoe UI"/>
          <w:color w:val="212529"/>
        </w:rPr>
        <w:t xml:space="preserve"> θεωρούν</w:t>
      </w:r>
      <w:r w:rsidR="002E3B5D">
        <w:rPr>
          <w:rFonts w:cs="Segoe UI"/>
          <w:color w:val="212529"/>
        </w:rPr>
        <w:t xml:space="preserve"> </w:t>
      </w:r>
      <w:r w:rsidRPr="0040204C">
        <w:rPr>
          <w:rFonts w:cs="Segoe UI"/>
          <w:color w:val="212529"/>
        </w:rPr>
        <w:t>ότι όταν</w:t>
      </w:r>
      <w:r>
        <w:rPr>
          <w:rFonts w:cs="Segoe UI"/>
          <w:color w:val="212529"/>
        </w:rPr>
        <w:t xml:space="preserve">  ηττάται το Ελληνικό Δημόσιο</w:t>
      </w:r>
      <w:r w:rsidR="002E3B5D" w:rsidRPr="002E3B5D">
        <w:rPr>
          <w:rFonts w:cs="Segoe UI"/>
          <w:color w:val="212529"/>
        </w:rPr>
        <w:t>,</w:t>
      </w:r>
      <w:r>
        <w:rPr>
          <w:rFonts w:cs="Segoe UI"/>
          <w:color w:val="212529"/>
        </w:rPr>
        <w:t xml:space="preserve"> αισθάνον</w:t>
      </w:r>
      <w:r w:rsidRPr="0040204C">
        <w:rPr>
          <w:rFonts w:cs="Segoe UI"/>
          <w:color w:val="212529"/>
        </w:rPr>
        <w:t>ται ότι πλήττεται</w:t>
      </w:r>
      <w:r w:rsidR="002E3B5D" w:rsidRPr="002E3B5D">
        <w:rPr>
          <w:rFonts w:cs="Segoe UI"/>
          <w:color w:val="212529"/>
        </w:rPr>
        <w:t>,</w:t>
      </w:r>
      <w:r w:rsidRPr="0040204C">
        <w:rPr>
          <w:rFonts w:cs="Segoe UI"/>
          <w:color w:val="212529"/>
        </w:rPr>
        <w:t xml:space="preserve"> δήθεν</w:t>
      </w:r>
      <w:r w:rsidR="002E3B5D" w:rsidRPr="002E3B5D">
        <w:rPr>
          <w:rFonts w:cs="Segoe UI"/>
          <w:color w:val="212529"/>
        </w:rPr>
        <w:t>,</w:t>
      </w:r>
      <w:r w:rsidRPr="0040204C">
        <w:rPr>
          <w:rFonts w:cs="Segoe UI"/>
          <w:color w:val="212529"/>
        </w:rPr>
        <w:t xml:space="preserve"> </w:t>
      </w:r>
      <w:r w:rsidR="00B31EF2">
        <w:rPr>
          <w:rFonts w:cs="Segoe UI"/>
          <w:color w:val="212529"/>
        </w:rPr>
        <w:t>τ</w:t>
      </w:r>
      <w:r w:rsidRPr="0040204C">
        <w:rPr>
          <w:rFonts w:cs="Segoe UI"/>
          <w:color w:val="212529"/>
        </w:rPr>
        <w:t xml:space="preserve">ο κύρος και η </w:t>
      </w:r>
      <w:r>
        <w:rPr>
          <w:rFonts w:cs="Segoe UI"/>
          <w:color w:val="212529"/>
        </w:rPr>
        <w:t>αυθεντία</w:t>
      </w:r>
      <w:r w:rsidRPr="0040204C">
        <w:rPr>
          <w:rFonts w:cs="Segoe UI"/>
          <w:color w:val="212529"/>
        </w:rPr>
        <w:t xml:space="preserve"> του</w:t>
      </w:r>
      <w:r>
        <w:rPr>
          <w:rFonts w:cs="Segoe UI"/>
          <w:color w:val="212529"/>
        </w:rPr>
        <w:t xml:space="preserve"> ελληνικού</w:t>
      </w:r>
      <w:r w:rsidRPr="0040204C">
        <w:rPr>
          <w:rFonts w:cs="Segoe UI"/>
          <w:color w:val="212529"/>
        </w:rPr>
        <w:t xml:space="preserve"> κράτους</w:t>
      </w:r>
      <w:r>
        <w:rPr>
          <w:rFonts w:cs="Segoe UI"/>
          <w:color w:val="212529"/>
        </w:rPr>
        <w:t>. Αντε</w:t>
      </w:r>
      <w:r w:rsidRPr="0040204C">
        <w:rPr>
          <w:rFonts w:cs="Segoe UI"/>
          <w:color w:val="212529"/>
        </w:rPr>
        <w:t>στραμμένο το επιχείρημα</w:t>
      </w:r>
      <w:r w:rsidR="00C158F4">
        <w:rPr>
          <w:rFonts w:cs="Segoe UI"/>
          <w:color w:val="212529"/>
        </w:rPr>
        <w:t>,</w:t>
      </w:r>
      <w:r w:rsidRPr="0040204C">
        <w:rPr>
          <w:rFonts w:cs="Segoe UI"/>
          <w:color w:val="212529"/>
        </w:rPr>
        <w:t xml:space="preserve"> </w:t>
      </w:r>
      <w:r>
        <w:rPr>
          <w:rFonts w:cs="Segoe UI"/>
          <w:color w:val="212529"/>
        </w:rPr>
        <w:t>όμως,</w:t>
      </w:r>
      <w:r w:rsidRPr="0040204C">
        <w:rPr>
          <w:rFonts w:cs="Segoe UI"/>
          <w:color w:val="212529"/>
        </w:rPr>
        <w:t xml:space="preserve"> η μη άσκηση ένδικο</w:t>
      </w:r>
      <w:r>
        <w:rPr>
          <w:rFonts w:cs="Segoe UI"/>
          <w:color w:val="212529"/>
        </w:rPr>
        <w:t>υ</w:t>
      </w:r>
      <w:r w:rsidRPr="0040204C">
        <w:rPr>
          <w:rFonts w:cs="Segoe UI"/>
          <w:color w:val="212529"/>
        </w:rPr>
        <w:t xml:space="preserve"> μέσο</w:t>
      </w:r>
      <w:r>
        <w:rPr>
          <w:rFonts w:cs="Segoe UI"/>
          <w:color w:val="212529"/>
        </w:rPr>
        <w:t>υ</w:t>
      </w:r>
      <w:r w:rsidRPr="0040204C">
        <w:rPr>
          <w:rFonts w:cs="Segoe UI"/>
          <w:color w:val="212529"/>
        </w:rPr>
        <w:t xml:space="preserve"> και αποδοχή της δικαστικής απόφασης θα σήμαινε παγίωση του αισθήματος δικαιοσύνης και σε κοινωνικό επίπεδο και στα πλαίσια της σ</w:t>
      </w:r>
      <w:r>
        <w:rPr>
          <w:rFonts w:cs="Segoe UI"/>
          <w:color w:val="212529"/>
        </w:rPr>
        <w:t>υλλογικής κοινωνικής συνείδησης. Αυτή πρέπει να είναι η</w:t>
      </w:r>
      <w:r w:rsidRPr="0040204C">
        <w:rPr>
          <w:rFonts w:cs="Segoe UI"/>
          <w:color w:val="212529"/>
        </w:rPr>
        <w:t xml:space="preserve"> </w:t>
      </w:r>
      <w:r>
        <w:rPr>
          <w:rFonts w:cs="Segoe UI"/>
          <w:color w:val="212529"/>
        </w:rPr>
        <w:t>κατεύθυνση προς τα στελέχη της Δημόσιας Διοίκησης</w:t>
      </w:r>
      <w:r w:rsidRPr="0040204C">
        <w:rPr>
          <w:rFonts w:cs="Segoe UI"/>
          <w:color w:val="212529"/>
        </w:rPr>
        <w:t xml:space="preserve">. </w:t>
      </w:r>
    </w:p>
    <w:p w:rsidR="00A2248B" w:rsidRPr="0040204C" w:rsidRDefault="00A2248B" w:rsidP="004F66C4">
      <w:pPr>
        <w:ind w:firstLine="720"/>
        <w:contextualSpacing/>
        <w:jc w:val="both"/>
        <w:rPr>
          <w:rFonts w:cs="Segoe UI"/>
          <w:b/>
        </w:rPr>
      </w:pPr>
      <w:r w:rsidRPr="0040204C">
        <w:rPr>
          <w:rFonts w:cs="Segoe UI"/>
          <w:color w:val="212529"/>
        </w:rPr>
        <w:lastRenderedPageBreak/>
        <w:t>Κατά τα λοιπά</w:t>
      </w:r>
      <w:r w:rsidR="00372AB0">
        <w:rPr>
          <w:rFonts w:cs="Segoe UI"/>
          <w:color w:val="212529"/>
        </w:rPr>
        <w:t>,</w:t>
      </w:r>
      <w:r w:rsidRPr="0040204C">
        <w:rPr>
          <w:rFonts w:cs="Segoe UI"/>
          <w:color w:val="212529"/>
        </w:rPr>
        <w:t xml:space="preserve"> συμφωνώ σε πολλά θέματα με τη διοίκηση</w:t>
      </w:r>
      <w:r w:rsidR="00372AB0">
        <w:rPr>
          <w:rFonts w:cs="Segoe UI"/>
          <w:color w:val="212529"/>
        </w:rPr>
        <w:t>,</w:t>
      </w:r>
      <w:r w:rsidRPr="0040204C">
        <w:rPr>
          <w:rFonts w:cs="Segoe UI"/>
          <w:color w:val="212529"/>
        </w:rPr>
        <w:t xml:space="preserve"> </w:t>
      </w:r>
      <w:r w:rsidR="00372AB0">
        <w:rPr>
          <w:rFonts w:cs="Segoe UI"/>
          <w:color w:val="212529"/>
        </w:rPr>
        <w:t>όμως,</w:t>
      </w:r>
      <w:r w:rsidRPr="0040204C">
        <w:rPr>
          <w:rFonts w:cs="Segoe UI"/>
          <w:color w:val="212529"/>
        </w:rPr>
        <w:t xml:space="preserve"> έχουμε δύο τρία ερωτήματα</w:t>
      </w:r>
      <w:r w:rsidR="00372AB0">
        <w:rPr>
          <w:rFonts w:cs="Segoe UI"/>
          <w:color w:val="212529"/>
        </w:rPr>
        <w:t>,</w:t>
      </w:r>
      <w:r w:rsidRPr="0040204C">
        <w:rPr>
          <w:rFonts w:cs="Segoe UI"/>
          <w:color w:val="212529"/>
        </w:rPr>
        <w:t xml:space="preserve"> τα οποία </w:t>
      </w:r>
      <w:r>
        <w:rPr>
          <w:rFonts w:cs="Segoe UI"/>
          <w:color w:val="212529"/>
        </w:rPr>
        <w:t>τα διατυπώνω αμέσως.</w:t>
      </w:r>
      <w:r w:rsidRPr="0040204C">
        <w:rPr>
          <w:rFonts w:cs="Segoe UI"/>
          <w:color w:val="212529"/>
        </w:rPr>
        <w:t xml:space="preserve"> Η περιπέτεια το</w:t>
      </w:r>
      <w:r>
        <w:rPr>
          <w:rFonts w:cs="Segoe UI"/>
          <w:color w:val="212529"/>
        </w:rPr>
        <w:t>υ</w:t>
      </w:r>
      <w:r w:rsidRPr="0040204C">
        <w:rPr>
          <w:rFonts w:cs="Segoe UI"/>
          <w:color w:val="212529"/>
        </w:rPr>
        <w:t xml:space="preserve"> ένδικο</w:t>
      </w:r>
      <w:r>
        <w:rPr>
          <w:rFonts w:cs="Segoe UI"/>
          <w:color w:val="212529"/>
        </w:rPr>
        <w:t>υ</w:t>
      </w:r>
      <w:r w:rsidRPr="0040204C">
        <w:rPr>
          <w:rFonts w:cs="Segoe UI"/>
          <w:color w:val="212529"/>
        </w:rPr>
        <w:t xml:space="preserve"> μέσο</w:t>
      </w:r>
      <w:r>
        <w:rPr>
          <w:rFonts w:cs="Segoe UI"/>
          <w:color w:val="212529"/>
        </w:rPr>
        <w:t>υ</w:t>
      </w:r>
      <w:r w:rsidRPr="0040204C">
        <w:rPr>
          <w:rFonts w:cs="Segoe UI"/>
          <w:color w:val="212529"/>
        </w:rPr>
        <w:t xml:space="preserve"> για τις συνθήκες κράτησης στα </w:t>
      </w:r>
      <w:r>
        <w:rPr>
          <w:rFonts w:cs="Segoe UI"/>
          <w:color w:val="212529"/>
        </w:rPr>
        <w:t xml:space="preserve">σωφρονιστικά </w:t>
      </w:r>
      <w:r w:rsidRPr="0040204C">
        <w:rPr>
          <w:rFonts w:cs="Segoe UI"/>
          <w:color w:val="212529"/>
        </w:rPr>
        <w:t>καταστήματα</w:t>
      </w:r>
      <w:r>
        <w:rPr>
          <w:rFonts w:cs="Segoe UI"/>
          <w:color w:val="212529"/>
        </w:rPr>
        <w:t>, κυρία Π</w:t>
      </w:r>
      <w:r w:rsidRPr="0040204C">
        <w:rPr>
          <w:rFonts w:cs="Segoe UI"/>
          <w:color w:val="212529"/>
        </w:rPr>
        <w:t>ρόεδρε</w:t>
      </w:r>
      <w:r>
        <w:rPr>
          <w:rFonts w:cs="Segoe UI"/>
          <w:color w:val="212529"/>
        </w:rPr>
        <w:t>,</w:t>
      </w:r>
      <w:r w:rsidRPr="0040204C">
        <w:rPr>
          <w:rFonts w:cs="Segoe UI"/>
          <w:color w:val="212529"/>
        </w:rPr>
        <w:t xml:space="preserve"> εν</w:t>
      </w:r>
      <w:r>
        <w:rPr>
          <w:rFonts w:cs="Segoe UI"/>
          <w:color w:val="212529"/>
        </w:rPr>
        <w:t>ώ η απόφασή σας ήταν</w:t>
      </w:r>
      <w:r w:rsidR="00372AB0">
        <w:rPr>
          <w:rFonts w:cs="Segoe UI"/>
          <w:color w:val="212529"/>
        </w:rPr>
        <w:t>,</w:t>
      </w:r>
      <w:r>
        <w:rPr>
          <w:rFonts w:cs="Segoe UI"/>
          <w:color w:val="212529"/>
        </w:rPr>
        <w:t xml:space="preserve"> το 2018</w:t>
      </w:r>
      <w:r w:rsidR="00372AB0">
        <w:rPr>
          <w:rFonts w:cs="Segoe UI"/>
          <w:color w:val="212529"/>
        </w:rPr>
        <w:t>,</w:t>
      </w:r>
      <w:r>
        <w:rPr>
          <w:rFonts w:cs="Segoe UI"/>
          <w:color w:val="212529"/>
        </w:rPr>
        <w:t xml:space="preserve"> μ</w:t>
      </w:r>
      <w:r w:rsidRPr="0040204C">
        <w:rPr>
          <w:rFonts w:cs="Segoe UI"/>
          <w:color w:val="212529"/>
        </w:rPr>
        <w:t>όλις προ λίγων ημερών</w:t>
      </w:r>
      <w:r w:rsidR="00372AB0">
        <w:rPr>
          <w:rFonts w:cs="Segoe UI"/>
          <w:color w:val="212529"/>
        </w:rPr>
        <w:t>,</w:t>
      </w:r>
      <w:r w:rsidRPr="0040204C">
        <w:rPr>
          <w:rFonts w:cs="Segoe UI"/>
          <w:color w:val="212529"/>
        </w:rPr>
        <w:t xml:space="preserve"> υιοθετήθηκε και αυτό το </w:t>
      </w:r>
      <w:r>
        <w:rPr>
          <w:rFonts w:cs="Segoe UI"/>
          <w:color w:val="212529"/>
        </w:rPr>
        <w:t>«κουτσουρεμένο». Αφού η</w:t>
      </w:r>
      <w:r w:rsidRPr="0040204C">
        <w:rPr>
          <w:rFonts w:cs="Segoe UI"/>
          <w:color w:val="212529"/>
        </w:rPr>
        <w:t xml:space="preserve"> δική σας </w:t>
      </w:r>
      <w:r>
        <w:rPr>
          <w:rFonts w:cs="Segoe UI"/>
          <w:color w:val="212529"/>
        </w:rPr>
        <w:t>πρόθεση αποτέλεσε</w:t>
      </w:r>
      <w:r w:rsidRPr="0040204C">
        <w:rPr>
          <w:rFonts w:cs="Segoe UI"/>
          <w:color w:val="212529"/>
        </w:rPr>
        <w:t xml:space="preserve"> και πρόταση ό</w:t>
      </w:r>
      <w:r>
        <w:rPr>
          <w:rFonts w:cs="Segoe UI"/>
          <w:color w:val="212529"/>
        </w:rPr>
        <w:t>λων των κομμάτων του Ελληνικού Κ</w:t>
      </w:r>
      <w:r w:rsidRPr="0040204C">
        <w:rPr>
          <w:rFonts w:cs="Segoe UI"/>
          <w:color w:val="212529"/>
        </w:rPr>
        <w:t>οινοβουλίου</w:t>
      </w:r>
      <w:r>
        <w:rPr>
          <w:rFonts w:cs="Segoe UI"/>
          <w:color w:val="212529"/>
        </w:rPr>
        <w:t>, ουδέποτε εισήχθη από τον κ</w:t>
      </w:r>
      <w:r w:rsidRPr="0040204C">
        <w:rPr>
          <w:rFonts w:cs="Segoe UI"/>
          <w:color w:val="212529"/>
        </w:rPr>
        <w:t>. Πρόεδρο για ψήφιση</w:t>
      </w:r>
      <w:r>
        <w:rPr>
          <w:rFonts w:cs="Segoe UI"/>
          <w:color w:val="212529"/>
        </w:rPr>
        <w:t>- πλην του ΚΚΕ και για άλλους λόγους, βέβαια- «κουτσουρ</w:t>
      </w:r>
      <w:r w:rsidRPr="0040204C">
        <w:rPr>
          <w:rFonts w:cs="Segoe UI"/>
          <w:color w:val="212529"/>
        </w:rPr>
        <w:t>εμένο</w:t>
      </w:r>
      <w:r>
        <w:rPr>
          <w:rFonts w:cs="Segoe UI"/>
          <w:color w:val="212529"/>
        </w:rPr>
        <w:t>»</w:t>
      </w:r>
      <w:r w:rsidRPr="0040204C">
        <w:rPr>
          <w:rFonts w:cs="Segoe UI"/>
          <w:color w:val="212529"/>
        </w:rPr>
        <w:t xml:space="preserve"> και πλήρης ανάπτυξη και </w:t>
      </w:r>
      <w:r>
        <w:rPr>
          <w:rFonts w:cs="Segoe UI"/>
          <w:color w:val="212529"/>
        </w:rPr>
        <w:t>σύνθεση</w:t>
      </w:r>
      <w:r w:rsidRPr="0040204C">
        <w:rPr>
          <w:rFonts w:cs="Segoe UI"/>
          <w:color w:val="212529"/>
        </w:rPr>
        <w:t xml:space="preserve"> και νομοθεσία να υπάρχουν τροπολογίες και παρεμβάσεις σε όλα τα επίπεδα δικαίου</w:t>
      </w:r>
      <w:r>
        <w:rPr>
          <w:rFonts w:cs="Segoe UI"/>
          <w:color w:val="212529"/>
        </w:rPr>
        <w:t>: Κ</w:t>
      </w:r>
      <w:r w:rsidRPr="0040204C">
        <w:rPr>
          <w:rFonts w:cs="Segoe UI"/>
          <w:color w:val="212529"/>
        </w:rPr>
        <w:t xml:space="preserve">ώδικα </w:t>
      </w:r>
      <w:r>
        <w:rPr>
          <w:rFonts w:cs="Segoe UI"/>
          <w:color w:val="212529"/>
        </w:rPr>
        <w:t>Ποινικής Δ</w:t>
      </w:r>
      <w:r w:rsidRPr="0040204C">
        <w:rPr>
          <w:rFonts w:cs="Segoe UI"/>
          <w:color w:val="212529"/>
        </w:rPr>
        <w:t>ικονομίας</w:t>
      </w:r>
      <w:r>
        <w:rPr>
          <w:rFonts w:cs="Segoe UI"/>
          <w:color w:val="212529"/>
        </w:rPr>
        <w:t>, Κώδικα Πολιτικής Δ</w:t>
      </w:r>
      <w:r w:rsidRPr="0040204C">
        <w:rPr>
          <w:rFonts w:cs="Segoe UI"/>
          <w:color w:val="212529"/>
        </w:rPr>
        <w:t>ικονομίας</w:t>
      </w:r>
      <w:r>
        <w:rPr>
          <w:rFonts w:cs="Segoe UI"/>
          <w:color w:val="212529"/>
        </w:rPr>
        <w:t>, Σωφρονιστικό Κώδικα, ε</w:t>
      </w:r>
      <w:r w:rsidRPr="0040204C">
        <w:rPr>
          <w:rFonts w:cs="Segoe UI"/>
          <w:color w:val="212529"/>
        </w:rPr>
        <w:t>δώ</w:t>
      </w:r>
      <w:r w:rsidR="00372AB0">
        <w:rPr>
          <w:rFonts w:cs="Segoe UI"/>
          <w:color w:val="212529"/>
        </w:rPr>
        <w:t>,</w:t>
      </w:r>
      <w:r w:rsidRPr="0040204C">
        <w:rPr>
          <w:rFonts w:cs="Segoe UI"/>
          <w:color w:val="212529"/>
        </w:rPr>
        <w:t xml:space="preserve"> επιλέχθηκε μόνο το τμήμα </w:t>
      </w:r>
      <w:r>
        <w:rPr>
          <w:rFonts w:cs="Segoe UI"/>
          <w:color w:val="212529"/>
        </w:rPr>
        <w:t xml:space="preserve">που αφορά το εθνικό ένδικο μέσο, θετικό </w:t>
      </w:r>
      <w:r w:rsidRPr="0040204C">
        <w:rPr>
          <w:rFonts w:cs="Segoe UI"/>
          <w:color w:val="212529"/>
        </w:rPr>
        <w:t>και αυτό</w:t>
      </w:r>
      <w:r>
        <w:rPr>
          <w:rFonts w:cs="Segoe UI"/>
          <w:color w:val="212529"/>
        </w:rPr>
        <w:t>.</w:t>
      </w:r>
      <w:r w:rsidRPr="0040204C">
        <w:rPr>
          <w:rFonts w:cs="Segoe UI"/>
          <w:color w:val="212529"/>
        </w:rPr>
        <w:t xml:space="preserve"> </w:t>
      </w:r>
    </w:p>
    <w:p w:rsidR="00A2248B" w:rsidRDefault="00A2248B" w:rsidP="004F66C4">
      <w:pPr>
        <w:spacing w:after="0" w:line="276" w:lineRule="auto"/>
        <w:contextualSpacing/>
        <w:jc w:val="both"/>
      </w:pPr>
      <w:r>
        <w:tab/>
        <w:t>Και υπήρχε πλήρης ανάπτυξη και η σύσταση και η νουθεσία να υπάρχουν τροπολογίες και παρεμβάσεις σε όλα τα επίπεδα δικαίου. Κώδικα Ποινικής Δικονομίας, Κώδικα Πολιτικής Δικονομίας, Σωφρονιστικό Κώδικα. Εδώ, επιλέχθηκε κουτσουρεμένα μόνο το τμήμα που αφορά το ένδικο εθνικό μέσο. Θετικό και αυτό. Δεν ξέρω αν μου απαντήσετε τι σημασία θα έχει, ως προς την κατάληξη των 2.200 υποθέσεων που εκκρεμούν. Γι’ αυτό το ζήτημα, που βρισκόμαστε;</w:t>
      </w:r>
    </w:p>
    <w:p w:rsidR="00A2248B" w:rsidRDefault="00A2248B" w:rsidP="004F66C4">
      <w:pPr>
        <w:spacing w:after="0" w:line="276" w:lineRule="auto"/>
        <w:contextualSpacing/>
        <w:jc w:val="both"/>
      </w:pPr>
      <w:r>
        <w:tab/>
        <w:t xml:space="preserve"> Δεύτερο ερώτημα. Έχω τη</w:t>
      </w:r>
      <w:r w:rsidR="00372AB0">
        <w:t>ν</w:t>
      </w:r>
      <w:r>
        <w:t xml:space="preserve"> πεποίθηση</w:t>
      </w:r>
      <w:r w:rsidR="00372AB0">
        <w:t>,</w:t>
      </w:r>
      <w:r>
        <w:t xml:space="preserve"> βέβαια, το ερώτημα, μάλλον, ως άποψη το λέω. Η πολιτεία, διαχρονικά, για να μη νομίζετε ότι κάνω αντικυβερνητική πολιτική, τις κρίσεις, τις υποδείξεις και τις συστάσεις του </w:t>
      </w:r>
      <w:r w:rsidR="00372AB0">
        <w:t xml:space="preserve">Νομικού Συμβουλίου του Κράτους </w:t>
      </w:r>
      <w:r>
        <w:t>τις τηρεί, κυρία Πρόεδρε</w:t>
      </w:r>
      <w:r w:rsidR="00372AB0">
        <w:t>,</w:t>
      </w:r>
      <w:r>
        <w:t xml:space="preserve"> και η εκάστοτε </w:t>
      </w:r>
      <w:r w:rsidR="00893119">
        <w:t>Κυβέρνηση</w:t>
      </w:r>
      <w:r>
        <w:t xml:space="preserve">; Η απάντηση μου είναι όχι, κατά κανόνα. Διότι, ανέφερε πριν ο κ. Ξανθόπουλος, τις δέκα συστάσεις σας για την υπόθεση </w:t>
      </w:r>
      <w:r>
        <w:rPr>
          <w:lang w:val="en-US"/>
        </w:rPr>
        <w:t>Novartis</w:t>
      </w:r>
      <w:r>
        <w:t xml:space="preserve">.Τι έκανε η ελληνική πολιτεία, η </w:t>
      </w:r>
      <w:r w:rsidR="00893119">
        <w:t>Κυβέρνηση</w:t>
      </w:r>
      <w:r>
        <w:t xml:space="preserve"> δηλαδή; Προσήλθε να ικανοποιήσει μόνο το ένα και αυτό ελλειμματικά, παθογενώς, μη προσηκόντως</w:t>
      </w:r>
      <w:r w:rsidR="00372AB0">
        <w:t>,</w:t>
      </w:r>
      <w:r>
        <w:t xml:space="preserve"> κατά τρόπο εντελώς αντίθετο με το περιεχόμενο του κειμένου της Συμφωνίας αναστολής δίωξης του </w:t>
      </w:r>
      <w:r>
        <w:rPr>
          <w:lang w:val="en-US"/>
        </w:rPr>
        <w:t>New</w:t>
      </w:r>
      <w:r w:rsidRPr="00B7661D">
        <w:t xml:space="preserve"> </w:t>
      </w:r>
      <w:r>
        <w:rPr>
          <w:lang w:val="en-US"/>
        </w:rPr>
        <w:t>Jersey</w:t>
      </w:r>
      <w:r>
        <w:t>. Τι εννοώ</w:t>
      </w:r>
      <w:r w:rsidR="00372AB0">
        <w:t>,</w:t>
      </w:r>
      <w:r>
        <w:t xml:space="preserve"> δηλαδή; Διότι, το σκάνδαλο </w:t>
      </w:r>
      <w:r>
        <w:rPr>
          <w:lang w:val="en-US"/>
        </w:rPr>
        <w:t>Novartis</w:t>
      </w:r>
      <w:r>
        <w:t xml:space="preserve">, κυρία Πρόεδρε, που είναι η πρώτη σύσταση που κάνατε προς την ελληνική πολιτεία, αφορά το σκάνδαλο και την πληρωμή των 330 εκατομμυρίων, ως πρόστιμο, την υπερσυνταγογράφηση των γιατρών. Αυτή είναι η νομική βάση της Συμφωνίας αναστολής δίωξης του </w:t>
      </w:r>
      <w:r>
        <w:rPr>
          <w:lang w:val="en-US"/>
        </w:rPr>
        <w:t>New</w:t>
      </w:r>
      <w:r w:rsidRPr="00B7661D">
        <w:t xml:space="preserve"> </w:t>
      </w:r>
      <w:r>
        <w:rPr>
          <w:lang w:val="en-US"/>
        </w:rPr>
        <w:t>Jersey</w:t>
      </w:r>
      <w:r>
        <w:t>; Όχι, δεν είναι αυτό. Είναι η τιμολόγηση φαρμάκων, κυρία Πρόεδρε</w:t>
      </w:r>
      <w:r w:rsidR="00372AB0">
        <w:t>,</w:t>
      </w:r>
      <w:r>
        <w:t xml:space="preserve"> και η τιμολόγηση είναι απόφαση πολιτική, απόφαση Υπουργού. Ο γιατρός δεν υπογράφει πολιτική απόφαση, δεν τιμολογεί φάρμακα. Να ξέρο</w:t>
      </w:r>
      <w:r w:rsidR="00372AB0">
        <w:t>υμε τι λέει η απόφαση. Ο</w:t>
      </w:r>
      <w:r>
        <w:t xml:space="preserve"> Εισηγητής του ΣΥΡΙΖΑ</w:t>
      </w:r>
      <w:r w:rsidR="00372AB0">
        <w:t>,</w:t>
      </w:r>
      <w:r>
        <w:t xml:space="preserve"> και επί της κυβερνητικής θητείας του ΣΥΡΙΖΑ και ως αντιπολίτευση</w:t>
      </w:r>
      <w:r w:rsidR="00372AB0">
        <w:t>,</w:t>
      </w:r>
      <w:r>
        <w:t xml:space="preserve"> πλέον είναι ανεξήγητες. Και ξέρω πολύ καλά τι λέει η απόφαση  του </w:t>
      </w:r>
      <w:r>
        <w:rPr>
          <w:lang w:val="en-US"/>
        </w:rPr>
        <w:t>New</w:t>
      </w:r>
      <w:r w:rsidRPr="00B7661D">
        <w:t xml:space="preserve"> </w:t>
      </w:r>
      <w:r>
        <w:rPr>
          <w:lang w:val="en-US"/>
        </w:rPr>
        <w:t>Jersey</w:t>
      </w:r>
      <w:r>
        <w:t>. Έχει μεταφραστεί από το Υπουργείο Εξωτερικών. Αυτό είναι το ερώτημα. Τηρεί τις συστάσεις σας;</w:t>
      </w:r>
    </w:p>
    <w:p w:rsidR="00A2248B" w:rsidRDefault="00A2248B" w:rsidP="004F66C4">
      <w:pPr>
        <w:spacing w:after="0" w:line="276" w:lineRule="auto"/>
        <w:contextualSpacing/>
        <w:jc w:val="both"/>
      </w:pPr>
      <w:r>
        <w:tab/>
        <w:t>Κι ένα τρίτο και τελευταίο ερώτημα: Είχα πει και στον κύριο Χαλκιά, με μια δόση θλίψης και αμφιβολίας, ότι τα ελληνικά δικαστήρια, τα ανώτατα δικαστήρια, κυρία Βελώνη, ενώ υιοθετούν</w:t>
      </w:r>
      <w:r w:rsidR="00372AB0">
        <w:t>,</w:t>
      </w:r>
      <w:r>
        <w:t xml:space="preserve"> εδώ και χρόνια, πιστά και σε έναν μεγάλο βαθμό, με πολύ πλήρες εύρος και πλάτος και έκταση, τις διατάξεις της ΕΣΔΑ, παρατηρώ</w:t>
      </w:r>
      <w:r w:rsidR="00372AB0">
        <w:t>,</w:t>
      </w:r>
      <w:r>
        <w:t xml:space="preserve"> με θλίψη, ότι δεν θέτουν στη νομική επιχειρηματολογία τους τα ανώτατα δικαστήρια της χώρας και τον ευρωπαϊκό χάρτη των θεμελιωδών δικαιωμάτων του ανθρώπου. Το διαπιστώνετ</w:t>
      </w:r>
      <w:r w:rsidR="00372AB0">
        <w:t>ε και εσείς; Ναι</w:t>
      </w:r>
      <w:r>
        <w:t xml:space="preserve"> ή όχι; Κι αν ναι, για ποιο λόγο;</w:t>
      </w:r>
    </w:p>
    <w:p w:rsidR="00A2248B" w:rsidRDefault="00A2248B" w:rsidP="004F66C4">
      <w:pPr>
        <w:spacing w:after="0" w:line="276" w:lineRule="auto"/>
        <w:contextualSpacing/>
        <w:jc w:val="both"/>
      </w:pPr>
      <w:r>
        <w:tab/>
      </w:r>
      <w:r w:rsidRPr="005418AF">
        <w:rPr>
          <w:b/>
        </w:rPr>
        <w:t>ΜΑΞΙΜΟΣ ΧΑΡΑΚΟΠΟΥΛΟΣ (Πρόεδρος της Επιτροπής):</w:t>
      </w:r>
      <w:r>
        <w:t xml:space="preserve"> Ολοκληρώθηκαν οι παρεμβάσεις των συναδέλφων Βουλευτών και θα ολοκληρώσουμε τη σ</w:t>
      </w:r>
      <w:r w:rsidR="00372AB0">
        <w:t>υνεδρίασή μας με τις απαντήσεις</w:t>
      </w:r>
      <w:r>
        <w:t xml:space="preserve"> που κρίνει σκόπιμο να δώσει η κυρία Πρόεδρος του Νομικού Συμβουλίου του Κράτους. </w:t>
      </w:r>
    </w:p>
    <w:p w:rsidR="00A2248B" w:rsidRDefault="00A2248B" w:rsidP="004F66C4">
      <w:pPr>
        <w:spacing w:after="0" w:line="276" w:lineRule="auto"/>
        <w:ind w:firstLine="720"/>
        <w:contextualSpacing/>
        <w:jc w:val="both"/>
      </w:pPr>
      <w:r>
        <w:t>Κυρία Πρόεδρε, έχετε το</w:t>
      </w:r>
      <w:r w:rsidR="00372AB0">
        <w:t>ν</w:t>
      </w:r>
      <w:r>
        <w:t xml:space="preserve"> λόγο.</w:t>
      </w:r>
    </w:p>
    <w:p w:rsidR="00AE5FA2" w:rsidRDefault="00AE5FA2" w:rsidP="004F66C4">
      <w:pPr>
        <w:spacing w:after="0" w:line="276" w:lineRule="auto"/>
        <w:ind w:firstLine="720"/>
        <w:contextualSpacing/>
        <w:jc w:val="both"/>
      </w:pPr>
      <w:bookmarkStart w:id="0" w:name="_GoBack"/>
      <w:bookmarkEnd w:id="0"/>
    </w:p>
    <w:p w:rsidR="00A2248B" w:rsidRDefault="00A2248B" w:rsidP="004F66C4">
      <w:pPr>
        <w:spacing w:after="0" w:line="276" w:lineRule="auto"/>
        <w:contextualSpacing/>
        <w:jc w:val="both"/>
      </w:pPr>
      <w:r>
        <w:tab/>
      </w:r>
      <w:r w:rsidRPr="005418AF">
        <w:rPr>
          <w:b/>
        </w:rPr>
        <w:t>ΕΥΓΕΝΙΑ Ε. ΒΕΛΩΝΗ (Πρόεδρος του Νομικού Συμβουλίου του Κράτους):</w:t>
      </w:r>
      <w:r>
        <w:t xml:space="preserve"> Θα ξεκινήσω από τις ερωτήσεις που έθεσε ο κ. Ξανθόπουλος και ελπίζω να σας ικανοποιήσω με τις απαντήσεις. Οι 38.918 παραστάσεις που αναφέρονται στην Ετήσια </w:t>
      </w:r>
      <w:r w:rsidR="004408B4">
        <w:t>Έκθεση</w:t>
      </w:r>
      <w:r w:rsidR="00372AB0">
        <w:t xml:space="preserve"> αφορούν</w:t>
      </w:r>
      <w:r>
        <w:t xml:space="preserve"> μόνο τους λειτουργούς του Νομικού Συμβουλίου του Κράτους. </w:t>
      </w:r>
    </w:p>
    <w:p w:rsidR="00A2248B" w:rsidRDefault="00A2248B" w:rsidP="004F66C4">
      <w:pPr>
        <w:spacing w:after="0" w:line="276" w:lineRule="auto"/>
        <w:ind w:firstLine="720"/>
        <w:contextualSpacing/>
        <w:jc w:val="both"/>
      </w:pPr>
      <w:r>
        <w:t xml:space="preserve">Ρωτήσατε για την εξώδικη επίλυση της διαφοράς. Υποβάλλονται αιτήσεις για εξώδικη επίλυση και στην </w:t>
      </w:r>
      <w:r w:rsidR="00372AB0">
        <w:t>Έκθεσή</w:t>
      </w:r>
      <w:r>
        <w:t xml:space="preserve"> μας αναφέρουμε</w:t>
      </w:r>
      <w:r w:rsidR="00372AB0">
        <w:t xml:space="preserve"> ότι</w:t>
      </w:r>
      <w:r>
        <w:t xml:space="preserve"> από τις 180 εξετάστηκαν κατ’ ουσία και οι 82 έγιναν δεκτές, ενώ απορρίφθηκαν μόνο έξι. Ουσιαστικά</w:t>
      </w:r>
      <w:r w:rsidR="00372AB0">
        <w:t>,</w:t>
      </w:r>
      <w:r>
        <w:t xml:space="preserve"> δηλαδή, το σύστημα της εξώδικης αίτησης λειτουργεί πάρα πολύ καλά στο Νομικό Συμβούλιο του Κράτους, πάντα με βάση</w:t>
      </w:r>
      <w:r w:rsidR="00372AB0">
        <w:t>,</w:t>
      </w:r>
      <w:r>
        <w:t xml:space="preserve"> βέβαια</w:t>
      </w:r>
      <w:r w:rsidR="00372AB0">
        <w:t>,</w:t>
      </w:r>
      <w:r>
        <w:t xml:space="preserve"> το δίκαιο αίτημα των αιτούντων και χωρίς να θίγεται το δημόσιο συμφέρον. Και</w:t>
      </w:r>
      <w:r w:rsidR="00372AB0">
        <w:t>,</w:t>
      </w:r>
      <w:r>
        <w:t xml:space="preserve"> όπως πολύ σωστά</w:t>
      </w:r>
      <w:r w:rsidR="00372AB0">
        <w:t xml:space="preserve"> παρατηρήθηκε, όταν λέμε «συμφέρο</w:t>
      </w:r>
      <w:r>
        <w:t>ν του δημοσίου</w:t>
      </w:r>
      <w:r w:rsidR="00372AB0">
        <w:t>»</w:t>
      </w:r>
      <w:r>
        <w:t>, εννοούμε δημόσιο συ</w:t>
      </w:r>
      <w:r w:rsidR="00372AB0">
        <w:t>μφέρον, γιατί αφορά όλους μας.</w:t>
      </w:r>
    </w:p>
    <w:p w:rsidR="00A2248B" w:rsidRDefault="00A2248B" w:rsidP="004F66C4">
      <w:pPr>
        <w:spacing w:after="0" w:line="276" w:lineRule="auto"/>
        <w:ind w:firstLine="720"/>
        <w:contextualSpacing/>
        <w:jc w:val="both"/>
      </w:pPr>
      <w:r>
        <w:t>Επιφυλάσσομαι να</w:t>
      </w:r>
      <w:r w:rsidR="003F33F4" w:rsidRPr="003F33F4">
        <w:t xml:space="preserve"> </w:t>
      </w:r>
      <w:r w:rsidR="003F33F4">
        <w:t>σας</w:t>
      </w:r>
      <w:r>
        <w:t xml:space="preserve"> γνωστοποιήσω τις προτάσεις που έχουμε κάνει προς τις διάφορες αρχές, γιατί</w:t>
      </w:r>
      <w:r w:rsidR="00307C18">
        <w:t>,</w:t>
      </w:r>
      <w:r>
        <w:t xml:space="preserve"> πράγματι, θα θέλαμε και τη βοήθεια του Κοινοβουλίου. Ρωτήσατε για τους οκτώ σχηματισμούς και αυτό είναι</w:t>
      </w:r>
      <w:r w:rsidR="00307C18">
        <w:t xml:space="preserve"> απάντηση και για τον κ. </w:t>
      </w:r>
      <w:r>
        <w:t>Καστανίδη. Δεν είναι εύκολο να δημιουργηθούν, δεν είναι μόνο το κανονιστικό πλαίσιο</w:t>
      </w:r>
      <w:r w:rsidR="003F33F4">
        <w:t>,</w:t>
      </w:r>
      <w:r>
        <w:t xml:space="preserve"> που αυτό είναι το πιο εύκολο. Αντιλαμβάνεστε, είναι αποφάσεις Προέδρου. Το ζήτημα είναι</w:t>
      </w:r>
      <w:r w:rsidR="003F33F4">
        <w:t>,</w:t>
      </w:r>
      <w:r>
        <w:t xml:space="preserve"> κυρίως</w:t>
      </w:r>
      <w:r w:rsidR="003F33F4">
        <w:t>,</w:t>
      </w:r>
      <w:r>
        <w:t xml:space="preserve"> το στεγαστικό και η υλικοτεχνική υποδομή</w:t>
      </w:r>
      <w:r w:rsidR="003F33F4">
        <w:t>.</w:t>
      </w:r>
    </w:p>
    <w:p w:rsidR="00A2248B" w:rsidRDefault="003F33F4" w:rsidP="004F66C4">
      <w:pPr>
        <w:spacing w:line="276" w:lineRule="auto"/>
        <w:ind w:firstLine="720"/>
        <w:contextualSpacing/>
        <w:jc w:val="both"/>
        <w:rPr>
          <w:rFonts w:cstheme="minorHAnsi"/>
        </w:rPr>
      </w:pPr>
      <w:r>
        <w:t>Για να γίνουν οι δύο σχηματισμοί, οι οποίοι αρχίζουν να λειτουργούν 1η Δεκεμβρίου ο ένας, 18 ή 19 Δεκεμβρίου ο δεύτερος, των ποινικών σχηματισμών, ε</w:t>
      </w:r>
      <w:r w:rsidR="00A2248B" w:rsidRPr="003629D1">
        <w:rPr>
          <w:rFonts w:cstheme="minorHAnsi"/>
        </w:rPr>
        <w:t>πειδή</w:t>
      </w:r>
      <w:r>
        <w:rPr>
          <w:rFonts w:cstheme="minorHAnsi"/>
        </w:rPr>
        <w:t xml:space="preserve"> </w:t>
      </w:r>
      <w:r w:rsidR="00A2248B" w:rsidRPr="003629D1">
        <w:rPr>
          <w:rFonts w:cstheme="minorHAnsi"/>
        </w:rPr>
        <w:t>δεν είχαμε κτίριο</w:t>
      </w:r>
      <w:r w:rsidR="00A2248B">
        <w:rPr>
          <w:rFonts w:cstheme="minorHAnsi"/>
        </w:rPr>
        <w:t>,</w:t>
      </w:r>
      <w:r w:rsidR="00A2248B" w:rsidRPr="003629D1">
        <w:rPr>
          <w:rFonts w:cstheme="minorHAnsi"/>
        </w:rPr>
        <w:t xml:space="preserve"> αναγκαστήκαμε να κάνουμε μεταφορά του αρχείου</w:t>
      </w:r>
      <w:r w:rsidR="00A2248B">
        <w:rPr>
          <w:rFonts w:cstheme="minorHAnsi"/>
        </w:rPr>
        <w:t xml:space="preserve"> από την Κεντρική Υπηρεσία του Νομικού Σ</w:t>
      </w:r>
      <w:r w:rsidR="002B02AA">
        <w:rPr>
          <w:rFonts w:cstheme="minorHAnsi"/>
        </w:rPr>
        <w:t>υμβουλίου του Κ</w:t>
      </w:r>
      <w:r w:rsidR="00A2248B" w:rsidRPr="003629D1">
        <w:rPr>
          <w:rFonts w:cstheme="minorHAnsi"/>
        </w:rPr>
        <w:t>ράτους</w:t>
      </w:r>
      <w:r w:rsidR="00A2248B">
        <w:rPr>
          <w:rFonts w:cstheme="minorHAnsi"/>
        </w:rPr>
        <w:t>, να καλέσω τα Γενικά Αρχεία του Κ</w:t>
      </w:r>
      <w:r w:rsidR="00A2248B" w:rsidRPr="003629D1">
        <w:rPr>
          <w:rFonts w:cstheme="minorHAnsi"/>
        </w:rPr>
        <w:t>ράτους</w:t>
      </w:r>
      <w:r w:rsidR="00A2248B">
        <w:rPr>
          <w:rFonts w:cstheme="minorHAnsi"/>
        </w:rPr>
        <w:t>,</w:t>
      </w:r>
      <w:r w:rsidR="00A2248B" w:rsidRPr="003629D1">
        <w:rPr>
          <w:rFonts w:cstheme="minorHAnsi"/>
        </w:rPr>
        <w:t xml:space="preserve"> ώστε να κά</w:t>
      </w:r>
      <w:r w:rsidR="00A2248B">
        <w:rPr>
          <w:rFonts w:cstheme="minorHAnsi"/>
        </w:rPr>
        <w:t xml:space="preserve">νουμε πολτοποίηση </w:t>
      </w:r>
      <w:r w:rsidR="00A2248B" w:rsidRPr="003629D1">
        <w:rPr>
          <w:rFonts w:cstheme="minorHAnsi"/>
        </w:rPr>
        <w:t>υποθέσεων</w:t>
      </w:r>
      <w:r w:rsidR="00A2248B">
        <w:rPr>
          <w:rFonts w:cstheme="minorHAnsi"/>
        </w:rPr>
        <w:t>,</w:t>
      </w:r>
      <w:r w:rsidR="00A2248B" w:rsidRPr="003629D1">
        <w:rPr>
          <w:rFonts w:cstheme="minorHAnsi"/>
        </w:rPr>
        <w:t xml:space="preserve"> που είναι πλέον των 60 ετών στα αρχεία </w:t>
      </w:r>
      <w:r>
        <w:rPr>
          <w:rFonts w:cstheme="minorHAnsi"/>
        </w:rPr>
        <w:t>μας, ε</w:t>
      </w:r>
      <w:r w:rsidR="00A2248B">
        <w:rPr>
          <w:rFonts w:cstheme="minorHAnsi"/>
        </w:rPr>
        <w:t>νώ</w:t>
      </w:r>
      <w:r w:rsidR="002B02AA">
        <w:rPr>
          <w:rFonts w:cstheme="minorHAnsi"/>
        </w:rPr>
        <w:t>,</w:t>
      </w:r>
      <w:r w:rsidR="00A2248B">
        <w:rPr>
          <w:rFonts w:cstheme="minorHAnsi"/>
        </w:rPr>
        <w:t xml:space="preserve"> η Κεντρική Υ</w:t>
      </w:r>
      <w:r w:rsidR="00A2248B" w:rsidRPr="003629D1">
        <w:rPr>
          <w:rFonts w:cstheme="minorHAnsi"/>
        </w:rPr>
        <w:t>πηρεσία έχει μόνο</w:t>
      </w:r>
      <w:r w:rsidR="002B02AA">
        <w:rPr>
          <w:rFonts w:cstheme="minorHAnsi"/>
        </w:rPr>
        <w:t>,</w:t>
      </w:r>
      <w:r w:rsidR="00A2248B" w:rsidRPr="003629D1">
        <w:rPr>
          <w:rFonts w:cstheme="minorHAnsi"/>
        </w:rPr>
        <w:t xml:space="preserve"> όπως γνωρίζετε πολύ καλά</w:t>
      </w:r>
      <w:r w:rsidR="00A2248B">
        <w:rPr>
          <w:rFonts w:cstheme="minorHAnsi"/>
        </w:rPr>
        <w:t>, δ</w:t>
      </w:r>
      <w:r w:rsidR="00A2248B" w:rsidRPr="003629D1">
        <w:rPr>
          <w:rFonts w:cstheme="minorHAnsi"/>
        </w:rPr>
        <w:t>ιαβιβάζει τα δικόγραφα και τα έγγραφα</w:t>
      </w:r>
      <w:r>
        <w:rPr>
          <w:rFonts w:cstheme="minorHAnsi"/>
        </w:rPr>
        <w:t>,</w:t>
      </w:r>
      <w:r w:rsidR="00A2248B" w:rsidRPr="003629D1">
        <w:rPr>
          <w:rFonts w:cstheme="minorHAnsi"/>
        </w:rPr>
        <w:t xml:space="preserve"> κρατήσαμε ό</w:t>
      </w:r>
      <w:r>
        <w:rPr>
          <w:rFonts w:cstheme="minorHAnsi"/>
        </w:rPr>
        <w:t>,</w:t>
      </w:r>
      <w:r w:rsidR="00A2248B" w:rsidRPr="003629D1">
        <w:rPr>
          <w:rFonts w:cstheme="minorHAnsi"/>
        </w:rPr>
        <w:t>τι</w:t>
      </w:r>
      <w:r>
        <w:rPr>
          <w:rFonts w:cstheme="minorHAnsi"/>
        </w:rPr>
        <w:t xml:space="preserve"> </w:t>
      </w:r>
      <w:r w:rsidR="00A2248B">
        <w:rPr>
          <w:rFonts w:cstheme="minorHAnsi"/>
        </w:rPr>
        <w:t xml:space="preserve"> αφορά την Κεντρική Υπηρεσία και έτσι εξοικονομήσαμε</w:t>
      </w:r>
      <w:r>
        <w:rPr>
          <w:rFonts w:cstheme="minorHAnsi"/>
        </w:rPr>
        <w:t>,</w:t>
      </w:r>
      <w:r w:rsidR="00A2248B" w:rsidRPr="003629D1">
        <w:rPr>
          <w:rFonts w:cstheme="minorHAnsi"/>
        </w:rPr>
        <w:t xml:space="preserve"> στους δύο ορόφους</w:t>
      </w:r>
      <w:r>
        <w:rPr>
          <w:rFonts w:cstheme="minorHAnsi"/>
        </w:rPr>
        <w:t>,</w:t>
      </w:r>
      <w:r w:rsidR="00A2248B" w:rsidRPr="003629D1">
        <w:rPr>
          <w:rFonts w:cstheme="minorHAnsi"/>
        </w:rPr>
        <w:t xml:space="preserve"> τον δεύτερο και στο τρίτο όροφο</w:t>
      </w:r>
      <w:r>
        <w:rPr>
          <w:rFonts w:cstheme="minorHAnsi"/>
        </w:rPr>
        <w:t>,</w:t>
      </w:r>
      <w:r w:rsidR="00A2248B" w:rsidRPr="003629D1">
        <w:rPr>
          <w:rFonts w:cstheme="minorHAnsi"/>
        </w:rPr>
        <w:t xml:space="preserve"> να γ</w:t>
      </w:r>
      <w:r w:rsidR="00A2248B">
        <w:rPr>
          <w:rFonts w:cstheme="minorHAnsi"/>
        </w:rPr>
        <w:t xml:space="preserve">ίνουν οι δύο αυτοί σχηματισμοί. </w:t>
      </w:r>
    </w:p>
    <w:p w:rsidR="00A2248B" w:rsidRDefault="00A2248B" w:rsidP="003F33F4">
      <w:pPr>
        <w:spacing w:line="276" w:lineRule="auto"/>
        <w:ind w:firstLine="720"/>
        <w:contextualSpacing/>
        <w:jc w:val="both"/>
        <w:rPr>
          <w:rFonts w:cstheme="minorHAnsi"/>
        </w:rPr>
      </w:pPr>
      <w:r>
        <w:rPr>
          <w:rFonts w:cstheme="minorHAnsi"/>
        </w:rPr>
        <w:t>Ε</w:t>
      </w:r>
      <w:r w:rsidRPr="003629D1">
        <w:rPr>
          <w:rFonts w:cstheme="minorHAnsi"/>
        </w:rPr>
        <w:t>λπίζω</w:t>
      </w:r>
      <w:r w:rsidR="003F33F4">
        <w:rPr>
          <w:rFonts w:cstheme="minorHAnsi"/>
        </w:rPr>
        <w:t>,</w:t>
      </w:r>
      <w:r w:rsidRPr="003629D1">
        <w:rPr>
          <w:rFonts w:cstheme="minorHAnsi"/>
        </w:rPr>
        <w:t xml:space="preserve"> στη δική μου θητεία</w:t>
      </w:r>
      <w:r w:rsidR="003F33F4">
        <w:rPr>
          <w:rFonts w:cstheme="minorHAnsi"/>
        </w:rPr>
        <w:t>,</w:t>
      </w:r>
      <w:r>
        <w:rPr>
          <w:rFonts w:cstheme="minorHAnsi"/>
        </w:rPr>
        <w:t xml:space="preserve"> ο επόμενος στόχος μας,</w:t>
      </w:r>
      <w:r w:rsidRPr="003629D1">
        <w:rPr>
          <w:rFonts w:cstheme="minorHAnsi"/>
        </w:rPr>
        <w:t xml:space="preserve"> αν θα μπορέσουμε</w:t>
      </w:r>
      <w:r>
        <w:rPr>
          <w:rFonts w:cstheme="minorHAnsi"/>
        </w:rPr>
        <w:t>,</w:t>
      </w:r>
      <w:r w:rsidRPr="003629D1">
        <w:rPr>
          <w:rFonts w:cstheme="minorHAnsi"/>
        </w:rPr>
        <w:t xml:space="preserve"> θα είναι να</w:t>
      </w:r>
      <w:r>
        <w:rPr>
          <w:rFonts w:cstheme="minorHAnsi"/>
        </w:rPr>
        <w:t xml:space="preserve"> γίνει σχηματισμός υποθέσεων Ευρωπαϊκής Ένωσης και των δικαστηρίων του Ευρωπαϊκού Δ</w:t>
      </w:r>
      <w:r w:rsidRPr="003629D1">
        <w:rPr>
          <w:rFonts w:cstheme="minorHAnsi"/>
        </w:rPr>
        <w:t>ικαστ</w:t>
      </w:r>
      <w:r>
        <w:rPr>
          <w:rFonts w:cstheme="minorHAnsi"/>
        </w:rPr>
        <w:t>ηρίου Δ</w:t>
      </w:r>
      <w:r w:rsidRPr="003629D1">
        <w:rPr>
          <w:rFonts w:cstheme="minorHAnsi"/>
        </w:rPr>
        <w:t>ικαιωμάτων του ανθρώπου κ</w:t>
      </w:r>
      <w:r>
        <w:rPr>
          <w:rFonts w:cstheme="minorHAnsi"/>
        </w:rPr>
        <w:t>αι δικαστηρίων της αλλοδαπής.</w:t>
      </w:r>
      <w:r w:rsidR="003F33F4">
        <w:rPr>
          <w:rFonts w:cstheme="minorHAnsi"/>
        </w:rPr>
        <w:t xml:space="preserve"> </w:t>
      </w:r>
      <w:r>
        <w:rPr>
          <w:rFonts w:cstheme="minorHAnsi"/>
        </w:rPr>
        <w:t>Ή</w:t>
      </w:r>
      <w:r w:rsidRPr="003629D1">
        <w:rPr>
          <w:rFonts w:cstheme="minorHAnsi"/>
        </w:rPr>
        <w:t>δη</w:t>
      </w:r>
      <w:r w:rsidR="003F33F4">
        <w:rPr>
          <w:rFonts w:cstheme="minorHAnsi"/>
        </w:rPr>
        <w:t>,</w:t>
      </w:r>
      <w:r w:rsidRPr="003629D1">
        <w:rPr>
          <w:rFonts w:cstheme="minorHAnsi"/>
        </w:rPr>
        <w:t xml:space="preserve"> έχουμε επεξεργαστεί σχέδιο της σχετικής απόφασης</w:t>
      </w:r>
      <w:r w:rsidR="00921825">
        <w:rPr>
          <w:rFonts w:cstheme="minorHAnsi"/>
        </w:rPr>
        <w:t>.</w:t>
      </w:r>
      <w:r>
        <w:rPr>
          <w:rFonts w:cstheme="minorHAnsi"/>
        </w:rPr>
        <w:t xml:space="preserve"> </w:t>
      </w:r>
      <w:r w:rsidR="00921825">
        <w:rPr>
          <w:rFonts w:cstheme="minorHAnsi"/>
        </w:rPr>
        <w:t>Α</w:t>
      </w:r>
      <w:r w:rsidRPr="003629D1">
        <w:rPr>
          <w:rFonts w:cstheme="minorHAnsi"/>
        </w:rPr>
        <w:t>πλά</w:t>
      </w:r>
      <w:r w:rsidR="003F33F4">
        <w:rPr>
          <w:rFonts w:cstheme="minorHAnsi"/>
        </w:rPr>
        <w:t>,</w:t>
      </w:r>
      <w:r w:rsidRPr="003629D1">
        <w:rPr>
          <w:rFonts w:cstheme="minorHAnsi"/>
        </w:rPr>
        <w:t xml:space="preserve"> πρέπει να ρυθμίσουμε το θέμα λίγο το στεγαστικό</w:t>
      </w:r>
      <w:r>
        <w:rPr>
          <w:rFonts w:cstheme="minorHAnsi"/>
        </w:rPr>
        <w:t>, ν</w:t>
      </w:r>
      <w:r w:rsidRPr="003629D1">
        <w:rPr>
          <w:rFonts w:cstheme="minorHAnsi"/>
        </w:rPr>
        <w:t>ομίζω ότι αυτός σχηματισμός θα μ</w:t>
      </w:r>
      <w:r>
        <w:rPr>
          <w:rFonts w:cstheme="minorHAnsi"/>
        </w:rPr>
        <w:t>πορέσει να στεγαστεί εντός του Νομικού Σ</w:t>
      </w:r>
      <w:r w:rsidR="003F33F4">
        <w:rPr>
          <w:rFonts w:cstheme="minorHAnsi"/>
        </w:rPr>
        <w:t>υμβουλίου του Κ</w:t>
      </w:r>
      <w:r w:rsidRPr="003629D1">
        <w:rPr>
          <w:rFonts w:cstheme="minorHAnsi"/>
        </w:rPr>
        <w:t>ράτους</w:t>
      </w:r>
      <w:r>
        <w:rPr>
          <w:rFonts w:cstheme="minorHAnsi"/>
        </w:rPr>
        <w:t>,</w:t>
      </w:r>
      <w:r w:rsidRPr="003629D1">
        <w:rPr>
          <w:rFonts w:cstheme="minorHAnsi"/>
        </w:rPr>
        <w:t xml:space="preserve"> άρα</w:t>
      </w:r>
      <w:r w:rsidR="003F33F4">
        <w:rPr>
          <w:rFonts w:cstheme="minorHAnsi"/>
        </w:rPr>
        <w:t>,</w:t>
      </w:r>
      <w:r w:rsidRPr="003629D1">
        <w:rPr>
          <w:rFonts w:cstheme="minorHAnsi"/>
        </w:rPr>
        <w:t xml:space="preserve"> δεν θα χρειαστεί να ψάξουμε </w:t>
      </w:r>
      <w:r w:rsidR="003F33F4">
        <w:rPr>
          <w:rFonts w:cstheme="minorHAnsi"/>
        </w:rPr>
        <w:t>αλλού</w:t>
      </w:r>
      <w:r w:rsidRPr="003629D1">
        <w:rPr>
          <w:rFonts w:cstheme="minorHAnsi"/>
        </w:rPr>
        <w:t xml:space="preserve"> κτίριο</w:t>
      </w:r>
      <w:r>
        <w:rPr>
          <w:rFonts w:cstheme="minorHAnsi"/>
        </w:rPr>
        <w:t>.</w:t>
      </w:r>
    </w:p>
    <w:p w:rsidR="00A2248B" w:rsidRDefault="00A2248B" w:rsidP="004F66C4">
      <w:pPr>
        <w:spacing w:line="276" w:lineRule="auto"/>
        <w:ind w:firstLine="720"/>
        <w:contextualSpacing/>
        <w:jc w:val="both"/>
        <w:rPr>
          <w:rFonts w:cstheme="minorHAnsi"/>
        </w:rPr>
      </w:pPr>
      <w:r w:rsidRPr="003629D1">
        <w:rPr>
          <w:rFonts w:cstheme="minorHAnsi"/>
        </w:rPr>
        <w:t xml:space="preserve"> </w:t>
      </w:r>
      <w:r w:rsidR="007E042D">
        <w:rPr>
          <w:rFonts w:cstheme="minorHAnsi"/>
        </w:rPr>
        <w:t>Ε</w:t>
      </w:r>
      <w:r w:rsidRPr="003629D1">
        <w:rPr>
          <w:rFonts w:cstheme="minorHAnsi"/>
        </w:rPr>
        <w:t>πε</w:t>
      </w:r>
      <w:r>
        <w:rPr>
          <w:rFonts w:cstheme="minorHAnsi"/>
        </w:rPr>
        <w:t>ιδή είπατε να κάνω και μία</w:t>
      </w:r>
      <w:r w:rsidR="007E042D">
        <w:rPr>
          <w:rFonts w:cstheme="minorHAnsi"/>
        </w:rPr>
        <w:t xml:space="preserve"> αναφορά</w:t>
      </w:r>
      <w:r>
        <w:rPr>
          <w:rFonts w:cstheme="minorHAnsi"/>
        </w:rPr>
        <w:t xml:space="preserve"> ποιους</w:t>
      </w:r>
      <w:r w:rsidRPr="003629D1">
        <w:rPr>
          <w:rFonts w:cstheme="minorHAnsi"/>
        </w:rPr>
        <w:t xml:space="preserve"> θεωρώ σημαντικότερο</w:t>
      </w:r>
      <w:r>
        <w:rPr>
          <w:rFonts w:cstheme="minorHAnsi"/>
        </w:rPr>
        <w:t>υς</w:t>
      </w:r>
      <w:r w:rsidRPr="003629D1">
        <w:rPr>
          <w:rFonts w:cstheme="minorHAnsi"/>
        </w:rPr>
        <w:t xml:space="preserve"> κατά </w:t>
      </w:r>
      <w:r>
        <w:rPr>
          <w:rFonts w:cstheme="minorHAnsi"/>
        </w:rPr>
        <w:t>σειρά</w:t>
      </w:r>
      <w:r w:rsidR="007E042D">
        <w:rPr>
          <w:rFonts w:cstheme="minorHAnsi"/>
        </w:rPr>
        <w:t>,</w:t>
      </w:r>
      <w:r>
        <w:rPr>
          <w:rFonts w:cstheme="minorHAnsi"/>
        </w:rPr>
        <w:t xml:space="preserve"> δεν ξέρω αν </w:t>
      </w:r>
      <w:r w:rsidR="007E042D">
        <w:rPr>
          <w:rFonts w:cstheme="minorHAnsi"/>
        </w:rPr>
        <w:t>το έθεσε</w:t>
      </w:r>
      <w:r>
        <w:rPr>
          <w:rFonts w:cstheme="minorHAnsi"/>
        </w:rPr>
        <w:t xml:space="preserve"> ο κ.  Καστανίδης, θα ακολουθήσει ο σχηματισμός Φορολογικών και Τ</w:t>
      </w:r>
      <w:r w:rsidR="007E042D">
        <w:rPr>
          <w:rFonts w:cstheme="minorHAnsi"/>
        </w:rPr>
        <w:t>ελωνειακών Υποθέσεων και Υ</w:t>
      </w:r>
      <w:r w:rsidRPr="003629D1">
        <w:rPr>
          <w:rFonts w:cstheme="minorHAnsi"/>
        </w:rPr>
        <w:t xml:space="preserve">ποθέσεων </w:t>
      </w:r>
      <w:r w:rsidR="007E042D">
        <w:rPr>
          <w:rFonts w:cstheme="minorHAnsi"/>
        </w:rPr>
        <w:t>Ε</w:t>
      </w:r>
      <w:r w:rsidRPr="003629D1">
        <w:rPr>
          <w:rFonts w:cstheme="minorHAnsi"/>
        </w:rPr>
        <w:t>κτέλεσης που</w:t>
      </w:r>
      <w:r w:rsidR="007E042D">
        <w:rPr>
          <w:rFonts w:cstheme="minorHAnsi"/>
        </w:rPr>
        <w:t>,</w:t>
      </w:r>
      <w:r w:rsidRPr="003629D1">
        <w:rPr>
          <w:rFonts w:cstheme="minorHAnsi"/>
        </w:rPr>
        <w:t xml:space="preserve"> κατ’ ουσία</w:t>
      </w:r>
      <w:r w:rsidR="007E042D">
        <w:rPr>
          <w:rFonts w:cstheme="minorHAnsi"/>
        </w:rPr>
        <w:t>,</w:t>
      </w:r>
      <w:r w:rsidRPr="003629D1">
        <w:rPr>
          <w:rFonts w:cstheme="minorHAnsi"/>
        </w:rPr>
        <w:t xml:space="preserve"> λειτουργεί ως σχηματισμός</w:t>
      </w:r>
      <w:r w:rsidR="007E042D">
        <w:rPr>
          <w:rFonts w:cstheme="minorHAnsi"/>
        </w:rPr>
        <w:t>,</w:t>
      </w:r>
      <w:r w:rsidRPr="003629D1">
        <w:rPr>
          <w:rFonts w:cstheme="minorHAnsi"/>
        </w:rPr>
        <w:t xml:space="preserve"> με</w:t>
      </w:r>
      <w:r w:rsidR="007E042D">
        <w:rPr>
          <w:rFonts w:cstheme="minorHAnsi"/>
        </w:rPr>
        <w:t xml:space="preserve"> </w:t>
      </w:r>
      <w:r w:rsidRPr="003629D1">
        <w:rPr>
          <w:rFonts w:cstheme="minorHAnsi"/>
        </w:rPr>
        <w:t>άλλη μορφή βέβαια</w:t>
      </w:r>
      <w:r w:rsidR="007E042D">
        <w:rPr>
          <w:rFonts w:cstheme="minorHAnsi"/>
        </w:rPr>
        <w:t>,</w:t>
      </w:r>
      <w:r w:rsidRPr="003629D1">
        <w:rPr>
          <w:rFonts w:cstheme="minorHAnsi"/>
        </w:rPr>
        <w:t xml:space="preserve"> όχι με τη μορφή του 4831</w:t>
      </w:r>
      <w:r>
        <w:rPr>
          <w:rFonts w:cstheme="minorHAnsi"/>
        </w:rPr>
        <w:t>, το</w:t>
      </w:r>
      <w:r w:rsidR="007E042D">
        <w:rPr>
          <w:rFonts w:cstheme="minorHAnsi"/>
        </w:rPr>
        <w:t>υ</w:t>
      </w:r>
      <w:r>
        <w:rPr>
          <w:rFonts w:cstheme="minorHAnsi"/>
        </w:rPr>
        <w:t xml:space="preserve"> νέο</w:t>
      </w:r>
      <w:r w:rsidR="007E042D">
        <w:rPr>
          <w:rFonts w:cstheme="minorHAnsi"/>
        </w:rPr>
        <w:t>υ μας Ο</w:t>
      </w:r>
      <w:r>
        <w:rPr>
          <w:rFonts w:cstheme="minorHAnsi"/>
        </w:rPr>
        <w:t>ργανισμ</w:t>
      </w:r>
      <w:r w:rsidR="007E042D">
        <w:rPr>
          <w:rFonts w:cstheme="minorHAnsi"/>
        </w:rPr>
        <w:t>ού</w:t>
      </w:r>
      <w:r>
        <w:rPr>
          <w:rFonts w:cstheme="minorHAnsi"/>
        </w:rPr>
        <w:t xml:space="preserve"> </w:t>
      </w:r>
      <w:r w:rsidR="007E042D">
        <w:rPr>
          <w:rFonts w:cstheme="minorHAnsi"/>
        </w:rPr>
        <w:t>με τον ν</w:t>
      </w:r>
      <w:r w:rsidRPr="003629D1">
        <w:rPr>
          <w:rFonts w:cstheme="minorHAnsi"/>
        </w:rPr>
        <w:t xml:space="preserve">όμο του </w:t>
      </w:r>
      <w:r w:rsidR="007E042D">
        <w:rPr>
          <w:rFonts w:cstheme="minorHAnsi"/>
        </w:rPr>
        <w:t>20</w:t>
      </w:r>
      <w:r w:rsidRPr="003629D1">
        <w:rPr>
          <w:rFonts w:cstheme="minorHAnsi"/>
        </w:rPr>
        <w:t>21</w:t>
      </w:r>
      <w:r>
        <w:rPr>
          <w:rFonts w:cstheme="minorHAnsi"/>
        </w:rPr>
        <w:t>, αλλά</w:t>
      </w:r>
      <w:r w:rsidR="007E042D">
        <w:rPr>
          <w:rFonts w:cstheme="minorHAnsi"/>
        </w:rPr>
        <w:t>,</w:t>
      </w:r>
      <w:r w:rsidRPr="003629D1">
        <w:rPr>
          <w:rFonts w:cstheme="minorHAnsi"/>
        </w:rPr>
        <w:t xml:space="preserve"> ήδη</w:t>
      </w:r>
      <w:r w:rsidR="007E042D">
        <w:rPr>
          <w:rFonts w:cstheme="minorHAnsi"/>
        </w:rPr>
        <w:t>,</w:t>
      </w:r>
      <w:r w:rsidRPr="003629D1">
        <w:rPr>
          <w:rFonts w:cstheme="minorHAnsi"/>
        </w:rPr>
        <w:t xml:space="preserve"> λειτουργεί γραφείο</w:t>
      </w:r>
      <w:r>
        <w:rPr>
          <w:rFonts w:cstheme="minorHAnsi"/>
        </w:rPr>
        <w:t>, ειδικό γραφείο</w:t>
      </w:r>
      <w:r w:rsidR="007E042D">
        <w:rPr>
          <w:rFonts w:cstheme="minorHAnsi"/>
        </w:rPr>
        <w:t>,</w:t>
      </w:r>
      <w:r>
        <w:rPr>
          <w:rFonts w:cstheme="minorHAnsi"/>
        </w:rPr>
        <w:t xml:space="preserve"> ενιαίο </w:t>
      </w:r>
      <w:r w:rsidRPr="003629D1">
        <w:rPr>
          <w:rFonts w:cstheme="minorHAnsi"/>
        </w:rPr>
        <w:t>γραφείο δημοσίων εσόδων</w:t>
      </w:r>
      <w:r w:rsidR="007E042D">
        <w:rPr>
          <w:rFonts w:cstheme="minorHAnsi"/>
        </w:rPr>
        <w:t xml:space="preserve">, εκτέλεσης το ένα, </w:t>
      </w:r>
      <w:r w:rsidRPr="003629D1">
        <w:rPr>
          <w:rFonts w:cstheme="minorHAnsi"/>
        </w:rPr>
        <w:t>τελωνειακών υποθέσεων και φορολογικό το άλλο</w:t>
      </w:r>
      <w:r w:rsidR="007E042D">
        <w:rPr>
          <w:rFonts w:cstheme="minorHAnsi"/>
        </w:rPr>
        <w:t>,</w:t>
      </w:r>
      <w:r w:rsidRPr="003629D1">
        <w:rPr>
          <w:rFonts w:cstheme="minorHAnsi"/>
        </w:rPr>
        <w:t xml:space="preserve"> άρα</w:t>
      </w:r>
      <w:r w:rsidR="007E042D">
        <w:rPr>
          <w:rFonts w:cstheme="minorHAnsi"/>
        </w:rPr>
        <w:t>,</w:t>
      </w:r>
      <w:r w:rsidRPr="003629D1">
        <w:rPr>
          <w:rFonts w:cstheme="minorHAnsi"/>
        </w:rPr>
        <w:t xml:space="preserve"> αυτό θα είναι και εύκολο</w:t>
      </w:r>
      <w:r>
        <w:rPr>
          <w:rFonts w:cstheme="minorHAnsi"/>
        </w:rPr>
        <w:t>,</w:t>
      </w:r>
      <w:r w:rsidR="007E042D">
        <w:rPr>
          <w:rFonts w:cstheme="minorHAnsi"/>
        </w:rPr>
        <w:t xml:space="preserve"> </w:t>
      </w:r>
      <w:r>
        <w:rPr>
          <w:rFonts w:cstheme="minorHAnsi"/>
        </w:rPr>
        <w:t>ε</w:t>
      </w:r>
      <w:r w:rsidR="007E042D">
        <w:rPr>
          <w:rFonts w:cstheme="minorHAnsi"/>
        </w:rPr>
        <w:t>λπίζω ότι</w:t>
      </w:r>
      <w:r w:rsidRPr="003629D1">
        <w:rPr>
          <w:rFonts w:cstheme="minorHAnsi"/>
        </w:rPr>
        <w:t xml:space="preserve"> θα μπορέσουμε να γίνει</w:t>
      </w:r>
      <w:r>
        <w:rPr>
          <w:rFonts w:cstheme="minorHAnsi"/>
        </w:rPr>
        <w:t>.</w:t>
      </w:r>
    </w:p>
    <w:p w:rsidR="007E042D" w:rsidRDefault="00A2248B" w:rsidP="007E042D">
      <w:pPr>
        <w:spacing w:line="276" w:lineRule="auto"/>
        <w:ind w:firstLine="720"/>
        <w:contextualSpacing/>
        <w:jc w:val="both"/>
        <w:rPr>
          <w:rFonts w:cstheme="minorHAnsi"/>
        </w:rPr>
      </w:pPr>
      <w:r>
        <w:rPr>
          <w:rFonts w:cstheme="minorHAnsi"/>
        </w:rPr>
        <w:t xml:space="preserve"> Ο</w:t>
      </w:r>
      <w:r w:rsidR="007E042D">
        <w:rPr>
          <w:rFonts w:cstheme="minorHAnsi"/>
        </w:rPr>
        <w:t xml:space="preserve"> επόμενος </w:t>
      </w:r>
      <w:r w:rsidRPr="003629D1">
        <w:rPr>
          <w:rFonts w:cstheme="minorHAnsi"/>
        </w:rPr>
        <w:t>σχηματισμός</w:t>
      </w:r>
      <w:r w:rsidR="007E042D">
        <w:rPr>
          <w:rFonts w:cstheme="minorHAnsi"/>
        </w:rPr>
        <w:t>,</w:t>
      </w:r>
      <w:r w:rsidRPr="003629D1">
        <w:rPr>
          <w:rFonts w:cstheme="minorHAnsi"/>
        </w:rPr>
        <w:t xml:space="preserve"> που νομίζω ότι θα πρέπει να </w:t>
      </w:r>
      <w:r>
        <w:rPr>
          <w:rFonts w:cstheme="minorHAnsi"/>
        </w:rPr>
        <w:t>ακολουθήσει</w:t>
      </w:r>
      <w:r w:rsidR="007E042D">
        <w:rPr>
          <w:rFonts w:cstheme="minorHAnsi"/>
        </w:rPr>
        <w:t>,</w:t>
      </w:r>
      <w:r>
        <w:rPr>
          <w:rFonts w:cstheme="minorHAnsi"/>
        </w:rPr>
        <w:t xml:space="preserve"> είναι αυτός των Δημοσίων Σ</w:t>
      </w:r>
      <w:r w:rsidRPr="003629D1">
        <w:rPr>
          <w:rFonts w:cstheme="minorHAnsi"/>
        </w:rPr>
        <w:t>υμβάσεων</w:t>
      </w:r>
      <w:r>
        <w:rPr>
          <w:rFonts w:cstheme="minorHAnsi"/>
        </w:rPr>
        <w:t>. Ε</w:t>
      </w:r>
      <w:r w:rsidRPr="003629D1">
        <w:rPr>
          <w:rFonts w:cstheme="minorHAnsi"/>
        </w:rPr>
        <w:t>πειδή έγιναν παρατηρήσεις και πόσε</w:t>
      </w:r>
      <w:r>
        <w:rPr>
          <w:rFonts w:cstheme="minorHAnsi"/>
        </w:rPr>
        <w:t xml:space="preserve">ς συμβάσεις </w:t>
      </w:r>
      <w:r w:rsidR="007E042D">
        <w:rPr>
          <w:rFonts w:cstheme="minorHAnsi"/>
        </w:rPr>
        <w:t>επεξεργαστήκαμε</w:t>
      </w:r>
      <w:r>
        <w:rPr>
          <w:rFonts w:cstheme="minorHAnsi"/>
        </w:rPr>
        <w:t xml:space="preserve"> στο Νομικό Συμβούλιο του Κ</w:t>
      </w:r>
      <w:r w:rsidRPr="003629D1">
        <w:rPr>
          <w:rFonts w:cstheme="minorHAnsi"/>
        </w:rPr>
        <w:t>ράτους το έτος 2021</w:t>
      </w:r>
      <w:r>
        <w:rPr>
          <w:rFonts w:cstheme="minorHAnsi"/>
        </w:rPr>
        <w:t xml:space="preserve">, </w:t>
      </w:r>
      <w:r w:rsidRPr="003629D1">
        <w:rPr>
          <w:rFonts w:cstheme="minorHAnsi"/>
        </w:rPr>
        <w:t>32 συμβάσεις</w:t>
      </w:r>
      <w:r w:rsidR="007E042D">
        <w:rPr>
          <w:rFonts w:cstheme="minorHAnsi"/>
        </w:rPr>
        <w:t>.</w:t>
      </w:r>
      <w:r w:rsidRPr="003629D1">
        <w:rPr>
          <w:rFonts w:cstheme="minorHAnsi"/>
        </w:rPr>
        <w:t xml:space="preserve"> </w:t>
      </w:r>
      <w:r w:rsidR="007E042D">
        <w:rPr>
          <w:rFonts w:cstheme="minorHAnsi"/>
        </w:rPr>
        <w:t>Σ</w:t>
      </w:r>
      <w:r w:rsidRPr="003629D1">
        <w:rPr>
          <w:rFonts w:cstheme="minorHAnsi"/>
        </w:rPr>
        <w:t xml:space="preserve">τον σχηματισμό των </w:t>
      </w:r>
      <w:r w:rsidR="007E042D">
        <w:rPr>
          <w:rFonts w:cstheme="minorHAnsi"/>
        </w:rPr>
        <w:t>Σ</w:t>
      </w:r>
      <w:r w:rsidRPr="003629D1">
        <w:rPr>
          <w:rFonts w:cstheme="minorHAnsi"/>
        </w:rPr>
        <w:t>υμβάσεων</w:t>
      </w:r>
      <w:r w:rsidR="007E042D">
        <w:rPr>
          <w:rFonts w:cstheme="minorHAnsi"/>
        </w:rPr>
        <w:t>,</w:t>
      </w:r>
      <w:r w:rsidRPr="003629D1">
        <w:rPr>
          <w:rFonts w:cstheme="minorHAnsi"/>
        </w:rPr>
        <w:t xml:space="preserve"> όταν γίνει</w:t>
      </w:r>
      <w:r>
        <w:rPr>
          <w:rFonts w:cstheme="minorHAnsi"/>
        </w:rPr>
        <w:t>,</w:t>
      </w:r>
      <w:r w:rsidRPr="003629D1">
        <w:rPr>
          <w:rFonts w:cstheme="minorHAnsi"/>
        </w:rPr>
        <w:t xml:space="preserve"> θα υπάρχει δυν</w:t>
      </w:r>
      <w:r w:rsidR="00EA6ECA">
        <w:rPr>
          <w:rFonts w:cstheme="minorHAnsi"/>
        </w:rPr>
        <w:t>ατότητα παρακολούθησης από την α</w:t>
      </w:r>
      <w:r w:rsidRPr="003629D1">
        <w:rPr>
          <w:rFonts w:cstheme="minorHAnsi"/>
        </w:rPr>
        <w:t>ρχή</w:t>
      </w:r>
      <w:r w:rsidR="007E042D">
        <w:rPr>
          <w:rFonts w:cstheme="minorHAnsi"/>
        </w:rPr>
        <w:t>, ά</w:t>
      </w:r>
      <w:r w:rsidRPr="003629D1">
        <w:rPr>
          <w:rFonts w:cstheme="minorHAnsi"/>
        </w:rPr>
        <w:t>ρα</w:t>
      </w:r>
      <w:r>
        <w:rPr>
          <w:rFonts w:cstheme="minorHAnsi"/>
        </w:rPr>
        <w:t>, συμβολή στη Δ</w:t>
      </w:r>
      <w:r w:rsidRPr="003629D1">
        <w:rPr>
          <w:rFonts w:cstheme="minorHAnsi"/>
        </w:rPr>
        <w:t>ιοίκηση κατά την κατάρτιση των συμβάσεων και παρα</w:t>
      </w:r>
      <w:r w:rsidR="007E042D">
        <w:rPr>
          <w:rFonts w:cstheme="minorHAnsi"/>
        </w:rPr>
        <w:t xml:space="preserve">κολούθηση και κατά την εκτέλεση, </w:t>
      </w:r>
      <w:r w:rsidRPr="003629D1">
        <w:rPr>
          <w:rFonts w:cstheme="minorHAnsi"/>
        </w:rPr>
        <w:t>οπότε</w:t>
      </w:r>
      <w:r w:rsidR="007E042D">
        <w:rPr>
          <w:rFonts w:cstheme="minorHAnsi"/>
        </w:rPr>
        <w:t xml:space="preserve"> </w:t>
      </w:r>
      <w:r w:rsidRPr="003629D1">
        <w:rPr>
          <w:rFonts w:cstheme="minorHAnsi"/>
        </w:rPr>
        <w:t xml:space="preserve"> θα είναι κάτι πάρα πολύ σημαντικό</w:t>
      </w:r>
      <w:r w:rsidR="007E042D">
        <w:rPr>
          <w:rFonts w:cstheme="minorHAnsi"/>
        </w:rPr>
        <w:t>.</w:t>
      </w:r>
    </w:p>
    <w:p w:rsidR="00A2248B" w:rsidRDefault="007E042D" w:rsidP="004F66C4">
      <w:pPr>
        <w:spacing w:line="276" w:lineRule="auto"/>
        <w:ind w:firstLine="720"/>
        <w:contextualSpacing/>
        <w:jc w:val="both"/>
        <w:rPr>
          <w:rFonts w:cstheme="minorHAnsi"/>
        </w:rPr>
      </w:pPr>
      <w:r>
        <w:rPr>
          <w:rFonts w:cstheme="minorHAnsi"/>
        </w:rPr>
        <w:lastRenderedPageBreak/>
        <w:t xml:space="preserve">Για τη </w:t>
      </w:r>
      <w:r>
        <w:rPr>
          <w:rFonts w:cstheme="minorHAnsi"/>
          <w:lang w:val="en-US"/>
        </w:rPr>
        <w:t>Novartis</w:t>
      </w:r>
      <w:r w:rsidRPr="007E042D">
        <w:rPr>
          <w:rFonts w:cstheme="minorHAnsi"/>
        </w:rPr>
        <w:t xml:space="preserve">, </w:t>
      </w:r>
      <w:r>
        <w:rPr>
          <w:rFonts w:cstheme="minorHAnsi"/>
        </w:rPr>
        <w:t>μ</w:t>
      </w:r>
      <w:r w:rsidR="00A2248B" w:rsidRPr="003629D1">
        <w:rPr>
          <w:rFonts w:cstheme="minorHAnsi"/>
        </w:rPr>
        <w:t>πορώ να σας πω ότι</w:t>
      </w:r>
      <w:r w:rsidR="00A2248B">
        <w:rPr>
          <w:rFonts w:cstheme="minorHAnsi"/>
        </w:rPr>
        <w:t>,</w:t>
      </w:r>
      <w:r w:rsidR="00A2248B" w:rsidRPr="003629D1">
        <w:rPr>
          <w:rFonts w:cstheme="minorHAnsi"/>
        </w:rPr>
        <w:t xml:space="preserve"> ήδη</w:t>
      </w:r>
      <w:r w:rsidRPr="007E042D">
        <w:rPr>
          <w:rFonts w:cstheme="minorHAnsi"/>
        </w:rPr>
        <w:t>,</w:t>
      </w:r>
      <w:r w:rsidR="00A2248B" w:rsidRPr="003629D1">
        <w:rPr>
          <w:rFonts w:cstheme="minorHAnsi"/>
        </w:rPr>
        <w:t xml:space="preserve"> έχει ασκηθεί αγωγή από την ομάδα εργασίας</w:t>
      </w:r>
      <w:r>
        <w:rPr>
          <w:rFonts w:cstheme="minorHAnsi"/>
        </w:rPr>
        <w:t>,</w:t>
      </w:r>
      <w:r w:rsidR="00A2248B" w:rsidRPr="003629D1">
        <w:rPr>
          <w:rFonts w:cstheme="minorHAnsi"/>
        </w:rPr>
        <w:t xml:space="preserve"> με αίτημα την καταβολή ποσού διακοσίων δεκατεσσάρων εκατομμυρίων ευρώ</w:t>
      </w:r>
      <w:r w:rsidR="00A2248B">
        <w:rPr>
          <w:rFonts w:cstheme="minorHAnsi"/>
        </w:rPr>
        <w:t>,</w:t>
      </w:r>
      <w:r w:rsidR="00A2248B" w:rsidRPr="003629D1">
        <w:rPr>
          <w:rFonts w:cstheme="minorHAnsi"/>
        </w:rPr>
        <w:t xml:space="preserve"> για ηθική βλάβη</w:t>
      </w:r>
      <w:r>
        <w:rPr>
          <w:rFonts w:cstheme="minorHAnsi"/>
        </w:rPr>
        <w:t>,</w:t>
      </w:r>
      <w:r w:rsidR="00A2248B" w:rsidRPr="003629D1">
        <w:rPr>
          <w:rFonts w:cstheme="minorHAnsi"/>
        </w:rPr>
        <w:t xml:space="preserve"> την οποία υπ</w:t>
      </w:r>
      <w:r w:rsidR="00A2248B">
        <w:rPr>
          <w:rFonts w:cstheme="minorHAnsi"/>
        </w:rPr>
        <w:t>έστη το Ελληνικό Δ</w:t>
      </w:r>
      <w:r w:rsidR="00A2248B" w:rsidRPr="003629D1">
        <w:rPr>
          <w:rFonts w:cstheme="minorHAnsi"/>
        </w:rPr>
        <w:t>ημόσιο</w:t>
      </w:r>
      <w:r w:rsidR="00A2248B">
        <w:rPr>
          <w:rFonts w:cstheme="minorHAnsi"/>
        </w:rPr>
        <w:t>.</w:t>
      </w:r>
      <w:r w:rsidR="00A2248B" w:rsidRPr="003629D1">
        <w:rPr>
          <w:rFonts w:cstheme="minorHAnsi"/>
        </w:rPr>
        <w:t xml:space="preserve"> </w:t>
      </w:r>
      <w:r w:rsidR="00EA6ECA">
        <w:rPr>
          <w:rFonts w:cstheme="minorHAnsi"/>
        </w:rPr>
        <w:t>«</w:t>
      </w:r>
      <w:r w:rsidR="00A2248B" w:rsidRPr="003629D1">
        <w:rPr>
          <w:rFonts w:cstheme="minorHAnsi"/>
        </w:rPr>
        <w:t>Τρέχει</w:t>
      </w:r>
      <w:r w:rsidR="00EA6ECA">
        <w:rPr>
          <w:rFonts w:cstheme="minorHAnsi"/>
        </w:rPr>
        <w:t>»</w:t>
      </w:r>
      <w:r w:rsidR="00A2248B">
        <w:rPr>
          <w:rFonts w:cstheme="minorHAnsi"/>
        </w:rPr>
        <w:t xml:space="preserve"> η</w:t>
      </w:r>
      <w:r w:rsidR="00A2248B" w:rsidRPr="003629D1">
        <w:rPr>
          <w:rFonts w:cstheme="minorHAnsi"/>
        </w:rPr>
        <w:t xml:space="preserve"> προθεσμία υποβολής των προτάσεων</w:t>
      </w:r>
      <w:r>
        <w:rPr>
          <w:rFonts w:cstheme="minorHAnsi"/>
        </w:rPr>
        <w:t>.</w:t>
      </w:r>
      <w:r w:rsidR="00A2248B" w:rsidRPr="003629D1">
        <w:rPr>
          <w:rFonts w:cstheme="minorHAnsi"/>
        </w:rPr>
        <w:t xml:space="preserve"> </w:t>
      </w:r>
      <w:r>
        <w:rPr>
          <w:rFonts w:cstheme="minorHAnsi"/>
        </w:rPr>
        <w:t>Α</w:t>
      </w:r>
      <w:r w:rsidR="00A2248B" w:rsidRPr="003629D1">
        <w:rPr>
          <w:rFonts w:cstheme="minorHAnsi"/>
        </w:rPr>
        <w:t>πό την ομάδα εργασίας</w:t>
      </w:r>
      <w:r>
        <w:rPr>
          <w:rFonts w:cstheme="minorHAnsi"/>
        </w:rPr>
        <w:t>, στην οποία έβαλα</w:t>
      </w:r>
      <w:r w:rsidR="00A2248B" w:rsidRPr="003629D1">
        <w:rPr>
          <w:rFonts w:cstheme="minorHAnsi"/>
        </w:rPr>
        <w:t xml:space="preserve"> και ένα</w:t>
      </w:r>
      <w:r w:rsidR="00A2248B">
        <w:rPr>
          <w:rFonts w:cstheme="minorHAnsi"/>
        </w:rPr>
        <w:t>ν</w:t>
      </w:r>
      <w:r w:rsidR="00A2248B" w:rsidRPr="003629D1">
        <w:rPr>
          <w:rFonts w:cstheme="minorHAnsi"/>
        </w:rPr>
        <w:t xml:space="preserve"> </w:t>
      </w:r>
      <w:r w:rsidR="00A2248B">
        <w:rPr>
          <w:rFonts w:cstheme="minorHAnsi"/>
        </w:rPr>
        <w:t xml:space="preserve">επικεφαλής, λόγω </w:t>
      </w:r>
      <w:r>
        <w:rPr>
          <w:rFonts w:cstheme="minorHAnsi"/>
        </w:rPr>
        <w:t>παραιτήσεως του</w:t>
      </w:r>
      <w:r w:rsidR="00A2248B">
        <w:rPr>
          <w:rFonts w:cstheme="minorHAnsi"/>
        </w:rPr>
        <w:t xml:space="preserve"> συμβούλου</w:t>
      </w:r>
      <w:r w:rsidR="00A2248B" w:rsidRPr="003629D1">
        <w:rPr>
          <w:rFonts w:cstheme="minorHAnsi"/>
        </w:rPr>
        <w:t xml:space="preserve"> </w:t>
      </w:r>
      <w:r>
        <w:rPr>
          <w:rFonts w:cstheme="minorHAnsi"/>
        </w:rPr>
        <w:t>που</w:t>
      </w:r>
      <w:r w:rsidR="00A2248B" w:rsidRPr="003629D1">
        <w:rPr>
          <w:rFonts w:cstheme="minorHAnsi"/>
        </w:rPr>
        <w:t xml:space="preserve"> ήταν επικεφαλής</w:t>
      </w:r>
      <w:r>
        <w:rPr>
          <w:rFonts w:cstheme="minorHAnsi"/>
        </w:rPr>
        <w:t>, έ</w:t>
      </w:r>
      <w:r w:rsidR="00A2248B" w:rsidRPr="003629D1">
        <w:rPr>
          <w:rFonts w:cstheme="minorHAnsi"/>
        </w:rPr>
        <w:t>χουν γίνει</w:t>
      </w:r>
      <w:r w:rsidR="00A2248B">
        <w:rPr>
          <w:rFonts w:cstheme="minorHAnsi"/>
        </w:rPr>
        <w:t xml:space="preserve"> όλες οι ενέργειες από πλευράς Νομικού Σ</w:t>
      </w:r>
      <w:r w:rsidR="00A2248B" w:rsidRPr="003629D1">
        <w:rPr>
          <w:rFonts w:cstheme="minorHAnsi"/>
        </w:rPr>
        <w:t>υμβουλίου το</w:t>
      </w:r>
      <w:r w:rsidR="00A2248B">
        <w:rPr>
          <w:rFonts w:cstheme="minorHAnsi"/>
        </w:rPr>
        <w:t>υ Κ</w:t>
      </w:r>
      <w:r w:rsidR="00A2248B" w:rsidRPr="003629D1">
        <w:rPr>
          <w:rFonts w:cstheme="minorHAnsi"/>
        </w:rPr>
        <w:t>ράτους</w:t>
      </w:r>
      <w:r w:rsidR="00C6632C">
        <w:rPr>
          <w:rFonts w:cstheme="minorHAnsi"/>
        </w:rPr>
        <w:t>,</w:t>
      </w:r>
      <w:r w:rsidR="00A2248B" w:rsidRPr="003629D1">
        <w:rPr>
          <w:rFonts w:cstheme="minorHAnsi"/>
        </w:rPr>
        <w:t xml:space="preserve"> που είχ</w:t>
      </w:r>
      <w:r w:rsidR="00A2248B">
        <w:rPr>
          <w:rFonts w:cstheme="minorHAnsi"/>
        </w:rPr>
        <w:t>αν περιληφθεί στο πρακτικό της Ο</w:t>
      </w:r>
      <w:r w:rsidR="00A2248B" w:rsidRPr="003629D1">
        <w:rPr>
          <w:rFonts w:cstheme="minorHAnsi"/>
        </w:rPr>
        <w:t>λομέλειας</w:t>
      </w:r>
      <w:r w:rsidR="00A2248B">
        <w:rPr>
          <w:rFonts w:cstheme="minorHAnsi"/>
        </w:rPr>
        <w:t xml:space="preserve">, </w:t>
      </w:r>
      <w:r w:rsidR="00A2248B" w:rsidRPr="003629D1">
        <w:rPr>
          <w:rFonts w:cstheme="minorHAnsi"/>
        </w:rPr>
        <w:t xml:space="preserve">παρακολουθεί </w:t>
      </w:r>
      <w:r w:rsidR="00C6632C">
        <w:rPr>
          <w:rFonts w:cstheme="minorHAnsi"/>
        </w:rPr>
        <w:t xml:space="preserve">η </w:t>
      </w:r>
      <w:r w:rsidR="00A2248B" w:rsidRPr="003629D1">
        <w:rPr>
          <w:rFonts w:cstheme="minorHAnsi"/>
        </w:rPr>
        <w:t>ομάδα</w:t>
      </w:r>
      <w:r w:rsidR="00A2248B">
        <w:rPr>
          <w:rFonts w:cstheme="minorHAnsi"/>
        </w:rPr>
        <w:t>,</w:t>
      </w:r>
      <w:r w:rsidR="00A2248B" w:rsidRPr="003629D1">
        <w:rPr>
          <w:rFonts w:cstheme="minorHAnsi"/>
        </w:rPr>
        <w:t xml:space="preserve"> δεν έχουμε απαντήσεις από τις υπηρεσίες στις οποίες αναφερθήκατε για την καταγραφή</w:t>
      </w:r>
      <w:r w:rsidR="00C6632C">
        <w:rPr>
          <w:rFonts w:cstheme="minorHAnsi"/>
        </w:rPr>
        <w:t>.</w:t>
      </w:r>
      <w:r w:rsidR="00A2248B">
        <w:rPr>
          <w:rFonts w:cstheme="minorHAnsi"/>
        </w:rPr>
        <w:t xml:space="preserve"> </w:t>
      </w:r>
      <w:r w:rsidR="00C6632C">
        <w:rPr>
          <w:rFonts w:cstheme="minorHAnsi"/>
        </w:rPr>
        <w:t>Ε</w:t>
      </w:r>
      <w:r w:rsidR="00A2248B">
        <w:rPr>
          <w:rFonts w:cstheme="minorHAnsi"/>
        </w:rPr>
        <w:t>ίναι συγκεκριμένες</w:t>
      </w:r>
      <w:r w:rsidR="00C6632C">
        <w:rPr>
          <w:rFonts w:cstheme="minorHAnsi"/>
        </w:rPr>
        <w:t>, τις είπατε,</w:t>
      </w:r>
      <w:r w:rsidR="00A2248B">
        <w:rPr>
          <w:rFonts w:cstheme="minorHAnsi"/>
        </w:rPr>
        <w:t xml:space="preserve">  </w:t>
      </w:r>
      <w:r w:rsidR="00A2248B" w:rsidRPr="003629D1">
        <w:rPr>
          <w:rFonts w:cstheme="minorHAnsi"/>
        </w:rPr>
        <w:t>έχουν αποσταλεί σχετικά έγγραφα</w:t>
      </w:r>
      <w:r w:rsidR="00C6632C">
        <w:rPr>
          <w:rFonts w:cstheme="minorHAnsi"/>
        </w:rPr>
        <w:t>. Α</w:t>
      </w:r>
      <w:r w:rsidR="00A2248B">
        <w:rPr>
          <w:rFonts w:cstheme="minorHAnsi"/>
        </w:rPr>
        <w:t>λλά</w:t>
      </w:r>
      <w:r w:rsidR="00C6632C">
        <w:rPr>
          <w:rFonts w:cstheme="minorHAnsi"/>
        </w:rPr>
        <w:t>,</w:t>
      </w:r>
      <w:r w:rsidR="00A2248B">
        <w:rPr>
          <w:rFonts w:cstheme="minorHAnsi"/>
        </w:rPr>
        <w:t xml:space="preserve"> παρακολουθείται</w:t>
      </w:r>
      <w:r w:rsidR="00C6632C">
        <w:rPr>
          <w:rFonts w:cstheme="minorHAnsi"/>
        </w:rPr>
        <w:t>.</w:t>
      </w:r>
      <w:r w:rsidR="00A2248B">
        <w:rPr>
          <w:rFonts w:cstheme="minorHAnsi"/>
        </w:rPr>
        <w:t xml:space="preserve"> </w:t>
      </w:r>
      <w:r w:rsidR="00C6632C">
        <w:rPr>
          <w:rFonts w:cstheme="minorHAnsi"/>
        </w:rPr>
        <w:t>Ε</w:t>
      </w:r>
      <w:r w:rsidR="00A2248B" w:rsidRPr="003629D1">
        <w:rPr>
          <w:rFonts w:cstheme="minorHAnsi"/>
        </w:rPr>
        <w:t>ίχα κι εγώ μία ενημέρωση</w:t>
      </w:r>
      <w:r w:rsidR="00C6632C">
        <w:rPr>
          <w:rFonts w:cstheme="minorHAnsi"/>
        </w:rPr>
        <w:t>,</w:t>
      </w:r>
      <w:r w:rsidR="00A2248B" w:rsidRPr="003629D1">
        <w:rPr>
          <w:rFonts w:cstheme="minorHAnsi"/>
        </w:rPr>
        <w:t xml:space="preserve"> την προηγούμενη εβδομάδα</w:t>
      </w:r>
      <w:r w:rsidR="00C6632C">
        <w:rPr>
          <w:rFonts w:cstheme="minorHAnsi"/>
        </w:rPr>
        <w:t>,</w:t>
      </w:r>
      <w:r w:rsidR="00A2248B" w:rsidRPr="003629D1">
        <w:rPr>
          <w:rFonts w:cstheme="minorHAnsi"/>
        </w:rPr>
        <w:t xml:space="preserve"> ζήτησα ενημέρωση από την ομάδα</w:t>
      </w:r>
      <w:r w:rsidR="00C6632C">
        <w:rPr>
          <w:rFonts w:cstheme="minorHAnsi"/>
        </w:rPr>
        <w:t>,</w:t>
      </w:r>
      <w:r w:rsidR="00A2248B">
        <w:rPr>
          <w:rFonts w:cstheme="minorHAnsi"/>
        </w:rPr>
        <w:t xml:space="preserve"> π</w:t>
      </w:r>
      <w:r w:rsidR="00A2248B" w:rsidRPr="003629D1">
        <w:rPr>
          <w:rFonts w:cstheme="minorHAnsi"/>
        </w:rPr>
        <w:t>αρακ</w:t>
      </w:r>
      <w:r w:rsidR="00A2248B">
        <w:rPr>
          <w:rFonts w:cstheme="minorHAnsi"/>
        </w:rPr>
        <w:t xml:space="preserve">ολουθούμε την υπόθεση της </w:t>
      </w:r>
      <w:r w:rsidR="00C6632C">
        <w:rPr>
          <w:rFonts w:cstheme="minorHAnsi"/>
          <w:lang w:val="en-US"/>
        </w:rPr>
        <w:t>Novartis</w:t>
      </w:r>
      <w:r w:rsidR="00A2248B" w:rsidRPr="003629D1">
        <w:rPr>
          <w:rFonts w:cstheme="minorHAnsi"/>
        </w:rPr>
        <w:t xml:space="preserve"> και στο πλαίσιο της αγωγής βεβαίως</w:t>
      </w:r>
      <w:r w:rsidR="00A2248B">
        <w:rPr>
          <w:rFonts w:cstheme="minorHAnsi"/>
        </w:rPr>
        <w:t>.</w:t>
      </w:r>
    </w:p>
    <w:p w:rsidR="00A2248B" w:rsidRDefault="00A2248B" w:rsidP="004F66C4">
      <w:pPr>
        <w:spacing w:line="276" w:lineRule="auto"/>
        <w:ind w:firstLine="720"/>
        <w:contextualSpacing/>
        <w:jc w:val="both"/>
        <w:rPr>
          <w:rFonts w:cstheme="minorHAnsi"/>
        </w:rPr>
      </w:pPr>
      <w:r>
        <w:rPr>
          <w:rFonts w:cstheme="minorHAnsi"/>
        </w:rPr>
        <w:t xml:space="preserve"> Θα πω στον </w:t>
      </w:r>
      <w:r w:rsidRPr="003629D1">
        <w:rPr>
          <w:rFonts w:cstheme="minorHAnsi"/>
        </w:rPr>
        <w:t>κ</w:t>
      </w:r>
      <w:r>
        <w:rPr>
          <w:rFonts w:cstheme="minorHAnsi"/>
        </w:rPr>
        <w:t>. Καστανίδη</w:t>
      </w:r>
      <w:r w:rsidR="00C6632C" w:rsidRPr="00C6632C">
        <w:rPr>
          <w:rFonts w:cstheme="minorHAnsi"/>
        </w:rPr>
        <w:t>,</w:t>
      </w:r>
      <w:r>
        <w:rPr>
          <w:rFonts w:cstheme="minorHAnsi"/>
        </w:rPr>
        <w:t xml:space="preserve"> για την υπόθεση της α</w:t>
      </w:r>
      <w:r w:rsidRPr="003629D1">
        <w:rPr>
          <w:rFonts w:cstheme="minorHAnsi"/>
        </w:rPr>
        <w:t>στυνομικής βίας</w:t>
      </w:r>
      <w:r>
        <w:rPr>
          <w:rFonts w:cstheme="minorHAnsi"/>
        </w:rPr>
        <w:t>, α</w:t>
      </w:r>
      <w:r w:rsidRPr="003629D1">
        <w:rPr>
          <w:rFonts w:cstheme="minorHAnsi"/>
        </w:rPr>
        <w:t>υτή είναι μία ομάδα</w:t>
      </w:r>
      <w:r w:rsidR="00C6632C" w:rsidRPr="00C6632C">
        <w:rPr>
          <w:rFonts w:cstheme="minorHAnsi"/>
        </w:rPr>
        <w:t>,</w:t>
      </w:r>
      <w:r w:rsidRPr="003629D1">
        <w:rPr>
          <w:rFonts w:cstheme="minorHAnsi"/>
        </w:rPr>
        <w:t xml:space="preserve"> που είναι κακομεταχείριση από αστυνομικά όργανα και μη αποτελεσματική διερεύνηση των σχετικών υποθέσεων</w:t>
      </w:r>
      <w:r>
        <w:rPr>
          <w:rFonts w:cstheme="minorHAnsi"/>
        </w:rPr>
        <w:t>.</w:t>
      </w:r>
      <w:r w:rsidRPr="003629D1">
        <w:rPr>
          <w:rFonts w:cstheme="minorHAnsi"/>
        </w:rPr>
        <w:t xml:space="preserve"> Οι υποθέσεις αυτές παρ</w:t>
      </w:r>
      <w:r>
        <w:rPr>
          <w:rFonts w:cstheme="minorHAnsi"/>
        </w:rPr>
        <w:t>ακολουθούνται από την Επιτροπή Υ</w:t>
      </w:r>
      <w:r w:rsidR="00C6632C">
        <w:rPr>
          <w:rFonts w:cstheme="minorHAnsi"/>
        </w:rPr>
        <w:t>πουργών. Στη Σ</w:t>
      </w:r>
      <w:r w:rsidRPr="003629D1">
        <w:rPr>
          <w:rFonts w:cstheme="minorHAnsi"/>
        </w:rPr>
        <w:t>ύνοδο του Σεπτεμβρίου του 2021</w:t>
      </w:r>
      <w:r w:rsidR="00C6632C">
        <w:rPr>
          <w:rFonts w:cstheme="minorHAnsi"/>
        </w:rPr>
        <w:t>,</w:t>
      </w:r>
      <w:r w:rsidRPr="003629D1">
        <w:rPr>
          <w:rFonts w:cstheme="minorHAnsi"/>
        </w:rPr>
        <w:t xml:space="preserve"> είχαν κληθεί οι</w:t>
      </w:r>
      <w:r>
        <w:rPr>
          <w:rFonts w:cstheme="minorHAnsi"/>
        </w:rPr>
        <w:t xml:space="preserve"> Ελληνικές Α</w:t>
      </w:r>
      <w:r w:rsidRPr="003629D1">
        <w:rPr>
          <w:rFonts w:cstheme="minorHAnsi"/>
        </w:rPr>
        <w:t>ρχές και απάντησαν</w:t>
      </w:r>
      <w:r>
        <w:rPr>
          <w:rFonts w:cstheme="minorHAnsi"/>
        </w:rPr>
        <w:t>.</w:t>
      </w:r>
    </w:p>
    <w:p w:rsidR="00A2248B" w:rsidRDefault="00A2248B" w:rsidP="004F66C4">
      <w:pPr>
        <w:spacing w:line="276" w:lineRule="auto"/>
        <w:ind w:firstLine="720"/>
        <w:contextualSpacing/>
        <w:jc w:val="both"/>
      </w:pPr>
      <w:r>
        <w:t>Το Νομικό Συμβούλιο του Κράτους</w:t>
      </w:r>
      <w:r w:rsidR="00C6632C">
        <w:t>,</w:t>
      </w:r>
      <w:r>
        <w:t xml:space="preserve"> </w:t>
      </w:r>
      <w:r w:rsidRPr="00656E47">
        <w:t xml:space="preserve">στο πλαίσιο των αρμοδιοτήτων </w:t>
      </w:r>
      <w:r>
        <w:t>του</w:t>
      </w:r>
      <w:r w:rsidR="00C6632C">
        <w:t>,</w:t>
      </w:r>
      <w:r>
        <w:t xml:space="preserve"> </w:t>
      </w:r>
      <w:r w:rsidRPr="00656E47">
        <w:t>αυτό που οφείλει να κάνει και το έχει κάνει</w:t>
      </w:r>
      <w:r>
        <w:t>,</w:t>
      </w:r>
      <w:r w:rsidRPr="00656E47">
        <w:t xml:space="preserve"> είναι η αποστολή εγγράφων διάχυσης αυτών των αποφάσεων </w:t>
      </w:r>
      <w:r>
        <w:t>του ΕΔΔΑ, μ</w:t>
      </w:r>
      <w:r w:rsidRPr="00656E47">
        <w:t>ε την παρατήρηση</w:t>
      </w:r>
      <w:r w:rsidR="00C6632C">
        <w:t xml:space="preserve"> </w:t>
      </w:r>
      <w:r w:rsidRPr="00656E47">
        <w:t xml:space="preserve">ότι θα πρέπει να τηρούνται τα όρια που θέτει το </w:t>
      </w:r>
      <w:r>
        <w:t xml:space="preserve">ΕΔΔΑ </w:t>
      </w:r>
      <w:r w:rsidRPr="00656E47">
        <w:t>στη νομολογία του</w:t>
      </w:r>
      <w:r>
        <w:t>,</w:t>
      </w:r>
      <w:r w:rsidRPr="00656E47">
        <w:t xml:space="preserve"> να μην υπάρχει αστυνομική βία και αυτή εί</w:t>
      </w:r>
      <w:r>
        <w:t>ναι η αρμοδιότητα του εκάστοτε Π</w:t>
      </w:r>
      <w:r w:rsidRPr="00656E47">
        <w:t xml:space="preserve">ροέδρου </w:t>
      </w:r>
      <w:r>
        <w:t>ή του Νομικού Σ</w:t>
      </w:r>
      <w:r w:rsidRPr="00656E47">
        <w:t>υμβουλίου γενικότερα</w:t>
      </w:r>
      <w:r>
        <w:t>.</w:t>
      </w:r>
      <w:r w:rsidRPr="00656E47">
        <w:t xml:space="preserve"> </w:t>
      </w:r>
    </w:p>
    <w:p w:rsidR="00A2248B" w:rsidRDefault="00A2248B" w:rsidP="004F66C4">
      <w:pPr>
        <w:spacing w:line="276" w:lineRule="auto"/>
        <w:ind w:firstLine="720"/>
        <w:contextualSpacing/>
        <w:jc w:val="both"/>
      </w:pPr>
      <w:r w:rsidRPr="00656E47">
        <w:t>Εμείς απευθυνόμαστ</w:t>
      </w:r>
      <w:r>
        <w:t>ε στις κατά περίπτωση αρμόδιες Α</w:t>
      </w:r>
      <w:r w:rsidRPr="00656E47">
        <w:t>ρχές</w:t>
      </w:r>
      <w:r>
        <w:t>,</w:t>
      </w:r>
      <w:r w:rsidRPr="00656E47">
        <w:t xml:space="preserve"> εν προκειμένω στο αρμόδιο υπουργείο και εμμένουμε και επιμένουμε ότι η διο</w:t>
      </w:r>
      <w:r w:rsidR="00C6632C">
        <w:t>ίκηση θα πρέπει να ακολουθεί τη</w:t>
      </w:r>
      <w:r w:rsidRPr="00656E47">
        <w:t xml:space="preserve"> νομολογία του </w:t>
      </w:r>
      <w:r w:rsidR="000C59DC">
        <w:t>ΕΔΔΑ</w:t>
      </w:r>
      <w:r>
        <w:t xml:space="preserve"> </w:t>
      </w:r>
      <w:r w:rsidRPr="00656E47">
        <w:t>και</w:t>
      </w:r>
      <w:r w:rsidR="00C6632C">
        <w:t>,</w:t>
      </w:r>
      <w:r w:rsidRPr="00656E47">
        <w:t xml:space="preserve"> επομένως</w:t>
      </w:r>
      <w:r>
        <w:t>,</w:t>
      </w:r>
      <w:r w:rsidRPr="00656E47">
        <w:t xml:space="preserve"> δεν θα πρέπει να υπάρχει κακομεταχείριση από τα αστυνομικά όργανα</w:t>
      </w:r>
      <w:r>
        <w:t>,</w:t>
      </w:r>
      <w:r w:rsidRPr="00656E47">
        <w:t xml:space="preserve"> ούτε</w:t>
      </w:r>
      <w:r w:rsidR="00C6632C">
        <w:t>,</w:t>
      </w:r>
      <w:r w:rsidRPr="00656E47">
        <w:t xml:space="preserve"> βεβαίως</w:t>
      </w:r>
      <w:r w:rsidR="00C6632C">
        <w:t>,</w:t>
      </w:r>
      <w:r w:rsidRPr="00656E47">
        <w:t xml:space="preserve"> μ</w:t>
      </w:r>
      <w:r>
        <w:t>η</w:t>
      </w:r>
      <w:r w:rsidRPr="00656E47">
        <w:t xml:space="preserve"> αποτελεσματική διερεύνηση των σχετικών υποθέσεων</w:t>
      </w:r>
      <w:r>
        <w:t>.</w:t>
      </w:r>
      <w:r w:rsidRPr="00656E47">
        <w:t xml:space="preserve"> </w:t>
      </w:r>
    </w:p>
    <w:p w:rsidR="00A2248B" w:rsidRDefault="00A2248B" w:rsidP="004F66C4">
      <w:pPr>
        <w:spacing w:line="276" w:lineRule="auto"/>
        <w:ind w:firstLine="720"/>
        <w:contextualSpacing/>
        <w:jc w:val="both"/>
      </w:pPr>
      <w:r w:rsidRPr="00656E47">
        <w:t>Δεν μπορούμε να κάνουμε κάτι άλλο</w:t>
      </w:r>
      <w:r>
        <w:t xml:space="preserve"> σ</w:t>
      </w:r>
      <w:r w:rsidRPr="00656E47">
        <w:t xml:space="preserve">το πλαίσιο των αρμοδιοτήτων </w:t>
      </w:r>
      <w:r>
        <w:t>μας, οι αρμόδιες Αρχές αναφέρονται στους Υ</w:t>
      </w:r>
      <w:r w:rsidRPr="00656E47">
        <w:t>πουργούς</w:t>
      </w:r>
      <w:r>
        <w:t>.</w:t>
      </w:r>
      <w:r w:rsidRPr="00656E47">
        <w:t xml:space="preserve"> Εμείς</w:t>
      </w:r>
      <w:r w:rsidR="00C6632C">
        <w:t>,</w:t>
      </w:r>
      <w:r w:rsidRPr="00656E47">
        <w:t xml:space="preserve"> όταν καλούμεθα</w:t>
      </w:r>
      <w:r>
        <w:t>, δηλαδή,</w:t>
      </w:r>
      <w:r w:rsidRPr="00656E47">
        <w:t xml:space="preserve"> όταν μας ζητούν πληροφορίες</w:t>
      </w:r>
      <w:r>
        <w:t>,</w:t>
      </w:r>
      <w:r w:rsidRPr="00656E47">
        <w:t xml:space="preserve"> απευθυνόμαστε</w:t>
      </w:r>
      <w:r>
        <w:t xml:space="preserve"> και λέμε στις Α</w:t>
      </w:r>
      <w:r w:rsidRPr="00656E47">
        <w:t>ρχές τι έ</w:t>
      </w:r>
      <w:r>
        <w:t>χει γίνει και ενημερώνουμε την Επιτροπή των Υ</w:t>
      </w:r>
      <w:r w:rsidRPr="00656E47">
        <w:t>πουργών</w:t>
      </w:r>
      <w:r>
        <w:t>.</w:t>
      </w:r>
      <w:r w:rsidRPr="00656E47">
        <w:t xml:space="preserve"> Αυτή είναι η αρμοδιότητά </w:t>
      </w:r>
      <w:r>
        <w:t>μας.</w:t>
      </w:r>
      <w:r w:rsidRPr="00656E47">
        <w:t xml:space="preserve"> </w:t>
      </w:r>
    </w:p>
    <w:p w:rsidR="00A2248B" w:rsidRDefault="00A2248B" w:rsidP="004F66C4">
      <w:pPr>
        <w:spacing w:line="276" w:lineRule="auto"/>
        <w:ind w:firstLine="720"/>
        <w:contextualSpacing/>
        <w:jc w:val="both"/>
      </w:pPr>
      <w:r w:rsidRPr="00656E47">
        <w:t>Για το πληροφοριακό σύστημα</w:t>
      </w:r>
      <w:r>
        <w:t>, ρ</w:t>
      </w:r>
      <w:r w:rsidRPr="00656E47">
        <w:t>ώτησ</w:t>
      </w:r>
      <w:r>
        <w:t>ε ο</w:t>
      </w:r>
      <w:r w:rsidRPr="00656E47">
        <w:t xml:space="preserve"> κ</w:t>
      </w:r>
      <w:r w:rsidR="00134A17">
        <w:t xml:space="preserve">. </w:t>
      </w:r>
      <w:r w:rsidRPr="00656E47">
        <w:t>Καστανίδης</w:t>
      </w:r>
      <w:r>
        <w:t>.</w:t>
      </w:r>
      <w:r w:rsidRPr="00656E47">
        <w:t xml:space="preserve"> Δεν ξέρω αν ήμουν πιο α</w:t>
      </w:r>
      <w:r>
        <w:t>ισιόδοξη στη σύντομη παρουσίασή μου,</w:t>
      </w:r>
      <w:r w:rsidRPr="00656E47">
        <w:t xml:space="preserve"> αλλά δεν νομίζω</w:t>
      </w:r>
      <w:r w:rsidR="00134A17">
        <w:t>.</w:t>
      </w:r>
      <w:r w:rsidRPr="00656E47">
        <w:t xml:space="preserve"> </w:t>
      </w:r>
      <w:r w:rsidR="00134A17">
        <w:t>Α</w:t>
      </w:r>
      <w:r w:rsidRPr="00656E47">
        <w:t>πλά</w:t>
      </w:r>
      <w:r w:rsidR="00134A17">
        <w:t>,</w:t>
      </w:r>
      <w:r w:rsidRPr="00656E47">
        <w:t xml:space="preserve"> στο χρονικό διάστημα που μεσολάβησε</w:t>
      </w:r>
      <w:r w:rsidR="00134A17">
        <w:t>,</w:t>
      </w:r>
      <w:r w:rsidRPr="00656E47">
        <w:t xml:space="preserve"> έχουν γίνει όλες οι απαραίτητες τεχνικές</w:t>
      </w:r>
      <w:r w:rsidRPr="00FF6976">
        <w:t xml:space="preserve"> ενέργειες</w:t>
      </w:r>
      <w:r>
        <w:t>,</w:t>
      </w:r>
      <w:r w:rsidRPr="00656E47">
        <w:t xml:space="preserve"> ώστε να αναβαθμιστεί αυτό το σύστημα και αυτά</w:t>
      </w:r>
      <w:r w:rsidR="00134A17">
        <w:t>,</w:t>
      </w:r>
      <w:r w:rsidRPr="00656E47">
        <w:t xml:space="preserve"> τα οποία ανέφερα</w:t>
      </w:r>
      <w:r>
        <w:t>,</w:t>
      </w:r>
      <w:r w:rsidRPr="00656E47">
        <w:t xml:space="preserve"> γίνονται</w:t>
      </w:r>
      <w:r>
        <w:t>. Δ</w:t>
      </w:r>
      <w:r w:rsidRPr="00656E47">
        <w:t>εν είναι κάτι ούτε για το μέλλον</w:t>
      </w:r>
      <w:r w:rsidR="00134A17">
        <w:t>,</w:t>
      </w:r>
      <w:r>
        <w:t xml:space="preserve"> γίν</w:t>
      </w:r>
      <w:r w:rsidR="00134A17">
        <w:t>ον</w:t>
      </w:r>
      <w:r>
        <w:t xml:space="preserve">ται αυτή τη στιγμή. </w:t>
      </w:r>
      <w:r w:rsidRPr="00656E47">
        <w:t xml:space="preserve"> </w:t>
      </w:r>
    </w:p>
    <w:p w:rsidR="00A2248B" w:rsidRDefault="00A2248B" w:rsidP="004F66C4">
      <w:pPr>
        <w:spacing w:line="276" w:lineRule="auto"/>
        <w:ind w:firstLine="720"/>
        <w:contextualSpacing/>
        <w:jc w:val="both"/>
      </w:pPr>
      <w:r w:rsidRPr="00656E47">
        <w:t>Β</w:t>
      </w:r>
      <w:r>
        <w:t>εβαίως, είναι ένα πεπ</w:t>
      </w:r>
      <w:r w:rsidRPr="00656E47">
        <w:t>αλαιωμένο σύστημα</w:t>
      </w:r>
      <w:r>
        <w:t>. Β</w:t>
      </w:r>
      <w:r w:rsidRPr="00656E47">
        <w:t>εβαίως</w:t>
      </w:r>
      <w:r>
        <w:t>, εξαντλούμε τις δυνατότητέ</w:t>
      </w:r>
      <w:r w:rsidRPr="00656E47">
        <w:t xml:space="preserve">ς </w:t>
      </w:r>
      <w:r w:rsidR="00134A17">
        <w:t>του</w:t>
      </w:r>
      <w:r>
        <w:t xml:space="preserve"> και ε</w:t>
      </w:r>
      <w:r w:rsidR="00134A17">
        <w:t xml:space="preserve">υελπιστούμε ότι το νέο Ο.Π.Σ., </w:t>
      </w:r>
      <w:r w:rsidRPr="00656E47">
        <w:t xml:space="preserve">η διαγωνιστική διαδικασία </w:t>
      </w:r>
      <w:r>
        <w:t xml:space="preserve">θα πάει </w:t>
      </w:r>
      <w:r w:rsidRPr="00656E47">
        <w:t>πολύ καλά</w:t>
      </w:r>
      <w:r>
        <w:t>,</w:t>
      </w:r>
      <w:r w:rsidRPr="00656E47">
        <w:t xml:space="preserve"> οπότε θα έχουμε </w:t>
      </w:r>
      <w:r>
        <w:t xml:space="preserve">πλέον </w:t>
      </w:r>
      <w:r w:rsidRPr="00656E47">
        <w:t>ένα νέο πληροφοριακό σύστημα πολύ σύγχρονο</w:t>
      </w:r>
      <w:r>
        <w:t>,</w:t>
      </w:r>
      <w:r w:rsidRPr="00656E47">
        <w:t xml:space="preserve"> αλλά αυτό δεν σημαίνει ότι με το υφιστάμενο δεν λειτουργούμε</w:t>
      </w:r>
      <w:r>
        <w:t>,</w:t>
      </w:r>
      <w:r w:rsidRPr="00656E47">
        <w:t xml:space="preserve"> κάναμε ό</w:t>
      </w:r>
      <w:r w:rsidR="007972BE">
        <w:t>,</w:t>
      </w:r>
      <w:r w:rsidRPr="00656E47">
        <w:t>τι μπορέσαμε με τ</w:t>
      </w:r>
      <w:r>
        <w:t>ην αρμόδια</w:t>
      </w:r>
      <w:r w:rsidRPr="00656E47">
        <w:t xml:space="preserve"> εταιρεία </w:t>
      </w:r>
      <w:r>
        <w:t xml:space="preserve">που </w:t>
      </w:r>
      <w:r w:rsidRPr="00656E47">
        <w:t>το συντηρεί</w:t>
      </w:r>
      <w:r>
        <w:t>,</w:t>
      </w:r>
      <w:r w:rsidRPr="00656E47">
        <w:t xml:space="preserve"> έτσι ώστε να μπορούμε να ανταποκριθούμε στις σύγχρονες</w:t>
      </w:r>
      <w:r w:rsidRPr="00FF6976">
        <w:t xml:space="preserve"> </w:t>
      </w:r>
      <w:r>
        <w:t>απαιτήσεις.</w:t>
      </w:r>
      <w:r w:rsidRPr="00656E47">
        <w:t xml:space="preserve"> </w:t>
      </w:r>
    </w:p>
    <w:p w:rsidR="00A2248B" w:rsidRDefault="00A2248B" w:rsidP="004F66C4">
      <w:pPr>
        <w:spacing w:line="276" w:lineRule="auto"/>
        <w:ind w:firstLine="720"/>
        <w:contextualSpacing/>
        <w:jc w:val="both"/>
      </w:pPr>
      <w:r w:rsidRPr="00656E47">
        <w:t>Δεν θυμάμαι</w:t>
      </w:r>
      <w:r>
        <w:t>,</w:t>
      </w:r>
      <w:r w:rsidRPr="00656E47">
        <w:t xml:space="preserve"> αν εσείς ρωτήσατε</w:t>
      </w:r>
      <w:r w:rsidR="000A5DC8">
        <w:t>,</w:t>
      </w:r>
      <w:r w:rsidRPr="00656E47">
        <w:t xml:space="preserve"> </w:t>
      </w:r>
      <w:r>
        <w:t xml:space="preserve">κύριε Καστανίδη ή </w:t>
      </w:r>
      <w:r w:rsidRPr="00FF6976">
        <w:t xml:space="preserve">νομίζω </w:t>
      </w:r>
      <w:r>
        <w:t xml:space="preserve">ότι ήταν ο κύριος Ξανθόπουλος, </w:t>
      </w:r>
      <w:r w:rsidRPr="00656E47">
        <w:t>αν είχαμε ανάλογες υποθέσεις σαν αυτή για τις συνθήκες κράτησης</w:t>
      </w:r>
      <w:r>
        <w:t>.</w:t>
      </w:r>
      <w:r w:rsidRPr="00656E47">
        <w:t xml:space="preserve"> </w:t>
      </w:r>
    </w:p>
    <w:p w:rsidR="00A2248B" w:rsidRDefault="00A2248B" w:rsidP="004F66C4">
      <w:pPr>
        <w:spacing w:line="276" w:lineRule="auto"/>
        <w:ind w:firstLine="720"/>
        <w:contextualSpacing/>
        <w:jc w:val="both"/>
      </w:pPr>
      <w:r w:rsidRPr="00656E47">
        <w:t>Α</w:t>
      </w:r>
      <w:r>
        <w:t>νάλογε</w:t>
      </w:r>
      <w:r w:rsidRPr="00656E47">
        <w:t>ς υποθέσ</w:t>
      </w:r>
      <w:r>
        <w:t>ει</w:t>
      </w:r>
      <w:r w:rsidRPr="00656E47">
        <w:t>ς</w:t>
      </w:r>
      <w:r w:rsidR="00283551">
        <w:t>,</w:t>
      </w:r>
      <w:r>
        <w:t xml:space="preserve"> </w:t>
      </w:r>
      <w:r w:rsidRPr="00801F33">
        <w:t>με αντίστοιχα</w:t>
      </w:r>
      <w:r>
        <w:t xml:space="preserve"> δομικά…</w:t>
      </w:r>
    </w:p>
    <w:p w:rsidR="00A2248B" w:rsidRPr="00425860" w:rsidRDefault="00A2248B" w:rsidP="004F66C4">
      <w:pPr>
        <w:spacing w:line="276" w:lineRule="auto"/>
        <w:ind w:firstLine="720"/>
        <w:contextualSpacing/>
        <w:jc w:val="both"/>
      </w:pPr>
      <w:r w:rsidRPr="006308BE">
        <w:rPr>
          <w:b/>
        </w:rPr>
        <w:t>ΘΕΟΦΙΛΟΣ ΞΑΝΘΟΠΟΥΛΟΣ (</w:t>
      </w:r>
      <w:r>
        <w:rPr>
          <w:b/>
        </w:rPr>
        <w:t>1ος</w:t>
      </w:r>
      <w:r>
        <w:t xml:space="preserve"> </w:t>
      </w:r>
      <w:r w:rsidRPr="006308BE">
        <w:rPr>
          <w:b/>
        </w:rPr>
        <w:t>Ομιλητή</w:t>
      </w:r>
      <w:r>
        <w:rPr>
          <w:b/>
        </w:rPr>
        <w:t>ς</w:t>
      </w:r>
      <w:r w:rsidRPr="006308BE">
        <w:rPr>
          <w:b/>
        </w:rPr>
        <w:t xml:space="preserve"> της Μειοψηφίας</w:t>
      </w:r>
      <w:r>
        <w:t xml:space="preserve">): Αφού επιστρέψατε σε εμένα, </w:t>
      </w:r>
      <w:r w:rsidRPr="00425860">
        <w:t>θα ήθελα να κάνω μια ερώτηση που παρέλειψα,</w:t>
      </w:r>
      <w:r>
        <w:t xml:space="preserve"> κύριε Π</w:t>
      </w:r>
      <w:r w:rsidRPr="00425860">
        <w:t xml:space="preserve">ρόεδρε. </w:t>
      </w:r>
    </w:p>
    <w:p w:rsidR="00A2248B" w:rsidRPr="00425860" w:rsidRDefault="00A2248B" w:rsidP="004F66C4">
      <w:pPr>
        <w:spacing w:line="276" w:lineRule="auto"/>
        <w:ind w:firstLine="720"/>
        <w:contextualSpacing/>
        <w:jc w:val="both"/>
      </w:pPr>
      <w:r w:rsidRPr="00425860">
        <w:rPr>
          <w:b/>
        </w:rPr>
        <w:lastRenderedPageBreak/>
        <w:t>ΜΑΞΙΜΟΣ ΧΑΡΑΚΟΠΟΥΛΟΣ (Πρόεδρος της Επιτροπής):</w:t>
      </w:r>
      <w:r w:rsidRPr="00425860">
        <w:t xml:space="preserve"> Πάντοτε</w:t>
      </w:r>
      <w:r w:rsidR="00283551">
        <w:t>,</w:t>
      </w:r>
      <w:r w:rsidRPr="00425860">
        <w:t xml:space="preserve"> με ανοχή, </w:t>
      </w:r>
      <w:r>
        <w:t>έχετε το</w:t>
      </w:r>
      <w:r w:rsidR="00283551">
        <w:t>ν</w:t>
      </w:r>
      <w:r>
        <w:t xml:space="preserve"> λόγο</w:t>
      </w:r>
      <w:r w:rsidRPr="00425860">
        <w:t>.</w:t>
      </w:r>
    </w:p>
    <w:p w:rsidR="00A2248B" w:rsidRDefault="00283551" w:rsidP="004F66C4">
      <w:pPr>
        <w:spacing w:line="276" w:lineRule="auto"/>
        <w:ind w:firstLine="720"/>
        <w:contextualSpacing/>
        <w:jc w:val="both"/>
      </w:pPr>
      <w:r>
        <w:rPr>
          <w:b/>
        </w:rPr>
        <w:t>ΘΕΟΦΙΛΟΣ ΞΑΝΘΟΠΟΥΛΟΣ</w:t>
      </w:r>
      <w:r w:rsidR="00A2248B" w:rsidRPr="00425860">
        <w:t>:</w:t>
      </w:r>
      <w:r w:rsidR="00A2248B">
        <w:t xml:space="preserve"> </w:t>
      </w:r>
      <w:r w:rsidR="00A2248B" w:rsidRPr="00425860">
        <w:t>Έχετε επισημάνει το γεγονός της συμμετοχής των μελών του Νομικού Συμβουλίου του Κράτους σε υπερβολικό αριθμό επιτροπών και χαρακτηριστικά μας είπατε για την υπόθεση των αντ</w:t>
      </w:r>
      <w:r>
        <w:t>ικειμενικών αξιών. Είστε έτοιμη</w:t>
      </w:r>
      <w:r w:rsidR="00A2248B" w:rsidRPr="00425860">
        <w:t xml:space="preserve"> να μας προτείνετε σε ποιες επιτροπές δεν χρειάζεται η συμμετοχή σας, έτσι ώστε με μία νομοθετική ρύθμιση να ρυθμιστεί αυτό το θέμα; </w:t>
      </w:r>
    </w:p>
    <w:p w:rsidR="00A2248B" w:rsidRDefault="00A2248B" w:rsidP="004F66C4">
      <w:pPr>
        <w:spacing w:line="276" w:lineRule="auto"/>
        <w:ind w:firstLine="720"/>
        <w:contextualSpacing/>
        <w:jc w:val="both"/>
      </w:pPr>
      <w:r w:rsidRPr="002F434F">
        <w:rPr>
          <w:b/>
        </w:rPr>
        <w:t>ΕΥΓΕΝΙΑ Ε. ΒΕΛΩΝΗ (Πρόεδρος του Νομικού Συμβουλίου του Κράτους):</w:t>
      </w:r>
      <w:r>
        <w:t xml:space="preserve"> </w:t>
      </w:r>
      <w:r w:rsidRPr="00656E47">
        <w:t>Ναι</w:t>
      </w:r>
      <w:r>
        <w:t>,</w:t>
      </w:r>
      <w:r w:rsidRPr="00656E47">
        <w:t xml:space="preserve"> νομίζω</w:t>
      </w:r>
      <w:r w:rsidR="00283551">
        <w:t xml:space="preserve"> </w:t>
      </w:r>
      <w:r w:rsidRPr="00656E47">
        <w:t>ότι μπορούμε να το κάνουμε α</w:t>
      </w:r>
      <w:r>
        <w:t>σφαλώς, α</w:t>
      </w:r>
      <w:r w:rsidRPr="00656E47">
        <w:t>πλά</w:t>
      </w:r>
      <w:r w:rsidR="00283551">
        <w:t>,</w:t>
      </w:r>
      <w:r w:rsidRPr="00656E47">
        <w:t xml:space="preserve"> θα πρέπει να καταργηθούν κάποιες διατάξεις</w:t>
      </w:r>
      <w:r>
        <w:t>,</w:t>
      </w:r>
      <w:r w:rsidRPr="00656E47">
        <w:t xml:space="preserve"> </w:t>
      </w:r>
      <w:r>
        <w:t>στις οποίες προ</w:t>
      </w:r>
      <w:r w:rsidRPr="00656E47">
        <w:t>βλέπε</w:t>
      </w:r>
      <w:r>
        <w:t>ται η υποχρεωτική συμμετοχή.</w:t>
      </w:r>
    </w:p>
    <w:p w:rsidR="00A2248B" w:rsidRDefault="00A2248B" w:rsidP="004F66C4">
      <w:pPr>
        <w:spacing w:line="276" w:lineRule="auto"/>
        <w:ind w:firstLine="720"/>
        <w:contextualSpacing/>
        <w:jc w:val="both"/>
      </w:pPr>
      <w:r>
        <w:t xml:space="preserve">Άλλες </w:t>
      </w:r>
      <w:r w:rsidRPr="00656E47">
        <w:t>αντίστοιχες υποθέσεις με δομικά ζητήματα</w:t>
      </w:r>
      <w:r>
        <w:t>,</w:t>
      </w:r>
      <w:r w:rsidRPr="00656E47">
        <w:t xml:space="preserve"> όπως είχαν οι συνθήκες κράτησης στα σωφρονιστικά καταστήματα της χώρας και στους άλλους χώρους κράτησης</w:t>
      </w:r>
      <w:r>
        <w:t>,</w:t>
      </w:r>
      <w:r w:rsidRPr="00656E47">
        <w:t xml:space="preserve"> δεν έχουμε</w:t>
      </w:r>
      <w:r>
        <w:t>.</w:t>
      </w:r>
      <w:r w:rsidRPr="00656E47">
        <w:t xml:space="preserve"> Προφανώς έχουμε υποθέσεις και υποθέσεις πο</w:t>
      </w:r>
      <w:r>
        <w:t>υ παρακολουθούνται και από την Επιτροπή Υ</w:t>
      </w:r>
      <w:r w:rsidRPr="00656E47">
        <w:t>πουργών</w:t>
      </w:r>
      <w:r>
        <w:t>,</w:t>
      </w:r>
      <w:r w:rsidRPr="00656E47">
        <w:t xml:space="preserve"> δεν παρουσιάζουν</w:t>
      </w:r>
      <w:r>
        <w:t>,</w:t>
      </w:r>
      <w:r w:rsidRPr="00656E47">
        <w:t xml:space="preserve"> </w:t>
      </w:r>
      <w:r>
        <w:t>όμως,</w:t>
      </w:r>
      <w:r w:rsidRPr="00656E47">
        <w:t xml:space="preserve"> δομικό σύστημα</w:t>
      </w:r>
      <w:r>
        <w:t>.</w:t>
      </w:r>
      <w:r w:rsidRPr="00656E47">
        <w:t xml:space="preserve"> Υπάρχουν δύο </w:t>
      </w:r>
      <w:r>
        <w:t xml:space="preserve">ή </w:t>
      </w:r>
      <w:r w:rsidRPr="00656E47">
        <w:t>τρεις υποθέσεις</w:t>
      </w:r>
      <w:r>
        <w:t>,</w:t>
      </w:r>
      <w:r w:rsidRPr="00656E47">
        <w:t xml:space="preserve"> που έχει το άρθρο 5 και το άρθρο 3</w:t>
      </w:r>
      <w:r>
        <w:t>,</w:t>
      </w:r>
      <w:r w:rsidRPr="003529A2">
        <w:t xml:space="preserve"> παραβιάζεται</w:t>
      </w:r>
      <w:r>
        <w:t xml:space="preserve"> και</w:t>
      </w:r>
      <w:r w:rsidRPr="00656E47">
        <w:t xml:space="preserve"> το άρθρο 10 και το άρθρο 11</w:t>
      </w:r>
      <w:r>
        <w:t>,</w:t>
      </w:r>
      <w:r w:rsidRPr="00656E47">
        <w:t xml:space="preserve"> αλλά δεν είναι συστημικό με την έννοια που </w:t>
      </w:r>
      <w:r>
        <w:t>προ</w:t>
      </w:r>
      <w:r w:rsidRPr="00656E47">
        <w:t>αναφέρατε</w:t>
      </w:r>
      <w:r>
        <w:t>.</w:t>
      </w:r>
      <w:r w:rsidRPr="00656E47">
        <w:t xml:space="preserve"> </w:t>
      </w:r>
    </w:p>
    <w:p w:rsidR="00A2248B" w:rsidRDefault="00A2248B" w:rsidP="004F66C4">
      <w:pPr>
        <w:spacing w:line="276" w:lineRule="auto"/>
        <w:ind w:firstLine="720"/>
        <w:contextualSpacing/>
        <w:jc w:val="both"/>
      </w:pPr>
      <w:r>
        <w:t>Το Νομικό Σ</w:t>
      </w:r>
      <w:r w:rsidRPr="00656E47">
        <w:t xml:space="preserve">υμβούλιο </w:t>
      </w:r>
      <w:r>
        <w:t xml:space="preserve">έχει </w:t>
      </w:r>
      <w:r w:rsidRPr="00656E47">
        <w:t>προτείνει τροποποιήσεις</w:t>
      </w:r>
      <w:r>
        <w:t>, κάποιες στην Ε</w:t>
      </w:r>
      <w:r w:rsidRPr="00656E47">
        <w:t xml:space="preserve">πιτροπή για την παρακολούθηση αποφάσεων </w:t>
      </w:r>
      <w:r>
        <w:t xml:space="preserve">ΕΔΔΑ, </w:t>
      </w:r>
      <w:r w:rsidRPr="00656E47">
        <w:t xml:space="preserve">κάποιες </w:t>
      </w:r>
      <w:r>
        <w:t xml:space="preserve">από αυτές </w:t>
      </w:r>
      <w:r w:rsidRPr="00656E47">
        <w:t>έχουν υιοθετηθεί από την πολιτεία</w:t>
      </w:r>
      <w:r>
        <w:t>,</w:t>
      </w:r>
      <w:r w:rsidRPr="00656E47">
        <w:t xml:space="preserve"> κάποιες δεν έχουν υιοθετηθεί και αυτές μπορούμε να τις θέσουμε υπόψη σας</w:t>
      </w:r>
      <w:r>
        <w:t>.</w:t>
      </w:r>
    </w:p>
    <w:p w:rsidR="00A2248B" w:rsidRDefault="00A2248B" w:rsidP="004F66C4">
      <w:pPr>
        <w:spacing w:line="276" w:lineRule="auto"/>
        <w:ind w:firstLine="720"/>
        <w:contextualSpacing/>
        <w:jc w:val="both"/>
      </w:pPr>
      <w:r w:rsidRPr="00656E47">
        <w:t>Άρα</w:t>
      </w:r>
      <w:r>
        <w:t>, αν</w:t>
      </w:r>
      <w:r w:rsidR="00283551">
        <w:t xml:space="preserve"> μπορεί</w:t>
      </w:r>
      <w:r w:rsidRPr="00656E47">
        <w:t xml:space="preserve"> να προωθηθεί η ρύθμιση</w:t>
      </w:r>
      <w:r>
        <w:t xml:space="preserve"> που</w:t>
      </w:r>
      <w:r w:rsidRPr="00656E47">
        <w:t xml:space="preserve"> αφορά την αίτηση επανάληψης διαδικασίας κατόπιν απόφασης </w:t>
      </w:r>
      <w:r>
        <w:t xml:space="preserve">ΕΔΔΑ </w:t>
      </w:r>
      <w:r w:rsidRPr="00656E47">
        <w:t xml:space="preserve">σε όλες τις διαδικασίες </w:t>
      </w:r>
      <w:r>
        <w:t>και ενώπιον του ΣτΕ, την τροποποίηση των άρθρων του Ποινικού Κ</w:t>
      </w:r>
      <w:r w:rsidRPr="00656E47">
        <w:t>ώδικα για τη θεμε</w:t>
      </w:r>
      <w:r>
        <w:t>λίωση του αδί</w:t>
      </w:r>
      <w:r w:rsidRPr="00656E47">
        <w:t xml:space="preserve">κου και της </w:t>
      </w:r>
      <w:r w:rsidR="004408B4">
        <w:t>Έκθεσης</w:t>
      </w:r>
      <w:r w:rsidRPr="00656E47">
        <w:t xml:space="preserve"> ευθύνης στις περιπτώσεις που η πράξη συνιστά άσκηση δημόσιας κριτικής</w:t>
      </w:r>
      <w:r>
        <w:t>,</w:t>
      </w:r>
      <w:r w:rsidRPr="00656E47">
        <w:t xml:space="preserve"> με βάση τα κριτήρια που έχει θέσει το </w:t>
      </w:r>
      <w:r>
        <w:t>ΕΔΔΑ, τροποποιήσεις</w:t>
      </w:r>
      <w:r w:rsidRPr="00656E47">
        <w:t xml:space="preserve"> για τις απαλλοτριώσεις όσον αφορά το</w:t>
      </w:r>
      <w:r w:rsidR="00FF7051">
        <w:t>ν</w:t>
      </w:r>
      <w:r w:rsidRPr="00656E47">
        <w:t xml:space="preserve"> χρόν</w:t>
      </w:r>
      <w:r>
        <w:t>ο για τον ορισμό της αποζημίωσης,</w:t>
      </w:r>
      <w:r w:rsidRPr="00656E47">
        <w:t xml:space="preserve"> ώστε να υπάρχει πλήρης αποζημίωση των ιδιοκτητών</w:t>
      </w:r>
      <w:r>
        <w:t>. Αυτές είναι κάποιες από τις προτάσεις μας.</w:t>
      </w:r>
      <w:r w:rsidRPr="00656E47">
        <w:t xml:space="preserve"> </w:t>
      </w:r>
    </w:p>
    <w:p w:rsidR="00A2248B" w:rsidRDefault="00A2248B" w:rsidP="004F66C4">
      <w:pPr>
        <w:spacing w:line="276" w:lineRule="auto"/>
        <w:ind w:firstLine="720"/>
        <w:contextualSpacing/>
        <w:jc w:val="both"/>
      </w:pPr>
      <w:r>
        <w:t>Σε ό,τι αφορά τις κτ</w:t>
      </w:r>
      <w:r w:rsidRPr="00656E47">
        <w:t>ηματολογικές αγωγές</w:t>
      </w:r>
      <w:r>
        <w:t>,</w:t>
      </w:r>
      <w:r w:rsidRPr="00656E47">
        <w:t xml:space="preserve"> νομίζω </w:t>
      </w:r>
      <w:r>
        <w:t xml:space="preserve">ότι ο </w:t>
      </w:r>
      <w:r w:rsidRPr="00656E47">
        <w:t>κύριος Καστανίδης αναφέρθηκε</w:t>
      </w:r>
      <w:r>
        <w:t>, αρμόδιο δεν είναι το Κ</w:t>
      </w:r>
      <w:r w:rsidRPr="00656E47">
        <w:t>τηματολόγι</w:t>
      </w:r>
      <w:r>
        <w:t>ο για την παροχή στοιχείων στο Νομικό Σ</w:t>
      </w:r>
      <w:r w:rsidRPr="00656E47">
        <w:t>υμβούλιο του</w:t>
      </w:r>
      <w:r>
        <w:t xml:space="preserve"> Κράτους, ε</w:t>
      </w:r>
      <w:r w:rsidRPr="00656E47">
        <w:t>ίναι οι κατά περίπτωση υπηρεσίες</w:t>
      </w:r>
      <w:r>
        <w:t>, όπως</w:t>
      </w:r>
      <w:r w:rsidRPr="00656E47">
        <w:t xml:space="preserve"> οι δασικές υπηρεσίες όταν πρόκειται για δασικό ακίνητο</w:t>
      </w:r>
      <w:r>
        <w:t xml:space="preserve"> και οι</w:t>
      </w:r>
      <w:r w:rsidRPr="00656E47">
        <w:t xml:space="preserve"> κτηματικές υπηρεσίες</w:t>
      </w:r>
      <w:r>
        <w:t xml:space="preserve"> όταν πρόκειται για το Κ</w:t>
      </w:r>
      <w:r w:rsidRPr="00656E47">
        <w:t>τηματολόγιο</w:t>
      </w:r>
      <w:r>
        <w:t>.</w:t>
      </w:r>
      <w:r w:rsidRPr="00656E47">
        <w:t xml:space="preserve"> Αυτό που επικαλούνται είναι η </w:t>
      </w:r>
      <w:r>
        <w:t>υποστελέχωσή</w:t>
      </w:r>
      <w:r w:rsidRPr="00656E47">
        <w:t xml:space="preserve"> </w:t>
      </w:r>
      <w:r>
        <w:t>τους και γ</w:t>
      </w:r>
      <w:r w:rsidRPr="00656E47">
        <w:t>ι</w:t>
      </w:r>
      <w:r>
        <w:t>’</w:t>
      </w:r>
      <w:r w:rsidRPr="00656E47">
        <w:t xml:space="preserve"> αυτό</w:t>
      </w:r>
      <w:r>
        <w:t>,</w:t>
      </w:r>
      <w:r w:rsidRPr="00656E47">
        <w:t xml:space="preserve"> όπως γνωρίζετε</w:t>
      </w:r>
      <w:r>
        <w:t>,</w:t>
      </w:r>
      <w:r w:rsidRPr="00656E47">
        <w:t xml:space="preserve"> έχουν δοθεί και παρατάσεις για την άσκηση κτηματολογικών αγωγών</w:t>
      </w:r>
      <w:r>
        <w:t>. Ν</w:t>
      </w:r>
      <w:r w:rsidRPr="00656E47">
        <w:t>ομίζω και πολύ πρόσφατα</w:t>
      </w:r>
      <w:r w:rsidR="000C59DC">
        <w:t>.</w:t>
      </w:r>
      <w:r>
        <w:t xml:space="preserve"> </w:t>
      </w:r>
      <w:r w:rsidR="000C59DC">
        <w:t>Α</w:t>
      </w:r>
      <w:r w:rsidRPr="00656E47">
        <w:t>υτό επικαλούνται</w:t>
      </w:r>
      <w:r>
        <w:t>.</w:t>
      </w:r>
      <w:r w:rsidRPr="00656E47">
        <w:t xml:space="preserve"> </w:t>
      </w:r>
    </w:p>
    <w:p w:rsidR="00A2248B" w:rsidRDefault="00A2248B" w:rsidP="004F66C4">
      <w:pPr>
        <w:spacing w:line="276" w:lineRule="auto"/>
        <w:ind w:firstLine="720"/>
        <w:contextualSpacing/>
        <w:jc w:val="both"/>
        <w:rPr>
          <w:rFonts w:ascii="Calibri" w:hAnsi="Calibri" w:cs="Calibri"/>
        </w:rPr>
      </w:pPr>
      <w:r>
        <w:rPr>
          <w:rFonts w:ascii="Calibri" w:hAnsi="Calibri" w:cs="Calibri"/>
        </w:rPr>
        <w:t>Ά</w:t>
      </w:r>
      <w:r w:rsidRPr="004C5A16">
        <w:rPr>
          <w:rFonts w:ascii="Calibri" w:hAnsi="Calibri" w:cs="Calibri"/>
        </w:rPr>
        <w:t>ρα</w:t>
      </w:r>
      <w:r>
        <w:rPr>
          <w:rFonts w:ascii="Calibri" w:hAnsi="Calibri" w:cs="Calibri"/>
        </w:rPr>
        <w:t>,</w:t>
      </w:r>
      <w:r w:rsidRPr="004C5A16">
        <w:rPr>
          <w:rFonts w:ascii="Calibri" w:hAnsi="Calibri" w:cs="Calibri"/>
        </w:rPr>
        <w:t xml:space="preserve"> δεν ξέρω κατά πόσο μπορούμε εμείς να αποδώσουμε ευθύνες σε ανθρώπους</w:t>
      </w:r>
      <w:r>
        <w:rPr>
          <w:rFonts w:ascii="Calibri" w:hAnsi="Calibri" w:cs="Calibri"/>
        </w:rPr>
        <w:t>,</w:t>
      </w:r>
      <w:r w:rsidRPr="004C5A16">
        <w:rPr>
          <w:rFonts w:ascii="Calibri" w:hAnsi="Calibri" w:cs="Calibri"/>
        </w:rPr>
        <w:t xml:space="preserve"> πέρα από τα έγγραφα </w:t>
      </w:r>
      <w:r>
        <w:rPr>
          <w:rFonts w:ascii="Calibri" w:hAnsi="Calibri" w:cs="Calibri"/>
        </w:rPr>
        <w:t>ή</w:t>
      </w:r>
      <w:r w:rsidRPr="004C5A16">
        <w:rPr>
          <w:rFonts w:ascii="Calibri" w:hAnsi="Calibri" w:cs="Calibri"/>
        </w:rPr>
        <w:t xml:space="preserve"> την επιμονή μας να αποσταλούν τα σχετικά στοιχεία</w:t>
      </w:r>
      <w:r>
        <w:rPr>
          <w:rFonts w:ascii="Calibri" w:hAnsi="Calibri" w:cs="Calibri"/>
        </w:rPr>
        <w:t>,</w:t>
      </w:r>
      <w:r w:rsidRPr="004C5A16">
        <w:rPr>
          <w:rFonts w:ascii="Calibri" w:hAnsi="Calibri" w:cs="Calibri"/>
        </w:rPr>
        <w:t xml:space="preserve"> αν ευθύνονται </w:t>
      </w:r>
      <w:r>
        <w:rPr>
          <w:rFonts w:ascii="Calibri" w:hAnsi="Calibri" w:cs="Calibri"/>
        </w:rPr>
        <w:t xml:space="preserve">ή </w:t>
      </w:r>
      <w:r w:rsidRPr="004C5A16">
        <w:rPr>
          <w:rFonts w:ascii="Calibri" w:hAnsi="Calibri" w:cs="Calibri"/>
        </w:rPr>
        <w:t>δεν ευθύνονται</w:t>
      </w:r>
      <w:r>
        <w:rPr>
          <w:rFonts w:ascii="Calibri" w:hAnsi="Calibri" w:cs="Calibri"/>
        </w:rPr>
        <w:t>,</w:t>
      </w:r>
      <w:r w:rsidRPr="004C5A16">
        <w:rPr>
          <w:rFonts w:ascii="Calibri" w:hAnsi="Calibri" w:cs="Calibri"/>
        </w:rPr>
        <w:t xml:space="preserve"> γιατί και η υποστελέχωση</w:t>
      </w:r>
      <w:r>
        <w:rPr>
          <w:rFonts w:ascii="Calibri" w:hAnsi="Calibri" w:cs="Calibri"/>
        </w:rPr>
        <w:t>, αυτή επικαλούνται,</w:t>
      </w:r>
      <w:r w:rsidRPr="004C5A16">
        <w:rPr>
          <w:rFonts w:ascii="Calibri" w:hAnsi="Calibri" w:cs="Calibri"/>
        </w:rPr>
        <w:t xml:space="preserve"> νομίζω ότι πρέπει να επιλυθεί από τις αρμόδιες υπηρεσίες</w:t>
      </w:r>
      <w:r>
        <w:rPr>
          <w:rFonts w:ascii="Calibri" w:hAnsi="Calibri" w:cs="Calibri"/>
        </w:rPr>
        <w:t>, τα αρμόδια Υ</w:t>
      </w:r>
      <w:r w:rsidRPr="004C5A16">
        <w:rPr>
          <w:rFonts w:ascii="Calibri" w:hAnsi="Calibri" w:cs="Calibri"/>
        </w:rPr>
        <w:t>πουργεία</w:t>
      </w:r>
      <w:r>
        <w:rPr>
          <w:rFonts w:ascii="Calibri" w:hAnsi="Calibri" w:cs="Calibri"/>
        </w:rPr>
        <w:t>,</w:t>
      </w:r>
      <w:r w:rsidRPr="004C5A16">
        <w:rPr>
          <w:rFonts w:ascii="Calibri" w:hAnsi="Calibri" w:cs="Calibri"/>
        </w:rPr>
        <w:t xml:space="preserve"> γιατί είναι πολλά</w:t>
      </w:r>
      <w:r>
        <w:rPr>
          <w:rFonts w:ascii="Calibri" w:hAnsi="Calibri" w:cs="Calibri"/>
        </w:rPr>
        <w:t>.</w:t>
      </w:r>
      <w:r w:rsidRPr="004C5A16">
        <w:rPr>
          <w:rFonts w:ascii="Calibri" w:hAnsi="Calibri" w:cs="Calibri"/>
        </w:rPr>
        <w:t xml:space="preserve"> </w:t>
      </w:r>
    </w:p>
    <w:p w:rsidR="00A2248B" w:rsidRDefault="00A2248B" w:rsidP="004F66C4">
      <w:pPr>
        <w:spacing w:line="276" w:lineRule="auto"/>
        <w:ind w:firstLine="720"/>
        <w:contextualSpacing/>
        <w:jc w:val="both"/>
        <w:rPr>
          <w:rFonts w:ascii="Calibri" w:hAnsi="Calibri" w:cs="Calibri"/>
        </w:rPr>
      </w:pPr>
      <w:r>
        <w:rPr>
          <w:rFonts w:ascii="Calibri" w:hAnsi="Calibri" w:cs="Calibri"/>
        </w:rPr>
        <w:t>Αυτή είναι,</w:t>
      </w:r>
      <w:r w:rsidRPr="004C5A16">
        <w:rPr>
          <w:rFonts w:ascii="Calibri" w:hAnsi="Calibri" w:cs="Calibri"/>
        </w:rPr>
        <w:t xml:space="preserve"> κύριε Καστανίδη</w:t>
      </w:r>
      <w:r w:rsidR="000C59DC">
        <w:rPr>
          <w:rFonts w:ascii="Calibri" w:hAnsi="Calibri" w:cs="Calibri"/>
        </w:rPr>
        <w:t>,</w:t>
      </w:r>
      <w:r>
        <w:rPr>
          <w:rFonts w:ascii="Calibri" w:hAnsi="Calibri" w:cs="Calibri"/>
        </w:rPr>
        <w:t xml:space="preserve"> και</w:t>
      </w:r>
      <w:r w:rsidRPr="004C5A16">
        <w:rPr>
          <w:rFonts w:ascii="Calibri" w:hAnsi="Calibri" w:cs="Calibri"/>
        </w:rPr>
        <w:t xml:space="preserve"> </w:t>
      </w:r>
      <w:r>
        <w:rPr>
          <w:rFonts w:ascii="Calibri" w:hAnsi="Calibri" w:cs="Calibri"/>
        </w:rPr>
        <w:t>η πρόταση του Νομικού Συμβουλίου του Κ</w:t>
      </w:r>
      <w:r w:rsidRPr="004C5A16">
        <w:rPr>
          <w:rFonts w:ascii="Calibri" w:hAnsi="Calibri" w:cs="Calibri"/>
        </w:rPr>
        <w:t>ράτους</w:t>
      </w:r>
      <w:r>
        <w:rPr>
          <w:rFonts w:ascii="Calibri" w:hAnsi="Calibri" w:cs="Calibri"/>
        </w:rPr>
        <w:t>.</w:t>
      </w:r>
      <w:r w:rsidRPr="004C5A16">
        <w:rPr>
          <w:rFonts w:ascii="Calibri" w:hAnsi="Calibri" w:cs="Calibri"/>
        </w:rPr>
        <w:t xml:space="preserve"> </w:t>
      </w:r>
    </w:p>
    <w:p w:rsidR="00A2248B" w:rsidRDefault="00A2248B" w:rsidP="004F66C4">
      <w:pPr>
        <w:spacing w:line="276" w:lineRule="auto"/>
        <w:ind w:firstLine="720"/>
        <w:contextualSpacing/>
        <w:jc w:val="both"/>
        <w:rPr>
          <w:rFonts w:ascii="Calibri" w:hAnsi="Calibri" w:cs="Calibri"/>
        </w:rPr>
      </w:pPr>
      <w:r>
        <w:rPr>
          <w:rFonts w:ascii="Calibri" w:hAnsi="Calibri" w:cs="Calibri"/>
        </w:rPr>
        <w:t>Έ</w:t>
      </w:r>
      <w:r w:rsidRPr="004C5A16">
        <w:rPr>
          <w:rFonts w:ascii="Calibri" w:hAnsi="Calibri" w:cs="Calibri"/>
        </w:rPr>
        <w:t>γινε ερώτηση</w:t>
      </w:r>
      <w:r>
        <w:rPr>
          <w:rFonts w:ascii="Calibri" w:hAnsi="Calibri" w:cs="Calibri"/>
        </w:rPr>
        <w:t>,</w:t>
      </w:r>
      <w:r w:rsidRPr="004C5A16">
        <w:rPr>
          <w:rFonts w:ascii="Calibri" w:hAnsi="Calibri" w:cs="Calibri"/>
        </w:rPr>
        <w:t xml:space="preserve"> νομίζω από τον κ</w:t>
      </w:r>
      <w:r>
        <w:rPr>
          <w:rFonts w:ascii="Calibri" w:hAnsi="Calibri" w:cs="Calibri"/>
        </w:rPr>
        <w:t>.</w:t>
      </w:r>
      <w:r w:rsidRPr="004C5A16">
        <w:rPr>
          <w:rFonts w:ascii="Calibri" w:hAnsi="Calibri" w:cs="Calibri"/>
        </w:rPr>
        <w:t xml:space="preserve"> Λάππα</w:t>
      </w:r>
      <w:r>
        <w:rPr>
          <w:rFonts w:ascii="Calibri" w:hAnsi="Calibri" w:cs="Calibri"/>
        </w:rPr>
        <w:t>, για το</w:t>
      </w:r>
      <w:r w:rsidRPr="004C5A16">
        <w:rPr>
          <w:rFonts w:ascii="Calibri" w:hAnsi="Calibri" w:cs="Calibri"/>
        </w:rPr>
        <w:t xml:space="preserve"> τι θα γίνει τώρα με τις υποθέσεις που εκκρεμούν ενώπιον του </w:t>
      </w:r>
      <w:r>
        <w:rPr>
          <w:rFonts w:ascii="Calibri" w:hAnsi="Calibri" w:cs="Calibri"/>
        </w:rPr>
        <w:t>ΕΔΔΑ,</w:t>
      </w:r>
      <w:r w:rsidRPr="004C5A16">
        <w:rPr>
          <w:rFonts w:ascii="Calibri" w:hAnsi="Calibri" w:cs="Calibri"/>
        </w:rPr>
        <w:t xml:space="preserve"> για τις συνθήκες κράτησης</w:t>
      </w:r>
      <w:r>
        <w:rPr>
          <w:rFonts w:ascii="Calibri" w:hAnsi="Calibri" w:cs="Calibri"/>
        </w:rPr>
        <w:t>,</w:t>
      </w:r>
      <w:r w:rsidRPr="004C5A16">
        <w:rPr>
          <w:rFonts w:ascii="Calibri" w:hAnsi="Calibri" w:cs="Calibri"/>
        </w:rPr>
        <w:t xml:space="preserve"> οι οποίες είναι πάρα πολλές</w:t>
      </w:r>
      <w:r>
        <w:rPr>
          <w:rFonts w:ascii="Calibri" w:hAnsi="Calibri" w:cs="Calibri"/>
        </w:rPr>
        <w:t>.</w:t>
      </w:r>
      <w:r w:rsidRPr="004C5A16">
        <w:rPr>
          <w:rFonts w:ascii="Calibri" w:hAnsi="Calibri" w:cs="Calibri"/>
        </w:rPr>
        <w:t xml:space="preserve"> </w:t>
      </w:r>
    </w:p>
    <w:p w:rsidR="00A2248B" w:rsidRDefault="00A2248B" w:rsidP="004F66C4">
      <w:pPr>
        <w:spacing w:line="276" w:lineRule="auto"/>
        <w:ind w:firstLine="720"/>
        <w:contextualSpacing/>
        <w:jc w:val="both"/>
        <w:rPr>
          <w:rFonts w:ascii="Calibri" w:hAnsi="Calibri" w:cs="Calibri"/>
        </w:rPr>
      </w:pPr>
      <w:r w:rsidRPr="004C5A16">
        <w:rPr>
          <w:rFonts w:ascii="Calibri" w:hAnsi="Calibri" w:cs="Calibri"/>
        </w:rPr>
        <w:t xml:space="preserve">Το </w:t>
      </w:r>
      <w:r>
        <w:rPr>
          <w:rFonts w:ascii="Calibri" w:hAnsi="Calibri" w:cs="Calibri"/>
        </w:rPr>
        <w:t xml:space="preserve">ΕΔΔΑ </w:t>
      </w:r>
      <w:r w:rsidRPr="004C5A16">
        <w:rPr>
          <w:rFonts w:ascii="Calibri" w:hAnsi="Calibri" w:cs="Calibri"/>
        </w:rPr>
        <w:t>εξακολουθεί και σήμερα</w:t>
      </w:r>
      <w:r>
        <w:rPr>
          <w:rFonts w:ascii="Calibri" w:hAnsi="Calibri" w:cs="Calibri"/>
        </w:rPr>
        <w:t>, πριν έρθω στην Ε</w:t>
      </w:r>
      <w:r w:rsidRPr="004C5A16">
        <w:rPr>
          <w:rFonts w:ascii="Calibri" w:hAnsi="Calibri" w:cs="Calibri"/>
        </w:rPr>
        <w:t xml:space="preserve">πιτροπή </w:t>
      </w:r>
      <w:r w:rsidR="000C59DC">
        <w:rPr>
          <w:rFonts w:ascii="Calibri" w:hAnsi="Calibri" w:cs="Calibri"/>
        </w:rPr>
        <w:t>σας,</w:t>
      </w:r>
      <w:r w:rsidRPr="004C5A16">
        <w:rPr>
          <w:rFonts w:ascii="Calibri" w:hAnsi="Calibri" w:cs="Calibri"/>
        </w:rPr>
        <w:t xml:space="preserve"> απεστάλη τέτοια υπόθεση στο γραφείο</w:t>
      </w:r>
      <w:r w:rsidR="000C59DC">
        <w:rPr>
          <w:rFonts w:ascii="Calibri" w:hAnsi="Calibri" w:cs="Calibri"/>
        </w:rPr>
        <w:t>,</w:t>
      </w:r>
      <w:r w:rsidRPr="004C5A16">
        <w:rPr>
          <w:rFonts w:ascii="Calibri" w:hAnsi="Calibri" w:cs="Calibri"/>
        </w:rPr>
        <w:t xml:space="preserve"> και το </w:t>
      </w:r>
      <w:r>
        <w:rPr>
          <w:rFonts w:ascii="Calibri" w:hAnsi="Calibri" w:cs="Calibri"/>
        </w:rPr>
        <w:t>ΕΔΔΑ</w:t>
      </w:r>
      <w:r w:rsidRPr="004C5A16">
        <w:rPr>
          <w:rFonts w:ascii="Calibri" w:hAnsi="Calibri" w:cs="Calibri"/>
        </w:rPr>
        <w:t xml:space="preserve"> ζητούσε πληροφορίες</w:t>
      </w:r>
      <w:r>
        <w:rPr>
          <w:rFonts w:ascii="Calibri" w:hAnsi="Calibri" w:cs="Calibri"/>
        </w:rPr>
        <w:t>, π</w:t>
      </w:r>
      <w:r w:rsidRPr="004C5A16">
        <w:rPr>
          <w:rFonts w:ascii="Calibri" w:hAnsi="Calibri" w:cs="Calibri"/>
        </w:rPr>
        <w:t>αρά το γεγονός ότι</w:t>
      </w:r>
      <w:r w:rsidR="000C59DC">
        <w:rPr>
          <w:rFonts w:ascii="Calibri" w:hAnsi="Calibri" w:cs="Calibri"/>
        </w:rPr>
        <w:t>,</w:t>
      </w:r>
      <w:r w:rsidRPr="004C5A16">
        <w:rPr>
          <w:rFonts w:ascii="Calibri" w:hAnsi="Calibri" w:cs="Calibri"/>
        </w:rPr>
        <w:t xml:space="preserve"> ήδη</w:t>
      </w:r>
      <w:r w:rsidR="000C59DC">
        <w:rPr>
          <w:rFonts w:ascii="Calibri" w:hAnsi="Calibri" w:cs="Calibri"/>
        </w:rPr>
        <w:t>,</w:t>
      </w:r>
      <w:r w:rsidRPr="004C5A16">
        <w:rPr>
          <w:rFonts w:ascii="Calibri" w:hAnsi="Calibri" w:cs="Calibri"/>
        </w:rPr>
        <w:t xml:space="preserve"> ενημέρωσα επισήμως</w:t>
      </w:r>
      <w:r>
        <w:rPr>
          <w:rFonts w:ascii="Calibri" w:hAnsi="Calibri" w:cs="Calibri"/>
        </w:rPr>
        <w:t xml:space="preserve">, ως </w:t>
      </w:r>
      <w:r>
        <w:rPr>
          <w:rFonts w:ascii="Calibri" w:hAnsi="Calibri" w:cs="Calibri"/>
          <w:lang w:val="en-US"/>
        </w:rPr>
        <w:t>agent</w:t>
      </w:r>
      <w:r w:rsidRPr="004C5A16">
        <w:rPr>
          <w:rFonts w:ascii="Calibri" w:hAnsi="Calibri" w:cs="Calibri"/>
        </w:rPr>
        <w:t xml:space="preserve"> </w:t>
      </w:r>
      <w:r>
        <w:rPr>
          <w:rFonts w:ascii="Calibri" w:hAnsi="Calibri" w:cs="Calibri"/>
        </w:rPr>
        <w:t>της Ελληνικής Δ</w:t>
      </w:r>
      <w:r w:rsidRPr="004C5A16">
        <w:rPr>
          <w:rFonts w:ascii="Calibri" w:hAnsi="Calibri" w:cs="Calibri"/>
        </w:rPr>
        <w:t>ημοκρατίας</w:t>
      </w:r>
      <w:r>
        <w:rPr>
          <w:rFonts w:ascii="Calibri" w:hAnsi="Calibri" w:cs="Calibri"/>
        </w:rPr>
        <w:t>,</w:t>
      </w:r>
      <w:r w:rsidRPr="004C5A16">
        <w:rPr>
          <w:rFonts w:ascii="Calibri" w:hAnsi="Calibri" w:cs="Calibri"/>
        </w:rPr>
        <w:t xml:space="preserve"> το </w:t>
      </w:r>
      <w:r>
        <w:rPr>
          <w:rFonts w:ascii="Calibri" w:hAnsi="Calibri" w:cs="Calibri"/>
        </w:rPr>
        <w:t>ΕΔΔΑ</w:t>
      </w:r>
      <w:r w:rsidRPr="004C5A16">
        <w:rPr>
          <w:rFonts w:ascii="Calibri" w:hAnsi="Calibri" w:cs="Calibri"/>
        </w:rPr>
        <w:t xml:space="preserve"> για τη ρύθμιση η οποία ψηφίστηκε πρόσφατα</w:t>
      </w:r>
      <w:r>
        <w:rPr>
          <w:rFonts w:ascii="Calibri" w:hAnsi="Calibri" w:cs="Calibri"/>
        </w:rPr>
        <w:t>.</w:t>
      </w:r>
      <w:r w:rsidRPr="004C5A16">
        <w:rPr>
          <w:rFonts w:ascii="Calibri" w:hAnsi="Calibri" w:cs="Calibri"/>
        </w:rPr>
        <w:t xml:space="preserve"> </w:t>
      </w:r>
    </w:p>
    <w:p w:rsidR="00A2248B" w:rsidRDefault="00A2248B" w:rsidP="0031531E">
      <w:pPr>
        <w:spacing w:line="276" w:lineRule="auto"/>
        <w:ind w:firstLine="720"/>
        <w:contextualSpacing/>
        <w:jc w:val="both"/>
        <w:rPr>
          <w:rFonts w:ascii="Calibri" w:hAnsi="Calibri" w:cs="Calibri"/>
        </w:rPr>
      </w:pPr>
      <w:r>
        <w:rPr>
          <w:rFonts w:ascii="Calibri" w:hAnsi="Calibri" w:cs="Calibri"/>
        </w:rPr>
        <w:lastRenderedPageBreak/>
        <w:t>Θ</w:t>
      </w:r>
      <w:r w:rsidRPr="004C5A16">
        <w:rPr>
          <w:rFonts w:ascii="Calibri" w:hAnsi="Calibri" w:cs="Calibri"/>
        </w:rPr>
        <w:t xml:space="preserve">εωρώ ότι το </w:t>
      </w:r>
      <w:r>
        <w:rPr>
          <w:rFonts w:ascii="Calibri" w:hAnsi="Calibri" w:cs="Calibri"/>
        </w:rPr>
        <w:t>ΕΔΔΑ</w:t>
      </w:r>
      <w:r w:rsidRPr="004C5A16">
        <w:rPr>
          <w:rFonts w:ascii="Calibri" w:hAnsi="Calibri" w:cs="Calibri"/>
        </w:rPr>
        <w:t xml:space="preserve"> θα εξετάσει όλες αυτές τις υποθέσεις</w:t>
      </w:r>
      <w:r>
        <w:rPr>
          <w:rFonts w:ascii="Calibri" w:hAnsi="Calibri" w:cs="Calibri"/>
        </w:rPr>
        <w:t xml:space="preserve"> και θα κληθεί η Ελληνική Δ</w:t>
      </w:r>
      <w:r w:rsidRPr="004C5A16">
        <w:rPr>
          <w:rFonts w:ascii="Calibri" w:hAnsi="Calibri" w:cs="Calibri"/>
        </w:rPr>
        <w:t>ημοκρατία να πάρει θέση</w:t>
      </w:r>
      <w:r>
        <w:rPr>
          <w:rFonts w:ascii="Calibri" w:hAnsi="Calibri" w:cs="Calibri"/>
        </w:rPr>
        <w:t>.</w:t>
      </w:r>
      <w:r w:rsidRPr="004C5A16">
        <w:rPr>
          <w:rFonts w:ascii="Calibri" w:hAnsi="Calibri" w:cs="Calibri"/>
        </w:rPr>
        <w:t xml:space="preserve"> Νομίζω ότι θα ακολουθήσουμε</w:t>
      </w:r>
      <w:r w:rsidR="000C59DC">
        <w:rPr>
          <w:rFonts w:ascii="Calibri" w:hAnsi="Calibri" w:cs="Calibri"/>
        </w:rPr>
        <w:t>,</w:t>
      </w:r>
      <w:r w:rsidRPr="004C5A16">
        <w:rPr>
          <w:rFonts w:ascii="Calibri" w:hAnsi="Calibri" w:cs="Calibri"/>
        </w:rPr>
        <w:t xml:space="preserve"> ανάλογα με την περίπτωση</w:t>
      </w:r>
      <w:r w:rsidR="000C59DC">
        <w:rPr>
          <w:rFonts w:ascii="Calibri" w:hAnsi="Calibri" w:cs="Calibri"/>
        </w:rPr>
        <w:t>,</w:t>
      </w:r>
      <w:r w:rsidRPr="004C5A16">
        <w:rPr>
          <w:rFonts w:ascii="Calibri" w:hAnsi="Calibri" w:cs="Calibri"/>
        </w:rPr>
        <w:t xml:space="preserve"> αν εμπίπτει</w:t>
      </w:r>
      <w:r>
        <w:rPr>
          <w:rFonts w:ascii="Calibri" w:hAnsi="Calibri" w:cs="Calibri"/>
        </w:rPr>
        <w:t>,</w:t>
      </w:r>
      <w:r w:rsidRPr="004C5A16">
        <w:rPr>
          <w:rFonts w:ascii="Calibri" w:hAnsi="Calibri" w:cs="Calibri"/>
        </w:rPr>
        <w:t xml:space="preserve"> αν πράγματι έχουν συμβεί αυτά που προβλέπει</w:t>
      </w:r>
      <w:r>
        <w:rPr>
          <w:rFonts w:ascii="Calibri" w:hAnsi="Calibri" w:cs="Calibri"/>
        </w:rPr>
        <w:t>, οι</w:t>
      </w:r>
      <w:r w:rsidRPr="004C5A16">
        <w:rPr>
          <w:rFonts w:ascii="Calibri" w:hAnsi="Calibri" w:cs="Calibri"/>
        </w:rPr>
        <w:t xml:space="preserve"> παραβιάσεις του άρθρου 3 ή θα ακολουθήσουμε φιλικό διακανονισμό ή μονομερή δήλωση αποδοχής της παραβίασης</w:t>
      </w:r>
      <w:r>
        <w:rPr>
          <w:rFonts w:ascii="Calibri" w:hAnsi="Calibri" w:cs="Calibri"/>
        </w:rPr>
        <w:t>,</w:t>
      </w:r>
      <w:r w:rsidRPr="004C5A16">
        <w:rPr>
          <w:rFonts w:ascii="Calibri" w:hAnsi="Calibri" w:cs="Calibri"/>
        </w:rPr>
        <w:t xml:space="preserve"> ώστε να μην έχουμε καταδικαστική απόφαση</w:t>
      </w:r>
      <w:r>
        <w:rPr>
          <w:rFonts w:ascii="Calibri" w:hAnsi="Calibri" w:cs="Calibri"/>
        </w:rPr>
        <w:t>.</w:t>
      </w:r>
      <w:r w:rsidRPr="004C5A16">
        <w:rPr>
          <w:rFonts w:ascii="Calibri" w:hAnsi="Calibri" w:cs="Calibri"/>
        </w:rPr>
        <w:t xml:space="preserve"> </w:t>
      </w:r>
      <w:r>
        <w:rPr>
          <w:rFonts w:ascii="Calibri" w:hAnsi="Calibri" w:cs="Calibri"/>
        </w:rPr>
        <w:t>Α</w:t>
      </w:r>
      <w:r w:rsidRPr="004C5A16">
        <w:rPr>
          <w:rFonts w:ascii="Calibri" w:hAnsi="Calibri" w:cs="Calibri"/>
        </w:rPr>
        <w:t>υτό</w:t>
      </w:r>
      <w:r>
        <w:rPr>
          <w:rFonts w:ascii="Calibri" w:hAnsi="Calibri" w:cs="Calibri"/>
        </w:rPr>
        <w:t>, όμως,</w:t>
      </w:r>
      <w:r w:rsidRPr="004C5A16">
        <w:rPr>
          <w:rFonts w:ascii="Calibri" w:hAnsi="Calibri" w:cs="Calibri"/>
        </w:rPr>
        <w:t xml:space="preserve"> έχει σχέση με την κάθε υπόθεση</w:t>
      </w:r>
      <w:r>
        <w:rPr>
          <w:rFonts w:ascii="Calibri" w:hAnsi="Calibri" w:cs="Calibri"/>
        </w:rPr>
        <w:t>,</w:t>
      </w:r>
      <w:r w:rsidRPr="004C5A16">
        <w:rPr>
          <w:rFonts w:ascii="Calibri" w:hAnsi="Calibri" w:cs="Calibri"/>
        </w:rPr>
        <w:t xml:space="preserve"> με το πραγματικό της κάθε υπόθεσης</w:t>
      </w:r>
      <w:r>
        <w:rPr>
          <w:rFonts w:ascii="Calibri" w:hAnsi="Calibri" w:cs="Calibri"/>
        </w:rPr>
        <w:t>. Δε</w:t>
      </w:r>
      <w:r w:rsidRPr="004C5A16">
        <w:rPr>
          <w:rFonts w:ascii="Calibri" w:hAnsi="Calibri" w:cs="Calibri"/>
        </w:rPr>
        <w:t xml:space="preserve"> νομίζω ότι παρέχεται η δυνατότητα επαναπατρισμού </w:t>
      </w:r>
      <w:r>
        <w:rPr>
          <w:rFonts w:ascii="Calibri" w:hAnsi="Calibri" w:cs="Calibri"/>
        </w:rPr>
        <w:t>σ</w:t>
      </w:r>
      <w:r w:rsidRPr="004C5A16">
        <w:rPr>
          <w:rFonts w:ascii="Calibri" w:hAnsi="Calibri" w:cs="Calibri"/>
        </w:rPr>
        <w:t>την Ελλάδα</w:t>
      </w:r>
      <w:r>
        <w:rPr>
          <w:rFonts w:ascii="Calibri" w:hAnsi="Calibri" w:cs="Calibri"/>
        </w:rPr>
        <w:t>.</w:t>
      </w:r>
      <w:r w:rsidRPr="004C5A16">
        <w:rPr>
          <w:rFonts w:ascii="Calibri" w:hAnsi="Calibri" w:cs="Calibri"/>
        </w:rPr>
        <w:t xml:space="preserve"> </w:t>
      </w:r>
    </w:p>
    <w:p w:rsidR="00A2248B" w:rsidRDefault="00A2248B" w:rsidP="004F66C4">
      <w:pPr>
        <w:spacing w:line="276" w:lineRule="auto"/>
        <w:ind w:firstLine="720"/>
        <w:contextualSpacing/>
        <w:jc w:val="both"/>
        <w:rPr>
          <w:rFonts w:ascii="Calibri" w:hAnsi="Calibri" w:cs="Calibri"/>
        </w:rPr>
      </w:pPr>
      <w:r w:rsidRPr="004C5A16">
        <w:rPr>
          <w:rFonts w:ascii="Calibri" w:hAnsi="Calibri" w:cs="Calibri"/>
        </w:rPr>
        <w:t xml:space="preserve">Η </w:t>
      </w:r>
      <w:r w:rsidR="0031531E">
        <w:rPr>
          <w:rFonts w:ascii="Calibri" w:hAnsi="Calibri" w:cs="Calibri"/>
        </w:rPr>
        <w:t xml:space="preserve">κυρία </w:t>
      </w:r>
      <w:r>
        <w:rPr>
          <w:rFonts w:ascii="Calibri" w:hAnsi="Calibri" w:cs="Calibri"/>
        </w:rPr>
        <w:t>Κομνηνάκα ανέφερε κάτι για τις γνωμοδοτήσεις του Νομικού Σ</w:t>
      </w:r>
      <w:r w:rsidRPr="004C5A16">
        <w:rPr>
          <w:rFonts w:ascii="Calibri" w:hAnsi="Calibri" w:cs="Calibri"/>
        </w:rPr>
        <w:t>υμβουλίου</w:t>
      </w:r>
      <w:r>
        <w:rPr>
          <w:rFonts w:ascii="Calibri" w:hAnsi="Calibri" w:cs="Calibri"/>
        </w:rPr>
        <w:t>,</w:t>
      </w:r>
      <w:r w:rsidRPr="004C5A16">
        <w:rPr>
          <w:rFonts w:ascii="Calibri" w:hAnsi="Calibri" w:cs="Calibri"/>
        </w:rPr>
        <w:t xml:space="preserve"> τις οποίες έθεσε</w:t>
      </w:r>
      <w:r>
        <w:rPr>
          <w:rFonts w:ascii="Calibri" w:hAnsi="Calibri" w:cs="Calibri"/>
        </w:rPr>
        <w:t>, με συγχωρείτε αν δεν το αντελήφθην</w:t>
      </w:r>
      <w:r w:rsidRPr="004C5A16">
        <w:rPr>
          <w:rFonts w:ascii="Calibri" w:hAnsi="Calibri" w:cs="Calibri"/>
        </w:rPr>
        <w:t xml:space="preserve"> σωστά</w:t>
      </w:r>
      <w:r>
        <w:rPr>
          <w:rFonts w:ascii="Calibri" w:hAnsi="Calibri" w:cs="Calibri"/>
        </w:rPr>
        <w:t>,</w:t>
      </w:r>
      <w:r w:rsidRPr="004C5A16">
        <w:rPr>
          <w:rFonts w:ascii="Calibri" w:hAnsi="Calibri" w:cs="Calibri"/>
        </w:rPr>
        <w:t xml:space="preserve"> έτσι</w:t>
      </w:r>
      <w:r>
        <w:rPr>
          <w:rFonts w:ascii="Calibri" w:hAnsi="Calibri" w:cs="Calibri"/>
        </w:rPr>
        <w:t>,</w:t>
      </w:r>
      <w:r w:rsidRPr="004C5A16">
        <w:rPr>
          <w:rFonts w:ascii="Calibri" w:hAnsi="Calibri" w:cs="Calibri"/>
        </w:rPr>
        <w:t xml:space="preserve"> εν αμφιβόλω</w:t>
      </w:r>
      <w:r>
        <w:rPr>
          <w:rFonts w:ascii="Calibri" w:hAnsi="Calibri" w:cs="Calibri"/>
        </w:rPr>
        <w:t>,</w:t>
      </w:r>
      <w:r w:rsidRPr="004C5A16">
        <w:rPr>
          <w:rFonts w:ascii="Calibri" w:hAnsi="Calibri" w:cs="Calibri"/>
        </w:rPr>
        <w:t xml:space="preserve"> υπό την έννοια ότι</w:t>
      </w:r>
      <w:r w:rsidR="0031531E">
        <w:rPr>
          <w:rFonts w:ascii="Calibri" w:hAnsi="Calibri" w:cs="Calibri"/>
        </w:rPr>
        <w:t>,</w:t>
      </w:r>
      <w:r w:rsidRPr="004C5A16">
        <w:rPr>
          <w:rFonts w:ascii="Calibri" w:hAnsi="Calibri" w:cs="Calibri"/>
        </w:rPr>
        <w:t xml:space="preserve"> πολλές φορές</w:t>
      </w:r>
      <w:r w:rsidR="0031531E">
        <w:rPr>
          <w:rFonts w:ascii="Calibri" w:hAnsi="Calibri" w:cs="Calibri"/>
        </w:rPr>
        <w:t>,</w:t>
      </w:r>
      <w:r w:rsidRPr="004C5A16">
        <w:rPr>
          <w:rFonts w:ascii="Calibri" w:hAnsi="Calibri" w:cs="Calibri"/>
        </w:rPr>
        <w:t xml:space="preserve"> και εμείς</w:t>
      </w:r>
      <w:r>
        <w:rPr>
          <w:rFonts w:ascii="Calibri" w:hAnsi="Calibri" w:cs="Calibri"/>
        </w:rPr>
        <w:t>,</w:t>
      </w:r>
      <w:r w:rsidRPr="004C5A16">
        <w:rPr>
          <w:rFonts w:ascii="Calibri" w:hAnsi="Calibri" w:cs="Calibri"/>
        </w:rPr>
        <w:t xml:space="preserve"> μισθολογικού περιεχομένου </w:t>
      </w:r>
      <w:r>
        <w:rPr>
          <w:rFonts w:ascii="Calibri" w:hAnsi="Calibri" w:cs="Calibri"/>
        </w:rPr>
        <w:t>συνοδεύονται από αποφάσεις του Γενικού Λογιστηρίου του Κ</w:t>
      </w:r>
      <w:r w:rsidRPr="004C5A16">
        <w:rPr>
          <w:rFonts w:ascii="Calibri" w:hAnsi="Calibri" w:cs="Calibri"/>
        </w:rPr>
        <w:t>ράτους</w:t>
      </w:r>
      <w:r>
        <w:rPr>
          <w:rFonts w:ascii="Calibri" w:hAnsi="Calibri" w:cs="Calibri"/>
        </w:rPr>
        <w:t>.</w:t>
      </w:r>
      <w:r w:rsidRPr="004C5A16">
        <w:rPr>
          <w:rFonts w:ascii="Calibri" w:hAnsi="Calibri" w:cs="Calibri"/>
        </w:rPr>
        <w:t xml:space="preserve"> </w:t>
      </w:r>
    </w:p>
    <w:p w:rsidR="00A2248B" w:rsidRDefault="00A2248B" w:rsidP="004F66C4">
      <w:pPr>
        <w:spacing w:line="276" w:lineRule="auto"/>
        <w:ind w:firstLine="720"/>
        <w:contextualSpacing/>
        <w:jc w:val="both"/>
        <w:rPr>
          <w:rFonts w:ascii="Calibri" w:hAnsi="Calibri" w:cs="Calibri"/>
        </w:rPr>
      </w:pPr>
      <w:r>
        <w:rPr>
          <w:rFonts w:ascii="Calibri" w:hAnsi="Calibri" w:cs="Calibri"/>
        </w:rPr>
        <w:t>Σ</w:t>
      </w:r>
      <w:r w:rsidRPr="004C5A16">
        <w:rPr>
          <w:rFonts w:ascii="Calibri" w:hAnsi="Calibri" w:cs="Calibri"/>
        </w:rPr>
        <w:t>ας διαβεβαιώ</w:t>
      </w:r>
      <w:r>
        <w:rPr>
          <w:rFonts w:ascii="Calibri" w:hAnsi="Calibri" w:cs="Calibri"/>
        </w:rPr>
        <w:t>, επειδή είμαι Π</w:t>
      </w:r>
      <w:r w:rsidRPr="004C5A16">
        <w:rPr>
          <w:rFonts w:ascii="Calibri" w:hAnsi="Calibri" w:cs="Calibri"/>
        </w:rPr>
        <w:t xml:space="preserve">ρόεδρος της </w:t>
      </w:r>
      <w:r>
        <w:rPr>
          <w:rFonts w:ascii="Calibri" w:hAnsi="Calibri" w:cs="Calibri"/>
        </w:rPr>
        <w:t>Ο</w:t>
      </w:r>
      <w:r w:rsidRPr="004C5A16">
        <w:rPr>
          <w:rFonts w:ascii="Calibri" w:hAnsi="Calibri" w:cs="Calibri"/>
        </w:rPr>
        <w:t>λομέλειας</w:t>
      </w:r>
      <w:r>
        <w:rPr>
          <w:rFonts w:ascii="Calibri" w:hAnsi="Calibri" w:cs="Calibri"/>
        </w:rPr>
        <w:t>,</w:t>
      </w:r>
      <w:r w:rsidRPr="004C5A16">
        <w:rPr>
          <w:rFonts w:ascii="Calibri" w:hAnsi="Calibri" w:cs="Calibri"/>
        </w:rPr>
        <w:t xml:space="preserve"> τουλάχιστον στη δικ</w:t>
      </w:r>
      <w:r>
        <w:rPr>
          <w:rFonts w:ascii="Calibri" w:hAnsi="Calibri" w:cs="Calibri"/>
        </w:rPr>
        <w:t>ή μου αντίληψη και όχι μόνο ως Προέδρου του Νομικού Συμβουλίου του Κ</w:t>
      </w:r>
      <w:r w:rsidRPr="004C5A16">
        <w:rPr>
          <w:rFonts w:ascii="Calibri" w:hAnsi="Calibri" w:cs="Calibri"/>
        </w:rPr>
        <w:t>ράτους</w:t>
      </w:r>
      <w:r w:rsidR="0031531E">
        <w:rPr>
          <w:rFonts w:ascii="Calibri" w:hAnsi="Calibri" w:cs="Calibri"/>
        </w:rPr>
        <w:t>,</w:t>
      </w:r>
      <w:r w:rsidRPr="004C5A16">
        <w:rPr>
          <w:rFonts w:ascii="Calibri" w:hAnsi="Calibri" w:cs="Calibri"/>
        </w:rPr>
        <w:t xml:space="preserve"> αλλά και σε μία θητεία </w:t>
      </w:r>
      <w:r>
        <w:rPr>
          <w:rFonts w:ascii="Calibri" w:hAnsi="Calibri" w:cs="Calibri"/>
        </w:rPr>
        <w:t>στις ολομέλειε</w:t>
      </w:r>
      <w:r w:rsidRPr="004C5A16">
        <w:rPr>
          <w:rFonts w:ascii="Calibri" w:hAnsi="Calibri" w:cs="Calibri"/>
        </w:rPr>
        <w:t>ς και στα τμήματα πλέον των 30 ετών</w:t>
      </w:r>
      <w:r>
        <w:rPr>
          <w:rFonts w:ascii="Calibri" w:hAnsi="Calibri" w:cs="Calibri"/>
        </w:rPr>
        <w:t xml:space="preserve">, </w:t>
      </w:r>
      <w:r w:rsidRPr="004C5A16">
        <w:rPr>
          <w:rFonts w:ascii="Calibri" w:hAnsi="Calibri" w:cs="Calibri"/>
        </w:rPr>
        <w:t>έχουμε πάει πάρα πολλές φορέ</w:t>
      </w:r>
      <w:r>
        <w:rPr>
          <w:rFonts w:ascii="Calibri" w:hAnsi="Calibri" w:cs="Calibri"/>
        </w:rPr>
        <w:t>ς αντίθετα από τις απόψεις του Γενικού Λογιστηρίου του Κ</w:t>
      </w:r>
      <w:r w:rsidRPr="004C5A16">
        <w:rPr>
          <w:rFonts w:ascii="Calibri" w:hAnsi="Calibri" w:cs="Calibri"/>
        </w:rPr>
        <w:t>ράτους</w:t>
      </w:r>
      <w:r>
        <w:rPr>
          <w:rFonts w:ascii="Calibri" w:hAnsi="Calibri" w:cs="Calibri"/>
        </w:rPr>
        <w:t>.</w:t>
      </w:r>
      <w:r w:rsidRPr="004C5A16">
        <w:rPr>
          <w:rFonts w:ascii="Calibri" w:hAnsi="Calibri" w:cs="Calibri"/>
        </w:rPr>
        <w:t xml:space="preserve"> </w:t>
      </w:r>
    </w:p>
    <w:p w:rsidR="00A2248B" w:rsidRDefault="0031531E" w:rsidP="004F66C4">
      <w:pPr>
        <w:spacing w:line="276" w:lineRule="auto"/>
        <w:ind w:firstLine="720"/>
        <w:contextualSpacing/>
        <w:jc w:val="both"/>
        <w:rPr>
          <w:rFonts w:ascii="Calibri" w:hAnsi="Calibri" w:cs="Calibri"/>
        </w:rPr>
      </w:pPr>
      <w:r>
        <w:rPr>
          <w:rFonts w:ascii="Calibri" w:hAnsi="Calibri" w:cs="Calibri"/>
        </w:rPr>
        <w:t>Θεωρώ, και το λέω με πολλή</w:t>
      </w:r>
      <w:r w:rsidR="00A2248B" w:rsidRPr="004C5A16">
        <w:rPr>
          <w:rFonts w:ascii="Calibri" w:hAnsi="Calibri" w:cs="Calibri"/>
        </w:rPr>
        <w:t xml:space="preserve"> υπερηφάνεια αυτό</w:t>
      </w:r>
      <w:r w:rsidR="00A2248B">
        <w:rPr>
          <w:rFonts w:ascii="Calibri" w:hAnsi="Calibri" w:cs="Calibri"/>
        </w:rPr>
        <w:t>, ότι οι λειτουργοί του Νομικού Συμβουλίου του Κ</w:t>
      </w:r>
      <w:r w:rsidR="00A2248B" w:rsidRPr="004C5A16">
        <w:rPr>
          <w:rFonts w:ascii="Calibri" w:hAnsi="Calibri" w:cs="Calibri"/>
        </w:rPr>
        <w:t>ράτους αποφασί</w:t>
      </w:r>
      <w:r w:rsidR="00A2248B">
        <w:rPr>
          <w:rFonts w:ascii="Calibri" w:hAnsi="Calibri" w:cs="Calibri"/>
        </w:rPr>
        <w:t>ζουν κατά συνείδηση με βάση το Σ</w:t>
      </w:r>
      <w:r w:rsidR="00A2248B" w:rsidRPr="004C5A16">
        <w:rPr>
          <w:rFonts w:ascii="Calibri" w:hAnsi="Calibri" w:cs="Calibri"/>
        </w:rPr>
        <w:t>ύνταγμα και το</w:t>
      </w:r>
      <w:r>
        <w:rPr>
          <w:rFonts w:ascii="Calibri" w:hAnsi="Calibri" w:cs="Calibri"/>
        </w:rPr>
        <w:t>ν</w:t>
      </w:r>
      <w:r w:rsidR="00A2248B" w:rsidRPr="004C5A16">
        <w:rPr>
          <w:rFonts w:ascii="Calibri" w:hAnsi="Calibri" w:cs="Calibri"/>
        </w:rPr>
        <w:t xml:space="preserve"> νόμο</w:t>
      </w:r>
      <w:r w:rsidR="00A2248B">
        <w:rPr>
          <w:rFonts w:ascii="Calibri" w:hAnsi="Calibri" w:cs="Calibri"/>
        </w:rPr>
        <w:t>.</w:t>
      </w:r>
      <w:r w:rsidR="00A2248B" w:rsidRPr="004C5A16">
        <w:rPr>
          <w:rFonts w:ascii="Calibri" w:hAnsi="Calibri" w:cs="Calibri"/>
        </w:rPr>
        <w:t xml:space="preserve"> </w:t>
      </w:r>
    </w:p>
    <w:p w:rsidR="00A2248B" w:rsidRDefault="00A2248B" w:rsidP="0031531E">
      <w:pPr>
        <w:spacing w:line="276" w:lineRule="auto"/>
        <w:contextualSpacing/>
        <w:jc w:val="both"/>
        <w:rPr>
          <w:rFonts w:ascii="Calibri" w:hAnsi="Calibri" w:cs="Calibri"/>
        </w:rPr>
      </w:pPr>
      <w:r>
        <w:rPr>
          <w:rFonts w:ascii="Calibri" w:hAnsi="Calibri" w:cs="Calibri"/>
        </w:rPr>
        <w:t>Τ</w:t>
      </w:r>
      <w:r w:rsidRPr="004C5A16">
        <w:rPr>
          <w:rFonts w:ascii="Calibri" w:hAnsi="Calibri" w:cs="Calibri"/>
        </w:rPr>
        <w:t>ο λέω πραγματικά και το πιστεύω αυτό που σας λέω</w:t>
      </w:r>
      <w:r>
        <w:rPr>
          <w:rFonts w:ascii="Calibri" w:hAnsi="Calibri" w:cs="Calibri"/>
        </w:rPr>
        <w:t>, δ</w:t>
      </w:r>
      <w:r w:rsidRPr="004C5A16">
        <w:rPr>
          <w:rFonts w:ascii="Calibri" w:hAnsi="Calibri" w:cs="Calibri"/>
        </w:rPr>
        <w:t>εν επηρεαζόμαστε</w:t>
      </w:r>
      <w:r>
        <w:rPr>
          <w:rFonts w:ascii="Calibri" w:hAnsi="Calibri" w:cs="Calibri"/>
        </w:rPr>
        <w:t>. Α</w:t>
      </w:r>
      <w:r w:rsidRPr="004C5A16">
        <w:rPr>
          <w:rFonts w:ascii="Calibri" w:hAnsi="Calibri" w:cs="Calibri"/>
        </w:rPr>
        <w:t>νεξάρτητα τι λέει η διοίκηση</w:t>
      </w:r>
      <w:r>
        <w:rPr>
          <w:rFonts w:ascii="Calibri" w:hAnsi="Calibri" w:cs="Calibri"/>
        </w:rPr>
        <w:t>,</w:t>
      </w:r>
      <w:r w:rsidRPr="004C5A16">
        <w:rPr>
          <w:rFonts w:ascii="Calibri" w:hAnsi="Calibri" w:cs="Calibri"/>
        </w:rPr>
        <w:t xml:space="preserve"> σε επίπεδο γνωμοδοτικό</w:t>
      </w:r>
      <w:r w:rsidR="0031531E">
        <w:rPr>
          <w:rFonts w:ascii="Calibri" w:hAnsi="Calibri" w:cs="Calibri"/>
        </w:rPr>
        <w:t>,</w:t>
      </w:r>
      <w:r w:rsidRPr="004C5A16">
        <w:rPr>
          <w:rFonts w:ascii="Calibri" w:hAnsi="Calibri" w:cs="Calibri"/>
        </w:rPr>
        <w:t xml:space="preserve"> </w:t>
      </w:r>
      <w:proofErr w:type="spellStart"/>
      <w:r>
        <w:rPr>
          <w:rFonts w:ascii="Calibri" w:hAnsi="Calibri" w:cs="Calibri"/>
        </w:rPr>
        <w:t>αποφαινόμεθα</w:t>
      </w:r>
      <w:proofErr w:type="spellEnd"/>
      <w:r w:rsidRPr="004C5A16">
        <w:rPr>
          <w:rFonts w:ascii="Calibri" w:hAnsi="Calibri" w:cs="Calibri"/>
        </w:rPr>
        <w:t xml:space="preserve"> ως δικαστήριο κατ’ ουσία</w:t>
      </w:r>
      <w:r>
        <w:rPr>
          <w:rFonts w:ascii="Calibri" w:hAnsi="Calibri" w:cs="Calibri"/>
        </w:rPr>
        <w:t>.</w:t>
      </w:r>
      <w:r w:rsidRPr="004C5A16">
        <w:rPr>
          <w:rFonts w:ascii="Calibri" w:hAnsi="Calibri" w:cs="Calibri"/>
        </w:rPr>
        <w:t xml:space="preserve"> Εναπόκειται</w:t>
      </w:r>
      <w:r>
        <w:rPr>
          <w:rFonts w:ascii="Calibri" w:hAnsi="Calibri" w:cs="Calibri"/>
        </w:rPr>
        <w:t>,</w:t>
      </w:r>
      <w:r w:rsidRPr="004C5A16">
        <w:rPr>
          <w:rFonts w:ascii="Calibri" w:hAnsi="Calibri" w:cs="Calibri"/>
        </w:rPr>
        <w:t xml:space="preserve"> βεβαίως</w:t>
      </w:r>
      <w:r>
        <w:rPr>
          <w:rFonts w:ascii="Calibri" w:hAnsi="Calibri" w:cs="Calibri"/>
        </w:rPr>
        <w:t>,</w:t>
      </w:r>
      <w:r w:rsidRPr="004C5A16">
        <w:rPr>
          <w:rFonts w:ascii="Calibri" w:hAnsi="Calibri" w:cs="Calibri"/>
        </w:rPr>
        <w:t xml:space="preserve"> στη διοίκηση να αποδεχτεί τη γνωμοδότηση</w:t>
      </w:r>
      <w:r>
        <w:rPr>
          <w:rFonts w:ascii="Calibri" w:hAnsi="Calibri" w:cs="Calibri"/>
        </w:rPr>
        <w:t>,</w:t>
      </w:r>
      <w:r w:rsidRPr="004C5A16">
        <w:rPr>
          <w:rFonts w:ascii="Calibri" w:hAnsi="Calibri" w:cs="Calibri"/>
        </w:rPr>
        <w:t xml:space="preserve"> </w:t>
      </w:r>
      <w:r>
        <w:rPr>
          <w:rFonts w:ascii="Calibri" w:hAnsi="Calibri" w:cs="Calibri"/>
        </w:rPr>
        <w:t>δεν σημαίνει ότι γνωμοδοτεί το Νομικό Σ</w:t>
      </w:r>
      <w:r w:rsidRPr="004C5A16">
        <w:rPr>
          <w:rFonts w:ascii="Calibri" w:hAnsi="Calibri" w:cs="Calibri"/>
        </w:rPr>
        <w:t>υμβούλιο και είναι υποχρεωτική</w:t>
      </w:r>
      <w:r>
        <w:rPr>
          <w:rFonts w:ascii="Calibri" w:hAnsi="Calibri" w:cs="Calibri"/>
        </w:rPr>
        <w:t>.</w:t>
      </w:r>
      <w:r w:rsidRPr="004C5A16">
        <w:rPr>
          <w:rFonts w:ascii="Calibri" w:hAnsi="Calibri" w:cs="Calibri"/>
        </w:rPr>
        <w:t xml:space="preserve"> </w:t>
      </w:r>
    </w:p>
    <w:p w:rsidR="00A2248B" w:rsidRDefault="00A2248B" w:rsidP="004F66C4">
      <w:pPr>
        <w:spacing w:line="276" w:lineRule="auto"/>
        <w:ind w:firstLine="720"/>
        <w:contextualSpacing/>
        <w:jc w:val="both"/>
        <w:rPr>
          <w:rFonts w:ascii="Calibri" w:hAnsi="Calibri" w:cs="Calibri"/>
        </w:rPr>
      </w:pPr>
      <w:r>
        <w:rPr>
          <w:rFonts w:ascii="Calibri" w:hAnsi="Calibri" w:cs="Calibri"/>
        </w:rPr>
        <w:t>Το Νομικό Σ</w:t>
      </w:r>
      <w:r w:rsidRPr="004C5A16">
        <w:rPr>
          <w:rFonts w:ascii="Calibri" w:hAnsi="Calibri" w:cs="Calibri"/>
        </w:rPr>
        <w:t>υμβούλιο</w:t>
      </w:r>
      <w:r>
        <w:rPr>
          <w:rFonts w:ascii="Calibri" w:hAnsi="Calibri" w:cs="Calibri"/>
        </w:rPr>
        <w:t>,</w:t>
      </w:r>
      <w:r w:rsidRPr="004C5A16">
        <w:rPr>
          <w:rFonts w:ascii="Calibri" w:hAnsi="Calibri" w:cs="Calibri"/>
        </w:rPr>
        <w:t xml:space="preserve"> </w:t>
      </w:r>
      <w:r>
        <w:rPr>
          <w:rFonts w:ascii="Calibri" w:hAnsi="Calibri" w:cs="Calibri"/>
        </w:rPr>
        <w:t>όμως,</w:t>
      </w:r>
      <w:r w:rsidRPr="004C5A16">
        <w:rPr>
          <w:rFonts w:ascii="Calibri" w:hAnsi="Calibri" w:cs="Calibri"/>
        </w:rPr>
        <w:t xml:space="preserve"> νομίζω ότι επιτελεί το γνωμοδοτικό του έργο με </w:t>
      </w:r>
      <w:r>
        <w:rPr>
          <w:rFonts w:ascii="Calibri" w:hAnsi="Calibri" w:cs="Calibri"/>
        </w:rPr>
        <w:t>πολλή</w:t>
      </w:r>
      <w:r w:rsidRPr="004C5A16">
        <w:rPr>
          <w:rFonts w:ascii="Calibri" w:hAnsi="Calibri" w:cs="Calibri"/>
        </w:rPr>
        <w:t xml:space="preserve"> επιτυχία και</w:t>
      </w:r>
      <w:r w:rsidR="0031531E">
        <w:rPr>
          <w:rFonts w:ascii="Calibri" w:hAnsi="Calibri" w:cs="Calibri"/>
        </w:rPr>
        <w:t>,</w:t>
      </w:r>
      <w:r w:rsidRPr="004C5A16">
        <w:rPr>
          <w:rFonts w:ascii="Calibri" w:hAnsi="Calibri" w:cs="Calibri"/>
        </w:rPr>
        <w:t xml:space="preserve"> πραγματικά</w:t>
      </w:r>
      <w:r w:rsidR="0031531E">
        <w:rPr>
          <w:rFonts w:ascii="Calibri" w:hAnsi="Calibri" w:cs="Calibri"/>
        </w:rPr>
        <w:t>,</w:t>
      </w:r>
      <w:r w:rsidRPr="004C5A16">
        <w:rPr>
          <w:rFonts w:ascii="Calibri" w:hAnsi="Calibri" w:cs="Calibri"/>
        </w:rPr>
        <w:t xml:space="preserve"> νιώθω πολύ περήφανη γι’ αυτό</w:t>
      </w:r>
      <w:r>
        <w:rPr>
          <w:rFonts w:ascii="Calibri" w:hAnsi="Calibri" w:cs="Calibri"/>
        </w:rPr>
        <w:t>. Τ</w:t>
      </w:r>
      <w:r w:rsidRPr="004C5A16">
        <w:rPr>
          <w:rFonts w:ascii="Calibri" w:hAnsi="Calibri" w:cs="Calibri"/>
        </w:rPr>
        <w:t>ώρα</w:t>
      </w:r>
      <w:r w:rsidR="0031531E">
        <w:rPr>
          <w:rFonts w:ascii="Calibri" w:hAnsi="Calibri" w:cs="Calibri"/>
        </w:rPr>
        <w:t>,</w:t>
      </w:r>
      <w:r w:rsidRPr="004C5A16">
        <w:rPr>
          <w:rFonts w:ascii="Calibri" w:hAnsi="Calibri" w:cs="Calibri"/>
        </w:rPr>
        <w:t xml:space="preserve"> το αντιλαμβάνομαι πολύ περισσότερο</w:t>
      </w:r>
      <w:r>
        <w:rPr>
          <w:rFonts w:ascii="Calibri" w:hAnsi="Calibri" w:cs="Calibri"/>
        </w:rPr>
        <w:t>, ως Π</w:t>
      </w:r>
      <w:r w:rsidRPr="004C5A16">
        <w:rPr>
          <w:rFonts w:ascii="Calibri" w:hAnsi="Calibri" w:cs="Calibri"/>
        </w:rPr>
        <w:t>ρόεδρος</w:t>
      </w:r>
      <w:r>
        <w:rPr>
          <w:rFonts w:ascii="Calibri" w:hAnsi="Calibri" w:cs="Calibri"/>
        </w:rPr>
        <w:t>,</w:t>
      </w:r>
      <w:r w:rsidRPr="004C5A16">
        <w:rPr>
          <w:rFonts w:ascii="Calibri" w:hAnsi="Calibri" w:cs="Calibri"/>
        </w:rPr>
        <w:t xml:space="preserve"> γ</w:t>
      </w:r>
      <w:r>
        <w:rPr>
          <w:rFonts w:ascii="Calibri" w:hAnsi="Calibri" w:cs="Calibri"/>
        </w:rPr>
        <w:t>ιατί έχω την ευθύνη να διευθύνω την Ο</w:t>
      </w:r>
      <w:r w:rsidRPr="004C5A16">
        <w:rPr>
          <w:rFonts w:ascii="Calibri" w:hAnsi="Calibri" w:cs="Calibri"/>
        </w:rPr>
        <w:t>λομέλεια</w:t>
      </w:r>
      <w:r>
        <w:rPr>
          <w:rFonts w:ascii="Calibri" w:hAnsi="Calibri" w:cs="Calibri"/>
        </w:rPr>
        <w:t>. Άρα,</w:t>
      </w:r>
      <w:r w:rsidRPr="004C5A16">
        <w:rPr>
          <w:rFonts w:ascii="Calibri" w:hAnsi="Calibri" w:cs="Calibri"/>
        </w:rPr>
        <w:t xml:space="preserve"> να αντιλαμβάνομαι</w:t>
      </w:r>
      <w:r>
        <w:rPr>
          <w:rFonts w:ascii="Calibri" w:hAnsi="Calibri" w:cs="Calibri"/>
        </w:rPr>
        <w:t>,</w:t>
      </w:r>
      <w:r w:rsidRPr="004C5A16">
        <w:rPr>
          <w:rFonts w:ascii="Calibri" w:hAnsi="Calibri" w:cs="Calibri"/>
        </w:rPr>
        <w:t xml:space="preserve"> να βλέπω τις απόψεις των συναδέλφων</w:t>
      </w:r>
      <w:r w:rsidR="0031531E">
        <w:rPr>
          <w:rFonts w:ascii="Calibri" w:hAnsi="Calibri" w:cs="Calibri"/>
        </w:rPr>
        <w:t>, πώ</w:t>
      </w:r>
      <w:r w:rsidRPr="004C5A16">
        <w:rPr>
          <w:rFonts w:ascii="Calibri" w:hAnsi="Calibri" w:cs="Calibri"/>
        </w:rPr>
        <w:t xml:space="preserve">ς σκέφτονται και </w:t>
      </w:r>
      <w:r w:rsidR="0031531E">
        <w:rPr>
          <w:rFonts w:ascii="Calibri" w:hAnsi="Calibri" w:cs="Calibri"/>
        </w:rPr>
        <w:t>πώ</w:t>
      </w:r>
      <w:r>
        <w:rPr>
          <w:rFonts w:ascii="Calibri" w:hAnsi="Calibri" w:cs="Calibri"/>
        </w:rPr>
        <w:t>ς</w:t>
      </w:r>
      <w:r w:rsidRPr="004C5A16">
        <w:rPr>
          <w:rFonts w:ascii="Calibri" w:hAnsi="Calibri" w:cs="Calibri"/>
        </w:rPr>
        <w:t xml:space="preserve"> διατυπώνονται </w:t>
      </w:r>
      <w:r>
        <w:rPr>
          <w:rFonts w:ascii="Calibri" w:hAnsi="Calibri" w:cs="Calibri"/>
        </w:rPr>
        <w:t xml:space="preserve">οι </w:t>
      </w:r>
      <w:r w:rsidRPr="004C5A16">
        <w:rPr>
          <w:rFonts w:ascii="Calibri" w:hAnsi="Calibri" w:cs="Calibri"/>
        </w:rPr>
        <w:t>γνωμοδοτήσεις</w:t>
      </w:r>
      <w:r>
        <w:rPr>
          <w:rFonts w:ascii="Calibri" w:hAnsi="Calibri" w:cs="Calibri"/>
        </w:rPr>
        <w:t>.</w:t>
      </w:r>
      <w:r w:rsidRPr="004C5A16">
        <w:rPr>
          <w:rFonts w:ascii="Calibri" w:hAnsi="Calibri" w:cs="Calibri"/>
        </w:rPr>
        <w:t xml:space="preserve"> </w:t>
      </w:r>
    </w:p>
    <w:p w:rsidR="00A2248B" w:rsidRDefault="00A2248B" w:rsidP="0031531E">
      <w:pPr>
        <w:spacing w:line="276" w:lineRule="auto"/>
        <w:ind w:firstLine="720"/>
        <w:contextualSpacing/>
        <w:jc w:val="both"/>
        <w:rPr>
          <w:rFonts w:ascii="Calibri" w:hAnsi="Calibri" w:cs="Calibri"/>
        </w:rPr>
      </w:pPr>
      <w:r>
        <w:rPr>
          <w:rFonts w:ascii="Calibri" w:hAnsi="Calibri" w:cs="Calibri"/>
        </w:rPr>
        <w:t>Ο</w:t>
      </w:r>
      <w:r w:rsidRPr="004C5A16">
        <w:rPr>
          <w:rFonts w:ascii="Calibri" w:hAnsi="Calibri" w:cs="Calibri"/>
        </w:rPr>
        <w:t>ύτε για τις μεταθέσεις</w:t>
      </w:r>
      <w:r>
        <w:rPr>
          <w:rFonts w:ascii="Calibri" w:hAnsi="Calibri" w:cs="Calibri"/>
        </w:rPr>
        <w:t>,</w:t>
      </w:r>
      <w:r w:rsidRPr="004C5A16">
        <w:rPr>
          <w:rFonts w:ascii="Calibri" w:hAnsi="Calibri" w:cs="Calibri"/>
        </w:rPr>
        <w:t xml:space="preserve"> που είπατε</w:t>
      </w:r>
      <w:r>
        <w:rPr>
          <w:rFonts w:ascii="Calibri" w:hAnsi="Calibri" w:cs="Calibri"/>
        </w:rPr>
        <w:t>,</w:t>
      </w:r>
      <w:r w:rsidRPr="004C5A16">
        <w:rPr>
          <w:rFonts w:ascii="Calibri" w:hAnsi="Calibri" w:cs="Calibri"/>
        </w:rPr>
        <w:t xml:space="preserve"> είναι ακριβώς ότι είναι κυριαρχική </w:t>
      </w:r>
      <w:r>
        <w:rPr>
          <w:rFonts w:ascii="Calibri" w:hAnsi="Calibri" w:cs="Calibri"/>
        </w:rPr>
        <w:t>η εξουσία του Προέδρου του Νομικού Συμβουλίου του Κ</w:t>
      </w:r>
      <w:r w:rsidRPr="004C5A16">
        <w:rPr>
          <w:rFonts w:ascii="Calibri" w:hAnsi="Calibri" w:cs="Calibri"/>
        </w:rPr>
        <w:t>ράτους</w:t>
      </w:r>
      <w:r>
        <w:rPr>
          <w:rFonts w:ascii="Calibri" w:hAnsi="Calibri" w:cs="Calibri"/>
        </w:rPr>
        <w:t>, γ</w:t>
      </w:r>
      <w:r w:rsidRPr="004C5A16">
        <w:rPr>
          <w:rFonts w:ascii="Calibri" w:hAnsi="Calibri" w:cs="Calibri"/>
        </w:rPr>
        <w:t>ιατί για τις μεταθέσεις αποφασίζει υπηρεσιακό συμβούλιο που αποτελείται από 11 νομικούς συμβούλους</w:t>
      </w:r>
      <w:r>
        <w:rPr>
          <w:rFonts w:ascii="Calibri" w:hAnsi="Calibri" w:cs="Calibri"/>
        </w:rPr>
        <w:t>. Ά</w:t>
      </w:r>
      <w:r w:rsidRPr="004C5A16">
        <w:rPr>
          <w:rFonts w:ascii="Calibri" w:hAnsi="Calibri" w:cs="Calibri"/>
        </w:rPr>
        <w:t>ρα</w:t>
      </w:r>
      <w:r>
        <w:rPr>
          <w:rFonts w:ascii="Calibri" w:hAnsi="Calibri" w:cs="Calibri"/>
        </w:rPr>
        <w:t>, δεν αποφασίζει ο Π</w:t>
      </w:r>
      <w:r w:rsidRPr="004C5A16">
        <w:rPr>
          <w:rFonts w:ascii="Calibri" w:hAnsi="Calibri" w:cs="Calibri"/>
        </w:rPr>
        <w:t>ρόεδρος κυριαρχικά</w:t>
      </w:r>
      <w:r>
        <w:rPr>
          <w:rFonts w:ascii="Calibri" w:hAnsi="Calibri" w:cs="Calibri"/>
        </w:rPr>
        <w:t>.</w:t>
      </w:r>
      <w:r w:rsidRPr="004C5A16">
        <w:rPr>
          <w:rFonts w:ascii="Calibri" w:hAnsi="Calibri" w:cs="Calibri"/>
        </w:rPr>
        <w:t xml:space="preserve"> </w:t>
      </w:r>
      <w:r>
        <w:rPr>
          <w:rFonts w:ascii="Calibri" w:hAnsi="Calibri" w:cs="Calibri"/>
        </w:rPr>
        <w:t>Ο Π</w:t>
      </w:r>
      <w:r w:rsidRPr="004C5A16">
        <w:rPr>
          <w:rFonts w:ascii="Calibri" w:hAnsi="Calibri" w:cs="Calibri"/>
        </w:rPr>
        <w:t>ρόεδρος αποφασίζει μόνο για τις μετακινήσεις εντός των Αθηνών</w:t>
      </w:r>
      <w:r>
        <w:rPr>
          <w:rFonts w:ascii="Calibri" w:hAnsi="Calibri" w:cs="Calibri"/>
        </w:rPr>
        <w:t>. Ε</w:t>
      </w:r>
      <w:r w:rsidRPr="004C5A16">
        <w:rPr>
          <w:rFonts w:ascii="Calibri" w:hAnsi="Calibri" w:cs="Calibri"/>
        </w:rPr>
        <w:t>κτιμώ</w:t>
      </w:r>
      <w:r>
        <w:rPr>
          <w:rFonts w:ascii="Calibri" w:hAnsi="Calibri" w:cs="Calibri"/>
        </w:rPr>
        <w:t>, όμως,</w:t>
      </w:r>
      <w:r w:rsidRPr="004C5A16">
        <w:rPr>
          <w:rFonts w:ascii="Calibri" w:hAnsi="Calibri" w:cs="Calibri"/>
        </w:rPr>
        <w:t xml:space="preserve"> ότι δεν είναι σημαντικό θέμα το να μετακινηθεί ένας</w:t>
      </w:r>
      <w:r>
        <w:rPr>
          <w:rFonts w:ascii="Calibri" w:hAnsi="Calibri" w:cs="Calibri"/>
        </w:rPr>
        <w:t xml:space="preserve"> συνάδελφος από το ένα γραφείο Νομικού</w:t>
      </w:r>
      <w:r w:rsidRPr="004C5A16">
        <w:rPr>
          <w:rFonts w:ascii="Calibri" w:hAnsi="Calibri" w:cs="Calibri"/>
        </w:rPr>
        <w:t xml:space="preserve"> </w:t>
      </w:r>
      <w:r>
        <w:rPr>
          <w:rFonts w:ascii="Calibri" w:hAnsi="Calibri" w:cs="Calibri"/>
        </w:rPr>
        <w:t xml:space="preserve">Συμβουλίου </w:t>
      </w:r>
      <w:r w:rsidRPr="004C5A16">
        <w:rPr>
          <w:rFonts w:ascii="Calibri" w:hAnsi="Calibri" w:cs="Calibri"/>
        </w:rPr>
        <w:t>στο άλλο εντός των Αθηνών</w:t>
      </w:r>
      <w:r>
        <w:rPr>
          <w:rFonts w:ascii="Calibri" w:hAnsi="Calibri" w:cs="Calibri"/>
        </w:rPr>
        <w:t>.</w:t>
      </w:r>
      <w:r w:rsidRPr="004C5A16">
        <w:rPr>
          <w:rFonts w:ascii="Calibri" w:hAnsi="Calibri" w:cs="Calibri"/>
        </w:rPr>
        <w:t xml:space="preserve"> Η διασφάλιση είναι για τις μεταθέσεις</w:t>
      </w:r>
      <w:r>
        <w:rPr>
          <w:rFonts w:ascii="Calibri" w:hAnsi="Calibri" w:cs="Calibri"/>
        </w:rPr>
        <w:t>, που δ</w:t>
      </w:r>
      <w:r w:rsidRPr="004C5A16">
        <w:rPr>
          <w:rFonts w:ascii="Calibri" w:hAnsi="Calibri" w:cs="Calibri"/>
        </w:rPr>
        <w:t>εν έχουμε τέτοιο πρόβλημα</w:t>
      </w:r>
      <w:r>
        <w:rPr>
          <w:rFonts w:ascii="Calibri" w:hAnsi="Calibri" w:cs="Calibri"/>
        </w:rPr>
        <w:t>.</w:t>
      </w:r>
      <w:r w:rsidRPr="004C5A16">
        <w:rPr>
          <w:rFonts w:ascii="Calibri" w:hAnsi="Calibri" w:cs="Calibri"/>
        </w:rPr>
        <w:t xml:space="preserve"> </w:t>
      </w:r>
    </w:p>
    <w:p w:rsidR="00A2248B" w:rsidRDefault="00A2248B" w:rsidP="004F66C4">
      <w:pPr>
        <w:spacing w:line="276" w:lineRule="auto"/>
        <w:ind w:firstLine="720"/>
        <w:contextualSpacing/>
        <w:jc w:val="both"/>
        <w:rPr>
          <w:rFonts w:ascii="Calibri" w:hAnsi="Calibri" w:cs="Calibri"/>
        </w:rPr>
      </w:pPr>
      <w:r>
        <w:rPr>
          <w:rFonts w:ascii="Calibri" w:hAnsi="Calibri" w:cs="Calibri"/>
        </w:rPr>
        <w:t>Ετέθη</w:t>
      </w:r>
      <w:r w:rsidRPr="004C5A16">
        <w:rPr>
          <w:rFonts w:ascii="Calibri" w:hAnsi="Calibri" w:cs="Calibri"/>
        </w:rPr>
        <w:t xml:space="preserve"> ερώτηση</w:t>
      </w:r>
      <w:r>
        <w:rPr>
          <w:rFonts w:ascii="Calibri" w:hAnsi="Calibri" w:cs="Calibri"/>
        </w:rPr>
        <w:t>,</w:t>
      </w:r>
      <w:r w:rsidRPr="004C5A16">
        <w:rPr>
          <w:rFonts w:ascii="Calibri" w:hAnsi="Calibri" w:cs="Calibri"/>
        </w:rPr>
        <w:t xml:space="preserve"> νομίζω από εσάς</w:t>
      </w:r>
      <w:r>
        <w:rPr>
          <w:rFonts w:ascii="Calibri" w:hAnsi="Calibri" w:cs="Calibri"/>
        </w:rPr>
        <w:t>,</w:t>
      </w:r>
      <w:r w:rsidRPr="004C5A16">
        <w:rPr>
          <w:rFonts w:ascii="Calibri" w:hAnsi="Calibri" w:cs="Calibri"/>
        </w:rPr>
        <w:t xml:space="preserve"> κύριε</w:t>
      </w:r>
      <w:r>
        <w:rPr>
          <w:rFonts w:ascii="Calibri" w:hAnsi="Calibri" w:cs="Calibri"/>
        </w:rPr>
        <w:t xml:space="preserve"> Χήτα,</w:t>
      </w:r>
      <w:r w:rsidRPr="004C5A16">
        <w:rPr>
          <w:rFonts w:ascii="Calibri" w:hAnsi="Calibri" w:cs="Calibri"/>
        </w:rPr>
        <w:t xml:space="preserve"> για τα 222 ερωτήματα και τις </w:t>
      </w:r>
      <w:r>
        <w:rPr>
          <w:rFonts w:ascii="Calibri" w:hAnsi="Calibri" w:cs="Calibri"/>
        </w:rPr>
        <w:t>187 γνωμοδοτήσεις. Α</w:t>
      </w:r>
      <w:r w:rsidRPr="004C5A16">
        <w:rPr>
          <w:rFonts w:ascii="Calibri" w:hAnsi="Calibri" w:cs="Calibri"/>
        </w:rPr>
        <w:t>υτές τις γνωμοδοτήσεις είχαμε και απαντήσαμε σε όλες όσες είχαν υποβληθε</w:t>
      </w:r>
      <w:r>
        <w:rPr>
          <w:rFonts w:ascii="Calibri" w:hAnsi="Calibri" w:cs="Calibri"/>
        </w:rPr>
        <w:t>ί κατά τον τρόπο που προβλέπει ο</w:t>
      </w:r>
      <w:r w:rsidR="00D00A58">
        <w:rPr>
          <w:rFonts w:ascii="Calibri" w:hAnsi="Calibri" w:cs="Calibri"/>
        </w:rPr>
        <w:t xml:space="preserve"> Ο</w:t>
      </w:r>
      <w:r w:rsidRPr="004C5A16">
        <w:rPr>
          <w:rFonts w:ascii="Calibri" w:hAnsi="Calibri" w:cs="Calibri"/>
        </w:rPr>
        <w:t>ργανισμός μας</w:t>
      </w:r>
      <w:r>
        <w:rPr>
          <w:rFonts w:ascii="Calibri" w:hAnsi="Calibri" w:cs="Calibri"/>
        </w:rPr>
        <w:t>. Για τις</w:t>
      </w:r>
      <w:r w:rsidRPr="004C5A16">
        <w:rPr>
          <w:rFonts w:ascii="Calibri" w:hAnsi="Calibri" w:cs="Calibri"/>
        </w:rPr>
        <w:t xml:space="preserve"> λοιπές</w:t>
      </w:r>
      <w:r>
        <w:rPr>
          <w:rFonts w:ascii="Calibri" w:hAnsi="Calibri" w:cs="Calibri"/>
        </w:rPr>
        <w:t>,</w:t>
      </w:r>
      <w:r w:rsidRPr="004C5A16">
        <w:rPr>
          <w:rFonts w:ascii="Calibri" w:hAnsi="Calibri" w:cs="Calibri"/>
        </w:rPr>
        <w:t xml:space="preserve"> απλά</w:t>
      </w:r>
      <w:r w:rsidR="00D00A58">
        <w:rPr>
          <w:rFonts w:ascii="Calibri" w:hAnsi="Calibri" w:cs="Calibri"/>
        </w:rPr>
        <w:t>,</w:t>
      </w:r>
      <w:r w:rsidRPr="004C5A16">
        <w:rPr>
          <w:rFonts w:ascii="Calibri" w:hAnsi="Calibri" w:cs="Calibri"/>
        </w:rPr>
        <w:t xml:space="preserve"> δεν είχε παρέλθει το τρίμηνο</w:t>
      </w:r>
      <w:r>
        <w:rPr>
          <w:rFonts w:ascii="Calibri" w:hAnsi="Calibri" w:cs="Calibri"/>
        </w:rPr>
        <w:t>,</w:t>
      </w:r>
      <w:r w:rsidRPr="004C5A16">
        <w:rPr>
          <w:rFonts w:ascii="Calibri" w:hAnsi="Calibri" w:cs="Calibri"/>
        </w:rPr>
        <w:t xml:space="preserve"> γιατί</w:t>
      </w:r>
      <w:r>
        <w:rPr>
          <w:rFonts w:ascii="Calibri" w:hAnsi="Calibri" w:cs="Calibri"/>
        </w:rPr>
        <w:t>,</w:t>
      </w:r>
      <w:r w:rsidRPr="004C5A16">
        <w:rPr>
          <w:rFonts w:ascii="Calibri" w:hAnsi="Calibri" w:cs="Calibri"/>
        </w:rPr>
        <w:t xml:space="preserve"> όπως γνωρίζετε</w:t>
      </w:r>
      <w:r>
        <w:rPr>
          <w:rFonts w:ascii="Calibri" w:hAnsi="Calibri" w:cs="Calibri"/>
        </w:rPr>
        <w:t>,</w:t>
      </w:r>
      <w:r w:rsidRPr="004C5A16">
        <w:rPr>
          <w:rFonts w:ascii="Calibri" w:hAnsi="Calibri" w:cs="Calibri"/>
        </w:rPr>
        <w:t xml:space="preserve"> υπάρχει πλέον τρίμηνο απάντηση</w:t>
      </w:r>
      <w:r w:rsidR="00D00A58">
        <w:rPr>
          <w:rFonts w:ascii="Calibri" w:hAnsi="Calibri" w:cs="Calibri"/>
        </w:rPr>
        <w:t>ς</w:t>
      </w:r>
      <w:r>
        <w:rPr>
          <w:rFonts w:ascii="Calibri" w:hAnsi="Calibri" w:cs="Calibri"/>
        </w:rPr>
        <w:t>,</w:t>
      </w:r>
      <w:r w:rsidRPr="004C5A16">
        <w:rPr>
          <w:rFonts w:ascii="Calibri" w:hAnsi="Calibri" w:cs="Calibri"/>
        </w:rPr>
        <w:t xml:space="preserve"> εύλογος χρόνος</w:t>
      </w:r>
      <w:r w:rsidR="00D00A58">
        <w:rPr>
          <w:rFonts w:ascii="Calibri" w:hAnsi="Calibri" w:cs="Calibri"/>
        </w:rPr>
        <w:t>,</w:t>
      </w:r>
      <w:r w:rsidRPr="004C5A16">
        <w:rPr>
          <w:rFonts w:ascii="Calibri" w:hAnsi="Calibri" w:cs="Calibri"/>
        </w:rPr>
        <w:t xml:space="preserve"> δηλαδή</w:t>
      </w:r>
      <w:r>
        <w:rPr>
          <w:rFonts w:ascii="Calibri" w:hAnsi="Calibri" w:cs="Calibri"/>
        </w:rPr>
        <w:t>,</w:t>
      </w:r>
      <w:r w:rsidRPr="004C5A16">
        <w:rPr>
          <w:rFonts w:ascii="Calibri" w:hAnsi="Calibri" w:cs="Calibri"/>
        </w:rPr>
        <w:t xml:space="preserve"> στη διοίκηση</w:t>
      </w:r>
      <w:r>
        <w:rPr>
          <w:rFonts w:ascii="Calibri" w:hAnsi="Calibri" w:cs="Calibri"/>
        </w:rPr>
        <w:t>, ώστε οι γνωμοδοτήσεις του Νομικού Σ</w:t>
      </w:r>
      <w:r w:rsidRPr="004C5A16">
        <w:rPr>
          <w:rFonts w:ascii="Calibri" w:hAnsi="Calibri" w:cs="Calibri"/>
        </w:rPr>
        <w:t>υμβουλίου να είναι επίκαιρες</w:t>
      </w:r>
      <w:r>
        <w:rPr>
          <w:rFonts w:ascii="Calibri" w:hAnsi="Calibri" w:cs="Calibri"/>
        </w:rPr>
        <w:t>,</w:t>
      </w:r>
      <w:r w:rsidRPr="004C5A16">
        <w:rPr>
          <w:rFonts w:ascii="Calibri" w:hAnsi="Calibri" w:cs="Calibri"/>
        </w:rPr>
        <w:t xml:space="preserve"> γιατί</w:t>
      </w:r>
      <w:r w:rsidR="00D00A58">
        <w:rPr>
          <w:rFonts w:ascii="Calibri" w:hAnsi="Calibri" w:cs="Calibri"/>
        </w:rPr>
        <w:t>,</w:t>
      </w:r>
      <w:r w:rsidRPr="004C5A16">
        <w:rPr>
          <w:rFonts w:ascii="Calibri" w:hAnsi="Calibri" w:cs="Calibri"/>
        </w:rPr>
        <w:t xml:space="preserve"> διαφορετικά</w:t>
      </w:r>
      <w:r w:rsidR="00D00A58">
        <w:rPr>
          <w:rFonts w:ascii="Calibri" w:hAnsi="Calibri" w:cs="Calibri"/>
        </w:rPr>
        <w:t>,</w:t>
      </w:r>
      <w:r w:rsidRPr="004C5A16">
        <w:rPr>
          <w:rFonts w:ascii="Calibri" w:hAnsi="Calibri" w:cs="Calibri"/>
        </w:rPr>
        <w:t xml:space="preserve"> δεν έχουν και πολύ μεγάλη σημασία</w:t>
      </w:r>
      <w:r>
        <w:rPr>
          <w:rFonts w:ascii="Calibri" w:hAnsi="Calibri" w:cs="Calibri"/>
        </w:rPr>
        <w:t>.</w:t>
      </w:r>
      <w:r w:rsidRPr="004C5A16">
        <w:rPr>
          <w:rFonts w:ascii="Calibri" w:hAnsi="Calibri" w:cs="Calibri"/>
        </w:rPr>
        <w:t xml:space="preserve"> </w:t>
      </w:r>
    </w:p>
    <w:p w:rsidR="00A2248B" w:rsidRDefault="00A2248B" w:rsidP="004F66C4">
      <w:pPr>
        <w:spacing w:line="276" w:lineRule="auto"/>
        <w:ind w:firstLine="720"/>
        <w:contextualSpacing/>
        <w:jc w:val="both"/>
        <w:rPr>
          <w:rFonts w:ascii="Calibri" w:hAnsi="Calibri" w:cs="Calibri"/>
        </w:rPr>
      </w:pPr>
      <w:r>
        <w:rPr>
          <w:rFonts w:ascii="Calibri" w:hAnsi="Calibri" w:cs="Calibri"/>
        </w:rPr>
        <w:t>Σ</w:t>
      </w:r>
      <w:r w:rsidRPr="004C5A16">
        <w:rPr>
          <w:rFonts w:ascii="Calibri" w:hAnsi="Calibri" w:cs="Calibri"/>
        </w:rPr>
        <w:t>ε αυτό το πλαίσιο</w:t>
      </w:r>
      <w:r>
        <w:rPr>
          <w:rFonts w:ascii="Calibri" w:hAnsi="Calibri" w:cs="Calibri"/>
        </w:rPr>
        <w:t>,</w:t>
      </w:r>
      <w:r w:rsidRPr="004C5A16">
        <w:rPr>
          <w:rFonts w:ascii="Calibri" w:hAnsi="Calibri" w:cs="Calibri"/>
        </w:rPr>
        <w:t xml:space="preserve"> δεν εξαρτάται από εμάς η υποβολή ερωτήσεων</w:t>
      </w:r>
      <w:r>
        <w:rPr>
          <w:rFonts w:ascii="Calibri" w:hAnsi="Calibri" w:cs="Calibri"/>
        </w:rPr>
        <w:t>.</w:t>
      </w:r>
      <w:r w:rsidRPr="004C5A16">
        <w:rPr>
          <w:rFonts w:ascii="Calibri" w:hAnsi="Calibri" w:cs="Calibri"/>
        </w:rPr>
        <w:t xml:space="preserve"> Πάντως</w:t>
      </w:r>
      <w:r>
        <w:rPr>
          <w:rFonts w:ascii="Calibri" w:hAnsi="Calibri" w:cs="Calibri"/>
        </w:rPr>
        <w:t>,</w:t>
      </w:r>
      <w:r w:rsidRPr="004C5A16">
        <w:rPr>
          <w:rFonts w:ascii="Calibri" w:hAnsi="Calibri" w:cs="Calibri"/>
        </w:rPr>
        <w:t xml:space="preserve"> επειδή είπατε α</w:t>
      </w:r>
      <w:r>
        <w:rPr>
          <w:rFonts w:ascii="Calibri" w:hAnsi="Calibri" w:cs="Calibri"/>
        </w:rPr>
        <w:t>ν έχουμε παρατηρήσει σε κάποιο Υ</w:t>
      </w:r>
      <w:r w:rsidRPr="004C5A16">
        <w:rPr>
          <w:rFonts w:ascii="Calibri" w:hAnsi="Calibri" w:cs="Calibri"/>
        </w:rPr>
        <w:t>πουργείο</w:t>
      </w:r>
      <w:r>
        <w:rPr>
          <w:rFonts w:ascii="Calibri" w:hAnsi="Calibri" w:cs="Calibri"/>
        </w:rPr>
        <w:t>,</w:t>
      </w:r>
      <w:r w:rsidRPr="004C5A16">
        <w:rPr>
          <w:rFonts w:ascii="Calibri" w:hAnsi="Calibri" w:cs="Calibri"/>
        </w:rPr>
        <w:t xml:space="preserve"> ορθολογικά</w:t>
      </w:r>
      <w:r>
        <w:rPr>
          <w:rFonts w:ascii="Calibri" w:hAnsi="Calibri" w:cs="Calibri"/>
        </w:rPr>
        <w:t>,</w:t>
      </w:r>
      <w:r w:rsidRPr="004C5A16">
        <w:rPr>
          <w:rFonts w:ascii="Calibri" w:hAnsi="Calibri" w:cs="Calibri"/>
        </w:rPr>
        <w:t xml:space="preserve"> </w:t>
      </w:r>
      <w:r>
        <w:rPr>
          <w:rFonts w:ascii="Calibri" w:hAnsi="Calibri" w:cs="Calibri"/>
        </w:rPr>
        <w:t>νομίζω είναι γενικά από όλα τα Υ</w:t>
      </w:r>
      <w:r w:rsidRPr="004C5A16">
        <w:rPr>
          <w:rFonts w:ascii="Calibri" w:hAnsi="Calibri" w:cs="Calibri"/>
        </w:rPr>
        <w:t>πουργεία</w:t>
      </w:r>
      <w:r>
        <w:rPr>
          <w:rFonts w:ascii="Calibri" w:hAnsi="Calibri" w:cs="Calibri"/>
        </w:rPr>
        <w:t>. Ί</w:t>
      </w:r>
      <w:r w:rsidRPr="004C5A16">
        <w:rPr>
          <w:rFonts w:ascii="Calibri" w:hAnsi="Calibri" w:cs="Calibri"/>
        </w:rPr>
        <w:t xml:space="preserve">σως έχουμε λίγο περισσότερα ερωτήματα από τον </w:t>
      </w:r>
      <w:r>
        <w:rPr>
          <w:rFonts w:ascii="Calibri" w:hAnsi="Calibri" w:cs="Calibri"/>
          <w:lang w:val="en-US"/>
        </w:rPr>
        <w:t>e</w:t>
      </w:r>
      <w:r>
        <w:rPr>
          <w:rFonts w:ascii="Calibri" w:hAnsi="Calibri" w:cs="Calibri"/>
        </w:rPr>
        <w:t>-ΕΦΚΑ</w:t>
      </w:r>
      <w:r w:rsidRPr="004C5A16">
        <w:rPr>
          <w:rFonts w:ascii="Calibri" w:hAnsi="Calibri" w:cs="Calibri"/>
        </w:rPr>
        <w:t xml:space="preserve"> και είναι εύλογο</w:t>
      </w:r>
      <w:r>
        <w:rPr>
          <w:rFonts w:ascii="Calibri" w:hAnsi="Calibri" w:cs="Calibri"/>
        </w:rPr>
        <w:t>, όπως και από το Υπουργείο Ο</w:t>
      </w:r>
      <w:r w:rsidRPr="004C5A16">
        <w:rPr>
          <w:rFonts w:ascii="Calibri" w:hAnsi="Calibri" w:cs="Calibri"/>
        </w:rPr>
        <w:t>ικονομικών</w:t>
      </w:r>
      <w:r>
        <w:rPr>
          <w:rFonts w:ascii="Calibri" w:hAnsi="Calibri" w:cs="Calibri"/>
        </w:rPr>
        <w:t>,</w:t>
      </w:r>
      <w:r w:rsidRPr="004C5A16">
        <w:rPr>
          <w:rFonts w:ascii="Calibri" w:hAnsi="Calibri" w:cs="Calibri"/>
        </w:rPr>
        <w:t xml:space="preserve"> που</w:t>
      </w:r>
      <w:r>
        <w:rPr>
          <w:rFonts w:ascii="Calibri" w:hAnsi="Calibri" w:cs="Calibri"/>
        </w:rPr>
        <w:t>,</w:t>
      </w:r>
      <w:r w:rsidRPr="004C5A16">
        <w:rPr>
          <w:rFonts w:ascii="Calibri" w:hAnsi="Calibri" w:cs="Calibri"/>
        </w:rPr>
        <w:t xml:space="preserve"> </w:t>
      </w:r>
      <w:r>
        <w:rPr>
          <w:rFonts w:ascii="Calibri" w:hAnsi="Calibri" w:cs="Calibri"/>
        </w:rPr>
        <w:t>επίσης,</w:t>
      </w:r>
      <w:r w:rsidRPr="004C5A16">
        <w:rPr>
          <w:rFonts w:ascii="Calibri" w:hAnsi="Calibri" w:cs="Calibri"/>
        </w:rPr>
        <w:t xml:space="preserve"> είναι εύλογο</w:t>
      </w:r>
      <w:r>
        <w:rPr>
          <w:rFonts w:ascii="Calibri" w:hAnsi="Calibri" w:cs="Calibri"/>
        </w:rPr>
        <w:t>,</w:t>
      </w:r>
      <w:r w:rsidRPr="004C5A16">
        <w:rPr>
          <w:rFonts w:ascii="Calibri" w:hAnsi="Calibri" w:cs="Calibri"/>
        </w:rPr>
        <w:t xml:space="preserve"> γιατί έχει τις περισσότερες αρμοδιότ</w:t>
      </w:r>
      <w:r>
        <w:rPr>
          <w:rFonts w:ascii="Calibri" w:hAnsi="Calibri" w:cs="Calibri"/>
        </w:rPr>
        <w:t>ητες σε σχέση με το Νομικό Συμβούλιο του Κ</w:t>
      </w:r>
      <w:r w:rsidRPr="004C5A16">
        <w:rPr>
          <w:rFonts w:ascii="Calibri" w:hAnsi="Calibri" w:cs="Calibri"/>
        </w:rPr>
        <w:t>ράτους</w:t>
      </w:r>
      <w:r>
        <w:rPr>
          <w:rFonts w:ascii="Calibri" w:hAnsi="Calibri" w:cs="Calibri"/>
        </w:rPr>
        <w:t>.</w:t>
      </w:r>
      <w:r w:rsidRPr="004C5A16">
        <w:rPr>
          <w:rFonts w:ascii="Calibri" w:hAnsi="Calibri" w:cs="Calibri"/>
        </w:rPr>
        <w:t xml:space="preserve"> </w:t>
      </w:r>
    </w:p>
    <w:p w:rsidR="00A2248B" w:rsidRDefault="00A2248B" w:rsidP="004F66C4">
      <w:pPr>
        <w:spacing w:line="276" w:lineRule="auto"/>
        <w:ind w:firstLine="720"/>
        <w:contextualSpacing/>
        <w:jc w:val="both"/>
        <w:rPr>
          <w:rFonts w:ascii="Calibri" w:hAnsi="Calibri" w:cs="Calibri"/>
        </w:rPr>
      </w:pPr>
      <w:r w:rsidRPr="004C5A16">
        <w:rPr>
          <w:rFonts w:ascii="Calibri" w:hAnsi="Calibri" w:cs="Calibri"/>
        </w:rPr>
        <w:lastRenderedPageBreak/>
        <w:t>Σας διαβεβαιώ</w:t>
      </w:r>
      <w:r>
        <w:rPr>
          <w:rFonts w:ascii="Calibri" w:hAnsi="Calibri" w:cs="Calibri"/>
        </w:rPr>
        <w:t>,</w:t>
      </w:r>
      <w:r w:rsidRPr="004C5A16">
        <w:rPr>
          <w:rFonts w:ascii="Calibri" w:hAnsi="Calibri" w:cs="Calibri"/>
        </w:rPr>
        <w:t xml:space="preserve"> δε</w:t>
      </w:r>
      <w:r>
        <w:rPr>
          <w:rFonts w:ascii="Calibri" w:hAnsi="Calibri" w:cs="Calibri"/>
        </w:rPr>
        <w:t>, κύριε Χήτα,</w:t>
      </w:r>
      <w:r w:rsidRPr="004C5A16">
        <w:rPr>
          <w:rFonts w:ascii="Calibri" w:hAnsi="Calibri" w:cs="Calibri"/>
        </w:rPr>
        <w:t xml:space="preserve"> ότι η ψηφιοποίη</w:t>
      </w:r>
      <w:r>
        <w:rPr>
          <w:rFonts w:ascii="Calibri" w:hAnsi="Calibri" w:cs="Calibri"/>
        </w:rPr>
        <w:t>ση δεν είναι αυτοσκοπός για το Νομικό Συμβούλιο του Κ</w:t>
      </w:r>
      <w:r w:rsidRPr="004C5A16">
        <w:rPr>
          <w:rFonts w:ascii="Calibri" w:hAnsi="Calibri" w:cs="Calibri"/>
        </w:rPr>
        <w:t>ράτους</w:t>
      </w:r>
      <w:r>
        <w:rPr>
          <w:rFonts w:ascii="Calibri" w:hAnsi="Calibri" w:cs="Calibri"/>
        </w:rPr>
        <w:t>.</w:t>
      </w:r>
      <w:r w:rsidRPr="004C5A16">
        <w:rPr>
          <w:rFonts w:ascii="Calibri" w:hAnsi="Calibri" w:cs="Calibri"/>
        </w:rPr>
        <w:t xml:space="preserve"> Αντιθέτως</w:t>
      </w:r>
      <w:r>
        <w:rPr>
          <w:rFonts w:ascii="Calibri" w:hAnsi="Calibri" w:cs="Calibri"/>
        </w:rPr>
        <w:t>,</w:t>
      </w:r>
      <w:r w:rsidRPr="004C5A16">
        <w:rPr>
          <w:rFonts w:ascii="Calibri" w:hAnsi="Calibri" w:cs="Calibri"/>
        </w:rPr>
        <w:t xml:space="preserve"> η μέσω του</w:t>
      </w:r>
      <w:r>
        <w:rPr>
          <w:rFonts w:ascii="Calibri" w:hAnsi="Calibri" w:cs="Calibri"/>
        </w:rPr>
        <w:t xml:space="preserve"> ΟΠΣ</w:t>
      </w:r>
      <w:r w:rsidRPr="004C5A16">
        <w:rPr>
          <w:rFonts w:ascii="Calibri" w:hAnsi="Calibri" w:cs="Calibri"/>
        </w:rPr>
        <w:t xml:space="preserve"> παρακολούθηση των υποθέσεων</w:t>
      </w:r>
      <w:r w:rsidR="00DD7B6F">
        <w:rPr>
          <w:rFonts w:ascii="Calibri" w:hAnsi="Calibri" w:cs="Calibri"/>
        </w:rPr>
        <w:t>,</w:t>
      </w:r>
      <w:r>
        <w:rPr>
          <w:rFonts w:ascii="Calibri" w:hAnsi="Calibri" w:cs="Calibri"/>
        </w:rPr>
        <w:t xml:space="preserve"> που</w:t>
      </w:r>
      <w:r w:rsidRPr="004C5A16">
        <w:rPr>
          <w:rFonts w:ascii="Calibri" w:hAnsi="Calibri" w:cs="Calibri"/>
        </w:rPr>
        <w:t xml:space="preserve"> ο κάθε λειτουργός χειρίζεται</w:t>
      </w:r>
      <w:r>
        <w:rPr>
          <w:rFonts w:ascii="Calibri" w:hAnsi="Calibri" w:cs="Calibri"/>
        </w:rPr>
        <w:t>,</w:t>
      </w:r>
      <w:r w:rsidRPr="004C5A16">
        <w:rPr>
          <w:rFonts w:ascii="Calibri" w:hAnsi="Calibri" w:cs="Calibri"/>
        </w:rPr>
        <w:t xml:space="preserve"> νομίζω ότι διασφαλίζει ακριβώς τον ορθό χειρισμό της υπόθεσης και</w:t>
      </w:r>
      <w:r>
        <w:rPr>
          <w:rFonts w:ascii="Calibri" w:hAnsi="Calibri" w:cs="Calibri"/>
        </w:rPr>
        <w:t>,</w:t>
      </w:r>
      <w:r w:rsidRPr="004C5A16">
        <w:rPr>
          <w:rFonts w:ascii="Calibri" w:hAnsi="Calibri" w:cs="Calibri"/>
        </w:rPr>
        <w:t xml:space="preserve"> άρα</w:t>
      </w:r>
      <w:r>
        <w:rPr>
          <w:rFonts w:ascii="Calibri" w:hAnsi="Calibri" w:cs="Calibri"/>
        </w:rPr>
        <w:t>,</w:t>
      </w:r>
      <w:r w:rsidRPr="004C5A16">
        <w:rPr>
          <w:rFonts w:ascii="Calibri" w:hAnsi="Calibri" w:cs="Calibri"/>
        </w:rPr>
        <w:t xml:space="preserve"> την υπεράσπιση του δημοσίου συμφέροντος</w:t>
      </w:r>
      <w:r>
        <w:rPr>
          <w:rFonts w:ascii="Calibri" w:hAnsi="Calibri" w:cs="Calibri"/>
        </w:rPr>
        <w:t>, για</w:t>
      </w:r>
      <w:r w:rsidRPr="004C5A16">
        <w:rPr>
          <w:rFonts w:ascii="Calibri" w:hAnsi="Calibri" w:cs="Calibri"/>
        </w:rPr>
        <w:t xml:space="preserve"> το οποίο</w:t>
      </w:r>
      <w:r>
        <w:rPr>
          <w:rFonts w:ascii="Calibri" w:hAnsi="Calibri" w:cs="Calibri"/>
        </w:rPr>
        <w:t>,</w:t>
      </w:r>
      <w:r w:rsidRPr="004C5A16">
        <w:rPr>
          <w:rFonts w:ascii="Calibri" w:hAnsi="Calibri" w:cs="Calibri"/>
        </w:rPr>
        <w:t xml:space="preserve"> βεβαίως</w:t>
      </w:r>
      <w:r>
        <w:rPr>
          <w:rFonts w:ascii="Calibri" w:hAnsi="Calibri" w:cs="Calibri"/>
        </w:rPr>
        <w:t>,</w:t>
      </w:r>
      <w:r w:rsidRPr="004C5A16">
        <w:rPr>
          <w:rFonts w:ascii="Calibri" w:hAnsi="Calibri" w:cs="Calibri"/>
        </w:rPr>
        <w:t xml:space="preserve"> όλοι ενδιαφερόμαστε</w:t>
      </w:r>
      <w:r>
        <w:rPr>
          <w:rFonts w:ascii="Calibri" w:hAnsi="Calibri" w:cs="Calibri"/>
        </w:rPr>
        <w:t>.</w:t>
      </w:r>
    </w:p>
    <w:p w:rsidR="00A2248B" w:rsidRDefault="00A2248B" w:rsidP="00BE2253">
      <w:pPr>
        <w:spacing w:line="276" w:lineRule="auto"/>
        <w:ind w:firstLine="720"/>
        <w:contextualSpacing/>
        <w:jc w:val="both"/>
        <w:rPr>
          <w:rFonts w:ascii="Calibri" w:hAnsi="Calibri" w:cs="Calibri"/>
        </w:rPr>
      </w:pPr>
      <w:r>
        <w:rPr>
          <w:rFonts w:ascii="Calibri" w:hAnsi="Calibri" w:cs="Calibri"/>
        </w:rPr>
        <w:t>Δ</w:t>
      </w:r>
      <w:r w:rsidRPr="004C5A16">
        <w:rPr>
          <w:rFonts w:ascii="Calibri" w:hAnsi="Calibri" w:cs="Calibri"/>
        </w:rPr>
        <w:t>ιαλειτουργικότητα με τα δικαστήρια</w:t>
      </w:r>
      <w:r>
        <w:rPr>
          <w:rFonts w:ascii="Calibri" w:hAnsi="Calibri" w:cs="Calibri"/>
        </w:rPr>
        <w:t>. Το Νομικό Συμβούλιο του Κ</w:t>
      </w:r>
      <w:r w:rsidRPr="004C5A16">
        <w:rPr>
          <w:rFonts w:ascii="Calibri" w:hAnsi="Calibri" w:cs="Calibri"/>
        </w:rPr>
        <w:t>ράτους</w:t>
      </w:r>
      <w:r>
        <w:rPr>
          <w:rFonts w:ascii="Calibri" w:hAnsi="Calibri" w:cs="Calibri"/>
        </w:rPr>
        <w:t>,</w:t>
      </w:r>
      <w:r w:rsidRPr="004C5A16">
        <w:rPr>
          <w:rFonts w:ascii="Calibri" w:hAnsi="Calibri" w:cs="Calibri"/>
        </w:rPr>
        <w:t xml:space="preserve"> </w:t>
      </w:r>
      <w:r>
        <w:rPr>
          <w:rFonts w:ascii="Calibri" w:hAnsi="Calibri" w:cs="Calibri"/>
        </w:rPr>
        <w:t>επίσης</w:t>
      </w:r>
      <w:r w:rsidRPr="004C5A16">
        <w:rPr>
          <w:rFonts w:ascii="Calibri" w:hAnsi="Calibri" w:cs="Calibri"/>
        </w:rPr>
        <w:t xml:space="preserve"> λέω με περηφάνια</w:t>
      </w:r>
      <w:r>
        <w:rPr>
          <w:rFonts w:ascii="Calibri" w:hAnsi="Calibri" w:cs="Calibri"/>
        </w:rPr>
        <w:t>,</w:t>
      </w:r>
      <w:r w:rsidRPr="004C5A16">
        <w:rPr>
          <w:rFonts w:ascii="Calibri" w:hAnsi="Calibri" w:cs="Calibri"/>
        </w:rPr>
        <w:t xml:space="preserve"> είναι πολύ πιο μπροστά από τα ελληνικά δικαστήρια</w:t>
      </w:r>
      <w:r>
        <w:rPr>
          <w:rFonts w:ascii="Calibri" w:hAnsi="Calibri" w:cs="Calibri"/>
        </w:rPr>
        <w:t>.</w:t>
      </w:r>
      <w:r w:rsidRPr="004C5A16">
        <w:rPr>
          <w:rFonts w:ascii="Calibri" w:hAnsi="Calibri" w:cs="Calibri"/>
        </w:rPr>
        <w:t xml:space="preserve"> Το γνωρίζετε μάλλον</w:t>
      </w:r>
      <w:r>
        <w:rPr>
          <w:rFonts w:ascii="Calibri" w:hAnsi="Calibri" w:cs="Calibri"/>
        </w:rPr>
        <w:t xml:space="preserve">, ναι. </w:t>
      </w:r>
      <w:r w:rsidRPr="004C5A16">
        <w:rPr>
          <w:rFonts w:ascii="Calibri" w:hAnsi="Calibri" w:cs="Calibri"/>
        </w:rPr>
        <w:t>Αναμένουμε τα δικαστήρια</w:t>
      </w:r>
      <w:r>
        <w:rPr>
          <w:rFonts w:ascii="Calibri" w:hAnsi="Calibri" w:cs="Calibri"/>
        </w:rPr>
        <w:t>,</w:t>
      </w:r>
      <w:r w:rsidRPr="004C5A16">
        <w:rPr>
          <w:rFonts w:ascii="Calibri" w:hAnsi="Calibri" w:cs="Calibri"/>
        </w:rPr>
        <w:t xml:space="preserve"> ώστε να υπάρχει σύνδεση</w:t>
      </w:r>
      <w:r>
        <w:rPr>
          <w:rFonts w:ascii="Calibri" w:hAnsi="Calibri" w:cs="Calibri"/>
        </w:rPr>
        <w:t xml:space="preserve">. </w:t>
      </w:r>
    </w:p>
    <w:p w:rsidR="00A2248B" w:rsidRDefault="00A2248B" w:rsidP="00AB7160">
      <w:pPr>
        <w:spacing w:line="276" w:lineRule="auto"/>
        <w:ind w:firstLine="720"/>
        <w:contextualSpacing/>
        <w:jc w:val="both"/>
        <w:rPr>
          <w:rFonts w:ascii="Calibri" w:hAnsi="Calibri" w:cs="Calibri"/>
        </w:rPr>
      </w:pPr>
      <w:r>
        <w:rPr>
          <w:rFonts w:ascii="Calibri" w:hAnsi="Calibri" w:cs="Calibri"/>
        </w:rPr>
        <w:t>Για να ικανοποιήσω</w:t>
      </w:r>
      <w:r w:rsidRPr="004C5A16">
        <w:rPr>
          <w:rFonts w:ascii="Calibri" w:hAnsi="Calibri" w:cs="Calibri"/>
        </w:rPr>
        <w:t xml:space="preserve"> και τον κ</w:t>
      </w:r>
      <w:r>
        <w:rPr>
          <w:rFonts w:ascii="Calibri" w:hAnsi="Calibri" w:cs="Calibri"/>
        </w:rPr>
        <w:t>.</w:t>
      </w:r>
      <w:r w:rsidRPr="004C5A16">
        <w:rPr>
          <w:rFonts w:ascii="Calibri" w:hAnsi="Calibri" w:cs="Calibri"/>
        </w:rPr>
        <w:t xml:space="preserve"> Καστανίδη</w:t>
      </w:r>
      <w:r>
        <w:rPr>
          <w:rFonts w:ascii="Calibri" w:hAnsi="Calibri" w:cs="Calibri"/>
        </w:rPr>
        <w:t>, σ</w:t>
      </w:r>
      <w:r w:rsidRPr="004C5A16">
        <w:rPr>
          <w:rFonts w:ascii="Calibri" w:hAnsi="Calibri" w:cs="Calibri"/>
        </w:rPr>
        <w:t>το παρόν στάδιο και με το υφιστάμενο</w:t>
      </w:r>
      <w:r>
        <w:rPr>
          <w:rFonts w:ascii="Calibri" w:hAnsi="Calibri" w:cs="Calibri"/>
        </w:rPr>
        <w:t>,</w:t>
      </w:r>
      <w:r w:rsidRPr="004C5A16">
        <w:rPr>
          <w:rFonts w:ascii="Calibri" w:hAnsi="Calibri" w:cs="Calibri"/>
        </w:rPr>
        <w:t xml:space="preserve"> αυτό το πε</w:t>
      </w:r>
      <w:r>
        <w:rPr>
          <w:rFonts w:ascii="Calibri" w:hAnsi="Calibri" w:cs="Calibri"/>
        </w:rPr>
        <w:t xml:space="preserve">παλαιωμένο ΟΠΣ, </w:t>
      </w:r>
      <w:r w:rsidRPr="004C5A16">
        <w:rPr>
          <w:rFonts w:ascii="Calibri" w:hAnsi="Calibri" w:cs="Calibri"/>
        </w:rPr>
        <w:t>με βάση τις αναβαθμίσεις που έχουμε κάνει</w:t>
      </w:r>
      <w:r>
        <w:rPr>
          <w:rFonts w:ascii="Calibri" w:hAnsi="Calibri" w:cs="Calibri"/>
        </w:rPr>
        <w:t>,</w:t>
      </w:r>
      <w:r w:rsidRPr="004C5A16">
        <w:rPr>
          <w:rFonts w:ascii="Calibri" w:hAnsi="Calibri" w:cs="Calibri"/>
        </w:rPr>
        <w:t xml:space="preserve"> εμείς είμαστε έτοιμοι να υποδεχτούμε</w:t>
      </w:r>
      <w:r>
        <w:rPr>
          <w:rFonts w:ascii="Calibri" w:hAnsi="Calibri" w:cs="Calibri"/>
        </w:rPr>
        <w:t>.</w:t>
      </w:r>
      <w:r w:rsidRPr="004C5A16">
        <w:rPr>
          <w:rFonts w:ascii="Calibri" w:hAnsi="Calibri" w:cs="Calibri"/>
        </w:rPr>
        <w:t xml:space="preserve"> </w:t>
      </w:r>
      <w:r>
        <w:rPr>
          <w:rFonts w:ascii="Calibri" w:hAnsi="Calibri" w:cs="Calibri"/>
        </w:rPr>
        <w:t>Α</w:t>
      </w:r>
      <w:r w:rsidRPr="004C5A16">
        <w:rPr>
          <w:rFonts w:ascii="Calibri" w:hAnsi="Calibri" w:cs="Calibri"/>
        </w:rPr>
        <w:t>πλά</w:t>
      </w:r>
      <w:r>
        <w:rPr>
          <w:rFonts w:ascii="Calibri" w:hAnsi="Calibri" w:cs="Calibri"/>
        </w:rPr>
        <w:t>,</w:t>
      </w:r>
      <w:r w:rsidRPr="004C5A16">
        <w:rPr>
          <w:rFonts w:ascii="Calibri" w:hAnsi="Calibri" w:cs="Calibri"/>
        </w:rPr>
        <w:t xml:space="preserve"> αυτό που έχουμε πει</w:t>
      </w:r>
      <w:r>
        <w:rPr>
          <w:rFonts w:ascii="Calibri" w:hAnsi="Calibri" w:cs="Calibri"/>
        </w:rPr>
        <w:t xml:space="preserve"> είναι ότι δε</w:t>
      </w:r>
      <w:r w:rsidRPr="004C5A16">
        <w:rPr>
          <w:rFonts w:ascii="Calibri" w:hAnsi="Calibri" w:cs="Calibri"/>
        </w:rPr>
        <w:t xml:space="preserve"> μπορεί να στέλνουν όλα τα διοικητικά δικαστήρια</w:t>
      </w:r>
      <w:r>
        <w:rPr>
          <w:rFonts w:ascii="Calibri" w:hAnsi="Calibri" w:cs="Calibri"/>
        </w:rPr>
        <w:t>,</w:t>
      </w:r>
      <w:r w:rsidRPr="004C5A16">
        <w:rPr>
          <w:rFonts w:ascii="Calibri" w:hAnsi="Calibri" w:cs="Calibri"/>
        </w:rPr>
        <w:t xml:space="preserve"> γιατί έχουμε κάνει σχετικές συζητήσεις</w:t>
      </w:r>
      <w:r>
        <w:rPr>
          <w:rFonts w:ascii="Calibri" w:hAnsi="Calibri" w:cs="Calibri"/>
        </w:rPr>
        <w:t>, δε</w:t>
      </w:r>
      <w:r w:rsidR="00AB7160">
        <w:rPr>
          <w:rFonts w:ascii="Calibri" w:hAnsi="Calibri" w:cs="Calibri"/>
        </w:rPr>
        <w:t>ν</w:t>
      </w:r>
      <w:r w:rsidRPr="004C5A16">
        <w:rPr>
          <w:rFonts w:ascii="Calibri" w:hAnsi="Calibri" w:cs="Calibri"/>
        </w:rPr>
        <w:t xml:space="preserve"> μπορεί να στέλνουν από όλη την Ελλάδα</w:t>
      </w:r>
      <w:r>
        <w:rPr>
          <w:rFonts w:ascii="Calibri" w:hAnsi="Calibri" w:cs="Calibri"/>
        </w:rPr>
        <w:t xml:space="preserve"> και το Συμβούλιο Ε</w:t>
      </w:r>
      <w:r w:rsidRPr="004C5A16">
        <w:rPr>
          <w:rFonts w:ascii="Calibri" w:hAnsi="Calibri" w:cs="Calibri"/>
        </w:rPr>
        <w:t>πικρατείας</w:t>
      </w:r>
      <w:r>
        <w:rPr>
          <w:rFonts w:ascii="Calibri" w:hAnsi="Calibri" w:cs="Calibri"/>
        </w:rPr>
        <w:t>,</w:t>
      </w:r>
      <w:r w:rsidRPr="004C5A16">
        <w:rPr>
          <w:rFonts w:ascii="Calibri" w:hAnsi="Calibri" w:cs="Calibri"/>
        </w:rPr>
        <w:t xml:space="preserve"> να φτάνουν</w:t>
      </w:r>
      <w:r>
        <w:rPr>
          <w:rFonts w:ascii="Calibri" w:hAnsi="Calibri" w:cs="Calibri"/>
        </w:rPr>
        <w:t>, ας πούμε,</w:t>
      </w:r>
      <w:r w:rsidRPr="004C5A16">
        <w:rPr>
          <w:rFonts w:ascii="Calibri" w:hAnsi="Calibri" w:cs="Calibri"/>
        </w:rPr>
        <w:t xml:space="preserve"> 500 υποθέσεις</w:t>
      </w:r>
      <w:r>
        <w:rPr>
          <w:rFonts w:ascii="Calibri" w:hAnsi="Calibri" w:cs="Calibri"/>
        </w:rPr>
        <w:t>,</w:t>
      </w:r>
      <w:r w:rsidRPr="004C5A16">
        <w:rPr>
          <w:rFonts w:ascii="Calibri" w:hAnsi="Calibri" w:cs="Calibri"/>
        </w:rPr>
        <w:t xml:space="preserve"> 500 αποφάσεις την ημέρα</w:t>
      </w:r>
      <w:r>
        <w:rPr>
          <w:rFonts w:ascii="Calibri" w:hAnsi="Calibri" w:cs="Calibri"/>
        </w:rPr>
        <w:t>. Ό</w:t>
      </w:r>
      <w:r w:rsidRPr="004C5A16">
        <w:rPr>
          <w:rFonts w:ascii="Calibri" w:hAnsi="Calibri" w:cs="Calibri"/>
        </w:rPr>
        <w:t>τι θα χρειαστεί ένας κόφτης</w:t>
      </w:r>
      <w:r>
        <w:rPr>
          <w:rFonts w:ascii="Calibri" w:hAnsi="Calibri" w:cs="Calibri"/>
        </w:rPr>
        <w:t>,</w:t>
      </w:r>
      <w:r w:rsidRPr="004C5A16">
        <w:rPr>
          <w:rFonts w:ascii="Calibri" w:hAnsi="Calibri" w:cs="Calibri"/>
        </w:rPr>
        <w:t xml:space="preserve"> είναι το μόνο </w:t>
      </w:r>
      <w:r>
        <w:rPr>
          <w:rFonts w:ascii="Calibri" w:hAnsi="Calibri" w:cs="Calibri"/>
        </w:rPr>
        <w:t>που λέει το Νομικό Σ</w:t>
      </w:r>
      <w:r w:rsidRPr="004C5A16">
        <w:rPr>
          <w:rFonts w:ascii="Calibri" w:hAnsi="Calibri" w:cs="Calibri"/>
        </w:rPr>
        <w:t>υμβούλιο</w:t>
      </w:r>
      <w:r>
        <w:rPr>
          <w:rFonts w:ascii="Calibri" w:hAnsi="Calibri" w:cs="Calibri"/>
        </w:rPr>
        <w:t>,</w:t>
      </w:r>
      <w:r w:rsidRPr="004C5A16">
        <w:rPr>
          <w:rFonts w:ascii="Calibri" w:hAnsi="Calibri" w:cs="Calibri"/>
        </w:rPr>
        <w:t xml:space="preserve"> αλλά είναι έτοιμο να υποδεχθεί αποφάσεις από τα δικαστήρια</w:t>
      </w:r>
      <w:r>
        <w:rPr>
          <w:rFonts w:ascii="Calibri" w:hAnsi="Calibri" w:cs="Calibri"/>
        </w:rPr>
        <w:t>.</w:t>
      </w:r>
      <w:r w:rsidRPr="004C5A16">
        <w:rPr>
          <w:rFonts w:ascii="Calibri" w:hAnsi="Calibri" w:cs="Calibri"/>
        </w:rPr>
        <w:t xml:space="preserve"> </w:t>
      </w:r>
    </w:p>
    <w:p w:rsidR="00C92E30" w:rsidRDefault="00AE5FA2" w:rsidP="00AE5FA2">
      <w:pPr>
        <w:tabs>
          <w:tab w:val="left" w:pos="3240"/>
        </w:tabs>
      </w:pPr>
      <w:r>
        <w:t xml:space="preserve">     </w:t>
      </w:r>
      <w:r w:rsidR="00C92E30">
        <w:t xml:space="preserve">Επισημάνατε τις παθογένειες της διοίκησης. Αυτό είναι κάτι γενικό. </w:t>
      </w:r>
    </w:p>
    <w:p w:rsidR="00A2248B" w:rsidRDefault="00A2248B" w:rsidP="004F66C4">
      <w:pPr>
        <w:spacing w:after="0" w:line="257" w:lineRule="auto"/>
        <w:ind w:firstLine="720"/>
        <w:jc w:val="both"/>
      </w:pPr>
      <w:r>
        <w:t>Ν</w:t>
      </w:r>
      <w:r w:rsidR="00AE5FA2">
        <w:t>α</w:t>
      </w:r>
      <w:r>
        <w:t xml:space="preserve"> απαντήσω και στον κ. Λάππα. Τα ένδικα μέσα</w:t>
      </w:r>
      <w:r w:rsidR="00AB7160">
        <w:t>,</w:t>
      </w:r>
      <w:r>
        <w:t xml:space="preserve"> να τον διαβεβαιώσω ότι ασκούνται όταν πρέπει και εκεί που πρέπει</w:t>
      </w:r>
      <w:r w:rsidR="00C92E30">
        <w:t xml:space="preserve">. Η κατεύθυνση </w:t>
      </w:r>
      <w:r>
        <w:t xml:space="preserve"> σε όλα τα μέλη του Νομικού Συμβουλίου του Κράτους και είναι να ασκούν ένδικα μέσα μόνο κατά αποφάσεων, οι οποίες είναι εσφαλμένες και γι’ αυτό</w:t>
      </w:r>
      <w:r w:rsidRPr="00086C6E">
        <w:t>,</w:t>
      </w:r>
      <w:r>
        <w:t xml:space="preserve"> άλλωστε</w:t>
      </w:r>
      <w:r w:rsidRPr="00086C6E">
        <w:t>,</w:t>
      </w:r>
      <w:r>
        <w:t xml:space="preserve"> θεωρείται ως  στοιχείο του επιθεωρούμενου λειτουργού. Δηλαδή</w:t>
      </w:r>
      <w:r w:rsidRPr="00086C6E">
        <w:t>,</w:t>
      </w:r>
      <w:r>
        <w:t xml:space="preserve"> λειτουργός που έχει ασκήσει αβάσιμο ένδικο μέσο</w:t>
      </w:r>
      <w:r w:rsidR="00C92E30">
        <w:t>,</w:t>
      </w:r>
      <w:r>
        <w:t xml:space="preserve"> επιθεωρείται ως προς αυτό και ανάλογη θα είναι και η απόδοσή του στην  </w:t>
      </w:r>
      <w:r w:rsidR="004408B4">
        <w:t>Έκθεση</w:t>
      </w:r>
      <w:r w:rsidR="00C92E30">
        <w:t xml:space="preserve"> Επιθεώρησης. Η βαθμολόγησή</w:t>
      </w:r>
      <w:r>
        <w:t xml:space="preserve"> του, αν μπορώ να το πω έτσι</w:t>
      </w:r>
      <w:r w:rsidRPr="00086C6E">
        <w:t>,</w:t>
      </w:r>
      <w:r>
        <w:t xml:space="preserve"> στην </w:t>
      </w:r>
      <w:r w:rsidR="004408B4">
        <w:t>Έκθεση</w:t>
      </w:r>
      <w:r w:rsidR="00C92E30">
        <w:t xml:space="preserve"> Ε</w:t>
      </w:r>
      <w:r>
        <w:t xml:space="preserve">πιθεώρησης. </w:t>
      </w:r>
    </w:p>
    <w:p w:rsidR="00C73ED9" w:rsidRDefault="00C73ED9" w:rsidP="00C73ED9">
      <w:pPr>
        <w:spacing w:after="0" w:line="257" w:lineRule="auto"/>
        <w:jc w:val="both"/>
      </w:pPr>
      <w:r>
        <w:tab/>
        <w:t>Δεν ενθυμούμαι άλλες ερωτήσεις. Αν δεν έχω απαντήσει σε κάποια, θα το κάνω με χαρά.</w:t>
      </w:r>
    </w:p>
    <w:p w:rsidR="00A2248B" w:rsidRDefault="00A2248B" w:rsidP="004F66C4">
      <w:pPr>
        <w:spacing w:after="0" w:line="257" w:lineRule="auto"/>
        <w:ind w:firstLine="720"/>
        <w:jc w:val="both"/>
      </w:pPr>
      <w:r>
        <w:rPr>
          <w:b/>
        </w:rPr>
        <w:t xml:space="preserve">ΜΑΞΙΜΟΣ ΧΑΡΑΚΟΠΟΥΛΟΣ (Πρόεδρος της Επιτροπής): </w:t>
      </w:r>
      <w:r w:rsidRPr="00D87C9A">
        <w:t>Ν</w:t>
      </w:r>
      <w:r>
        <w:t>ομίζω ότι ήταν αναλυτικές οι απαντήσεις που δόθηκαν σε όλα τα ερωτήματα που τέθηκαν</w:t>
      </w:r>
      <w:r w:rsidRPr="00086C6E">
        <w:t>,</w:t>
      </w:r>
      <w:r>
        <w:t xml:space="preserve"> κυρία Πρόεδρε. </w:t>
      </w:r>
    </w:p>
    <w:p w:rsidR="00A2248B" w:rsidRPr="00B269C2" w:rsidRDefault="00A2248B" w:rsidP="004F66C4">
      <w:pPr>
        <w:spacing w:after="0" w:line="257" w:lineRule="auto"/>
        <w:ind w:firstLine="720"/>
        <w:jc w:val="both"/>
        <w:rPr>
          <w:b/>
        </w:rPr>
      </w:pPr>
      <w:r>
        <w:t xml:space="preserve">Σας ευχαριστούμε πολύ για τη παρουσία σας και την αναλυτική παρουσίαση της Ετήσιας </w:t>
      </w:r>
      <w:r w:rsidR="004408B4">
        <w:t>Έκθεσης</w:t>
      </w:r>
      <w:r>
        <w:t xml:space="preserve">  του Νομικού Συμβουλίου του Κράτους για το 2021.</w:t>
      </w:r>
    </w:p>
    <w:p w:rsidR="00CA5318" w:rsidRDefault="00BD0937" w:rsidP="00CA5318">
      <w:pPr>
        <w:tabs>
          <w:tab w:val="left" w:pos="142"/>
        </w:tabs>
        <w:spacing w:after="0" w:line="276" w:lineRule="auto"/>
        <w:jc w:val="both"/>
        <w:rPr>
          <w:rFonts w:cs="Calibri"/>
        </w:rPr>
      </w:pPr>
      <w:r>
        <w:rPr>
          <w:rFonts w:cstheme="minorHAnsi"/>
          <w:color w:val="212529"/>
        </w:rPr>
        <w:tab/>
      </w:r>
      <w:r>
        <w:rPr>
          <w:rFonts w:cstheme="minorHAnsi"/>
          <w:color w:val="212529"/>
        </w:rPr>
        <w:tab/>
      </w:r>
      <w:r w:rsidR="00A2248B">
        <w:rPr>
          <w:rFonts w:cstheme="minorHAnsi"/>
          <w:color w:val="212529"/>
        </w:rPr>
        <w:t xml:space="preserve">Στο σημείο αυτό γίνεται η γ΄ ανάγνωση του καταλόγου των μελών της Επιτροπής. Παρόντες ήταν οι βουλευτές κ.κ. </w:t>
      </w:r>
      <w:r w:rsidRPr="00CA1A98">
        <w:rPr>
          <w:rFonts w:cs="Calibri"/>
        </w:rPr>
        <w:t>Αυγερινοπούλου Διονυσία – Θεοδώρα, Γκιουλέκας Κωνσταντίνος, Ζεμπίλης Αθανάσιος,</w:t>
      </w:r>
      <w:r>
        <w:rPr>
          <w:rFonts w:cs="Calibri"/>
        </w:rPr>
        <w:t xml:space="preserve"> Θεοχάρης </w:t>
      </w:r>
      <w:proofErr w:type="spellStart"/>
      <w:r>
        <w:rPr>
          <w:rFonts w:cs="Calibri"/>
        </w:rPr>
        <w:t>Θεοχάρης</w:t>
      </w:r>
      <w:proofErr w:type="spellEnd"/>
      <w:r>
        <w:rPr>
          <w:rFonts w:cs="Calibri"/>
        </w:rPr>
        <w:t xml:space="preserve"> (Χάρης),</w:t>
      </w:r>
      <w:r w:rsidRPr="00CA1A98">
        <w:rPr>
          <w:rFonts w:cs="Calibri"/>
        </w:rPr>
        <w:t xml:space="preserve"> Καππάτος Παναγής, Καραγκούνης Κωνσταντίνος, </w:t>
      </w:r>
      <w:r>
        <w:rPr>
          <w:rFonts w:cs="Calibri"/>
        </w:rPr>
        <w:t xml:space="preserve">Καράογλου Θεόδωρος, </w:t>
      </w:r>
      <w:r w:rsidRPr="00CA1A98">
        <w:rPr>
          <w:rFonts w:cs="Calibri"/>
        </w:rPr>
        <w:t>Κελέτσης Σταύρος,</w:t>
      </w:r>
      <w:r>
        <w:rPr>
          <w:rFonts w:cs="Calibri"/>
        </w:rPr>
        <w:t xml:space="preserve"> Κόνσολας Εμμανουήλ (Μάνος), Κουμουτσάκος Γεώργιος, </w:t>
      </w:r>
      <w:r w:rsidRPr="00CA1A98">
        <w:rPr>
          <w:rFonts w:cs="Calibri"/>
        </w:rPr>
        <w:t xml:space="preserve">Κουτσούμπας Ανδρέας, Κυρανάκης Κωνσταντίνος, Λαμπρόπουλος Ιωάννης, </w:t>
      </w:r>
      <w:r>
        <w:rPr>
          <w:rFonts w:cs="Calibri"/>
        </w:rPr>
        <w:t xml:space="preserve">Λιβανός Σπυρίδωνας - Παναγιώτης (Σπήλιος), Λοβέρδος Ιωάννης – Μιχαήλ, </w:t>
      </w:r>
      <w:r w:rsidRPr="00CA1A98">
        <w:rPr>
          <w:rFonts w:cs="Calibri"/>
        </w:rPr>
        <w:t xml:space="preserve">Μάνη – Παπαδημητρίου Άννα, Μελάς Ιωάννης, Μπούγας Ιωάννης,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Γκαρά Αναστασία (Νατάσα), Ζαχαριάδης Κωνσταντίνος, Καλαματιανός Διονύσιος – Χαράλαμπος, Λάππας Σπυρίδωνας, </w:t>
      </w:r>
      <w:r>
        <w:rPr>
          <w:rFonts w:cs="Calibri"/>
        </w:rPr>
        <w:t xml:space="preserve">Μάλαμα Κυριακή, </w:t>
      </w:r>
      <w:r w:rsidRPr="00CA1A98">
        <w:rPr>
          <w:rFonts w:cs="Calibri"/>
        </w:rPr>
        <w:t xml:space="preserve">Ξανθόπουλος Θεόφιλος, Πολάκης Παύλος, Πούλου Παναγιού (Γιώτα), Ραγκούσης Ιωάννης, Σπίρτζης Χρήστος, </w:t>
      </w:r>
      <w:r>
        <w:rPr>
          <w:rFonts w:cs="Calibri"/>
        </w:rPr>
        <w:t xml:space="preserve">Τόλκας Άγγελος, </w:t>
      </w:r>
      <w:r w:rsidRPr="00CA1A98">
        <w:rPr>
          <w:rFonts w:cs="Calibri"/>
        </w:rPr>
        <w:t xml:space="preserve">Γιαννακοπούλου Κωνσταντίνα (Νάντια), Καμίνης Γεώργιος, Καστανίδης Χαράλαμπος, Λιακούλη Ευαγγελία, </w:t>
      </w:r>
      <w:r>
        <w:rPr>
          <w:rFonts w:cs="Calibri"/>
        </w:rPr>
        <w:t>Συντυχάκης Εμμανουήλ,</w:t>
      </w:r>
      <w:r w:rsidRPr="00CA1A98">
        <w:rPr>
          <w:rFonts w:cs="Calibri"/>
        </w:rPr>
        <w:t xml:space="preserve"> Κανέλλη Γαρυφαλλιά (Λιάνα), Κομνηνάκα Μαρία, Χήτας Κωνσταντίνος, </w:t>
      </w:r>
      <w:r>
        <w:rPr>
          <w:rFonts w:cs="Calibri"/>
        </w:rPr>
        <w:t xml:space="preserve">Σακοράφα Σοφία και </w:t>
      </w:r>
      <w:r w:rsidRPr="00CA1A98">
        <w:rPr>
          <w:rFonts w:cs="Calibri"/>
        </w:rPr>
        <w:t>Αδαμοπούλου Αγγελική</w:t>
      </w:r>
      <w:r>
        <w:rPr>
          <w:rFonts w:cs="Calibri"/>
        </w:rPr>
        <w:t>.</w:t>
      </w:r>
    </w:p>
    <w:p w:rsidR="00A2248B" w:rsidRPr="00CA5318" w:rsidRDefault="00CA5318" w:rsidP="00CA5318">
      <w:pPr>
        <w:tabs>
          <w:tab w:val="left" w:pos="142"/>
        </w:tabs>
        <w:spacing w:after="0" w:line="276" w:lineRule="auto"/>
        <w:jc w:val="both"/>
        <w:rPr>
          <w:rFonts w:cs="Calibri"/>
        </w:rPr>
      </w:pPr>
      <w:r>
        <w:rPr>
          <w:rFonts w:cs="Calibri"/>
        </w:rPr>
        <w:tab/>
      </w:r>
      <w:r>
        <w:rPr>
          <w:rFonts w:cs="Calibri"/>
        </w:rPr>
        <w:tab/>
      </w:r>
      <w:r w:rsidR="00A2248B">
        <w:rPr>
          <w:rFonts w:cstheme="minorHAnsi"/>
          <w:color w:val="212529"/>
        </w:rPr>
        <w:t>Τέλος και περί ώρα 18.0</w:t>
      </w:r>
      <w:r w:rsidR="00A2248B" w:rsidRPr="0022258C">
        <w:rPr>
          <w:rFonts w:cstheme="minorHAnsi"/>
          <w:color w:val="212529"/>
        </w:rPr>
        <w:t>0</w:t>
      </w:r>
      <w:r w:rsidR="00A2248B">
        <w:rPr>
          <w:rFonts w:cstheme="minorHAnsi"/>
          <w:color w:val="212529"/>
        </w:rPr>
        <w:t>΄  λύθηκε η συνεδρίαση.</w:t>
      </w:r>
    </w:p>
    <w:p w:rsidR="00A2248B" w:rsidRDefault="00A2248B" w:rsidP="004F66C4">
      <w:pPr>
        <w:jc w:val="both"/>
        <w:rPr>
          <w:rFonts w:cstheme="minorHAnsi"/>
          <w:color w:val="212529"/>
        </w:rPr>
      </w:pPr>
    </w:p>
    <w:p w:rsidR="00A2248B" w:rsidRDefault="00A2248B" w:rsidP="004F66C4">
      <w:pPr>
        <w:jc w:val="both"/>
        <w:rPr>
          <w:rFonts w:cstheme="minorHAnsi"/>
          <w:color w:val="212529"/>
        </w:rPr>
      </w:pPr>
    </w:p>
    <w:p w:rsidR="00A2248B" w:rsidRDefault="00A2248B" w:rsidP="004F66C4">
      <w:pPr>
        <w:jc w:val="both"/>
        <w:rPr>
          <w:rFonts w:ascii="Calibri" w:hAnsi="Calibri" w:cstheme="minorHAnsi"/>
          <w:b/>
          <w:color w:val="212529"/>
          <w:szCs w:val="24"/>
        </w:rPr>
      </w:pPr>
      <w:r>
        <w:rPr>
          <w:rFonts w:cstheme="minorHAnsi"/>
          <w:b/>
          <w:color w:val="212529"/>
        </w:rPr>
        <w:t xml:space="preserve">Ο ΠΡΟΕΔΡΟΣ ΤΗΣ ΕΠΙΤΡΟΠΗΣ                                                        </w:t>
      </w:r>
      <w:r w:rsidRPr="0022258C">
        <w:rPr>
          <w:rFonts w:cstheme="minorHAnsi"/>
          <w:b/>
          <w:color w:val="212529"/>
        </w:rPr>
        <w:t xml:space="preserve">     </w:t>
      </w:r>
      <w:r w:rsidR="00CA5318">
        <w:rPr>
          <w:rFonts w:cstheme="minorHAnsi"/>
          <w:b/>
          <w:color w:val="212529"/>
        </w:rPr>
        <w:t xml:space="preserve">        </w:t>
      </w:r>
      <w:r>
        <w:rPr>
          <w:rFonts w:cstheme="minorHAnsi"/>
          <w:b/>
          <w:color w:val="212529"/>
        </w:rPr>
        <w:t>Ο ΓΡΑΜΜΑΤΕΑΣ</w:t>
      </w:r>
    </w:p>
    <w:p w:rsidR="00A2248B" w:rsidRDefault="00A2248B" w:rsidP="004F66C4">
      <w:pPr>
        <w:jc w:val="both"/>
        <w:rPr>
          <w:rFonts w:cstheme="minorHAnsi"/>
          <w:b/>
          <w:color w:val="212529"/>
        </w:rPr>
      </w:pPr>
    </w:p>
    <w:p w:rsidR="00A2248B" w:rsidRPr="00A2248B" w:rsidRDefault="00CA5318" w:rsidP="00A2248B">
      <w:pPr>
        <w:jc w:val="both"/>
        <w:rPr>
          <w:rFonts w:ascii="Arial" w:hAnsi="Arial" w:cs="Arial"/>
          <w:sz w:val="20"/>
        </w:rPr>
      </w:pPr>
      <w:r>
        <w:rPr>
          <w:rFonts w:cstheme="minorHAnsi"/>
          <w:b/>
          <w:color w:val="212529"/>
        </w:rPr>
        <w:t xml:space="preserve"> </w:t>
      </w:r>
      <w:r w:rsidR="00A2248B">
        <w:rPr>
          <w:rFonts w:cstheme="minorHAnsi"/>
          <w:b/>
          <w:color w:val="212529"/>
        </w:rPr>
        <w:t xml:space="preserve">ΜΑΞΙΜΟΣ ΧΑΡΑΚΟΠΟΥΛΟΣ                                                        </w:t>
      </w:r>
      <w:r>
        <w:rPr>
          <w:rFonts w:cstheme="minorHAnsi"/>
          <w:b/>
          <w:color w:val="212529"/>
        </w:rPr>
        <w:t xml:space="preserve">  </w:t>
      </w:r>
      <w:r w:rsidR="00A2248B">
        <w:rPr>
          <w:rFonts w:cstheme="minorHAnsi"/>
          <w:b/>
          <w:color w:val="212529"/>
        </w:rPr>
        <w:t xml:space="preserve"> </w:t>
      </w:r>
      <w:r>
        <w:rPr>
          <w:rFonts w:cstheme="minorHAnsi"/>
          <w:b/>
          <w:color w:val="212529"/>
        </w:rPr>
        <w:t xml:space="preserve">     </w:t>
      </w:r>
      <w:r w:rsidR="00A2248B">
        <w:rPr>
          <w:rFonts w:cstheme="minorHAnsi"/>
          <w:b/>
          <w:color w:val="212529"/>
        </w:rPr>
        <w:t>ΕΥΣΤΑΘΙΟΣ ΚΩΝΤΑΝΤΙΝΙΔΗΣ</w:t>
      </w:r>
    </w:p>
    <w:sectPr w:rsidR="00A2248B" w:rsidRPr="00A2248B" w:rsidSect="004F66C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C43" w:rsidRDefault="00861C43">
      <w:pPr>
        <w:spacing w:after="0" w:line="240" w:lineRule="auto"/>
      </w:pPr>
      <w:r>
        <w:separator/>
      </w:r>
    </w:p>
  </w:endnote>
  <w:endnote w:type="continuationSeparator" w:id="0">
    <w:p w:rsidR="00861C43" w:rsidRDefault="0086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176225"/>
      <w:docPartObj>
        <w:docPartGallery w:val="Page Numbers (Bottom of Page)"/>
        <w:docPartUnique/>
      </w:docPartObj>
    </w:sdtPr>
    <w:sdtEndPr/>
    <w:sdtContent>
      <w:p w:rsidR="00861C43" w:rsidRDefault="00861C43">
        <w:pPr>
          <w:pStyle w:val="a5"/>
          <w:jc w:val="right"/>
        </w:pPr>
        <w:r>
          <w:fldChar w:fldCharType="begin"/>
        </w:r>
        <w:r>
          <w:instrText>PAGE   \* MERGEFORMAT</w:instrText>
        </w:r>
        <w:r>
          <w:fldChar w:fldCharType="separate"/>
        </w:r>
        <w:r w:rsidR="00AE5FA2">
          <w:rPr>
            <w:noProof/>
          </w:rPr>
          <w:t>7</w:t>
        </w:r>
        <w:r>
          <w:fldChar w:fldCharType="end"/>
        </w:r>
      </w:p>
    </w:sdtContent>
  </w:sdt>
  <w:p w:rsidR="00861C43" w:rsidRPr="004B6F20" w:rsidRDefault="00861C43">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661082"/>
      <w:docPartObj>
        <w:docPartGallery w:val="Page Numbers (Bottom of Page)"/>
        <w:docPartUnique/>
      </w:docPartObj>
    </w:sdtPr>
    <w:sdtEndPr/>
    <w:sdtContent>
      <w:p w:rsidR="00926D7B" w:rsidRDefault="00926D7B">
        <w:pPr>
          <w:pStyle w:val="a5"/>
          <w:jc w:val="right"/>
        </w:pPr>
        <w:r>
          <w:fldChar w:fldCharType="begin"/>
        </w:r>
        <w:r>
          <w:instrText>PAGE   \* MERGEFORMAT</w:instrText>
        </w:r>
        <w:r>
          <w:fldChar w:fldCharType="separate"/>
        </w:r>
        <w:r w:rsidR="00AE5FA2">
          <w:rPr>
            <w:noProof/>
          </w:rPr>
          <w:t>21</w:t>
        </w:r>
        <w:r>
          <w:fldChar w:fldCharType="end"/>
        </w:r>
      </w:p>
    </w:sdtContent>
  </w:sdt>
  <w:p w:rsidR="00861C43" w:rsidRPr="004B6F20" w:rsidRDefault="00861C43">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43" w:rsidRDefault="00861C4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695460"/>
      <w:docPartObj>
        <w:docPartGallery w:val="Page Numbers (Bottom of Page)"/>
        <w:docPartUnique/>
      </w:docPartObj>
    </w:sdtPr>
    <w:sdtEndPr/>
    <w:sdtContent>
      <w:p w:rsidR="00CA5318" w:rsidRDefault="00CA5318">
        <w:pPr>
          <w:pStyle w:val="a5"/>
          <w:jc w:val="right"/>
        </w:pPr>
        <w:r>
          <w:fldChar w:fldCharType="begin"/>
        </w:r>
        <w:r>
          <w:instrText>PAGE   \* MERGEFORMAT</w:instrText>
        </w:r>
        <w:r>
          <w:fldChar w:fldCharType="separate"/>
        </w:r>
        <w:r w:rsidR="00AE5FA2">
          <w:rPr>
            <w:noProof/>
          </w:rPr>
          <w:t>27</w:t>
        </w:r>
        <w:r>
          <w:fldChar w:fldCharType="end"/>
        </w:r>
      </w:p>
    </w:sdtContent>
  </w:sdt>
  <w:p w:rsidR="00861C43" w:rsidRPr="004B6F20" w:rsidRDefault="00861C43">
    <w:pPr>
      <w:pStyle w:val="a5"/>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43" w:rsidRDefault="00861C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C43" w:rsidRDefault="00861C43">
      <w:pPr>
        <w:spacing w:after="0" w:line="240" w:lineRule="auto"/>
      </w:pPr>
      <w:r>
        <w:separator/>
      </w:r>
    </w:p>
  </w:footnote>
  <w:footnote w:type="continuationSeparator" w:id="0">
    <w:p w:rsidR="00861C43" w:rsidRDefault="00861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43" w:rsidRPr="00C72CC9" w:rsidRDefault="00861C43" w:rsidP="000476BB">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43" w:rsidRPr="00C72CC9" w:rsidRDefault="00861C43" w:rsidP="004F66C4">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43" w:rsidRDefault="00861C43">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43" w:rsidRPr="00D14F87" w:rsidRDefault="00861C43" w:rsidP="004F66C4">
    <w:pPr>
      <w:pStyle w:val="a3"/>
      <w:tabs>
        <w:tab w:val="clear" w:pos="4153"/>
        <w:tab w:val="clear" w:pos="8306"/>
        <w:tab w:val="left" w:pos="5637"/>
        <w:tab w:val="left" w:pos="6671"/>
      </w:tabs>
      <w:spacing w:line="480" w:lineRule="auto"/>
      <w:rPr>
        <w:rFonts w:ascii="Arial" w:hAnsi="Arial" w:cs="Arial"/>
        <w:sz w:val="20"/>
        <w:szCs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43" w:rsidRDefault="00861C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8B"/>
    <w:rsid w:val="0001230D"/>
    <w:rsid w:val="00047518"/>
    <w:rsid w:val="000476BB"/>
    <w:rsid w:val="00074793"/>
    <w:rsid w:val="00094D2B"/>
    <w:rsid w:val="000A5DC8"/>
    <w:rsid w:val="000C51F1"/>
    <w:rsid w:val="000C59DC"/>
    <w:rsid w:val="00132388"/>
    <w:rsid w:val="00134A17"/>
    <w:rsid w:val="0020683E"/>
    <w:rsid w:val="00283551"/>
    <w:rsid w:val="00290D0A"/>
    <w:rsid w:val="002A4515"/>
    <w:rsid w:val="002B02AA"/>
    <w:rsid w:val="002E2532"/>
    <w:rsid w:val="002E3B5D"/>
    <w:rsid w:val="00307C18"/>
    <w:rsid w:val="0031531E"/>
    <w:rsid w:val="00372AB0"/>
    <w:rsid w:val="0037457B"/>
    <w:rsid w:val="003F33F4"/>
    <w:rsid w:val="004408B4"/>
    <w:rsid w:val="00496B8E"/>
    <w:rsid w:val="004F66C4"/>
    <w:rsid w:val="00554EB4"/>
    <w:rsid w:val="00621D14"/>
    <w:rsid w:val="006A5342"/>
    <w:rsid w:val="006D3B59"/>
    <w:rsid w:val="0070561B"/>
    <w:rsid w:val="00733D0F"/>
    <w:rsid w:val="00770BDF"/>
    <w:rsid w:val="007972BE"/>
    <w:rsid w:val="007A6E25"/>
    <w:rsid w:val="007B747A"/>
    <w:rsid w:val="007E042D"/>
    <w:rsid w:val="007F4817"/>
    <w:rsid w:val="00807858"/>
    <w:rsid w:val="00861C43"/>
    <w:rsid w:val="008830C6"/>
    <w:rsid w:val="00893119"/>
    <w:rsid w:val="008A2803"/>
    <w:rsid w:val="00920DBA"/>
    <w:rsid w:val="00921825"/>
    <w:rsid w:val="00926D7B"/>
    <w:rsid w:val="00940DC3"/>
    <w:rsid w:val="0095487C"/>
    <w:rsid w:val="00967CE0"/>
    <w:rsid w:val="009F1B52"/>
    <w:rsid w:val="00A2248B"/>
    <w:rsid w:val="00A54DF1"/>
    <w:rsid w:val="00A7609D"/>
    <w:rsid w:val="00AA3E26"/>
    <w:rsid w:val="00AB7160"/>
    <w:rsid w:val="00AE5FA2"/>
    <w:rsid w:val="00B31EF2"/>
    <w:rsid w:val="00B6432B"/>
    <w:rsid w:val="00B87CFB"/>
    <w:rsid w:val="00B87D93"/>
    <w:rsid w:val="00BD0937"/>
    <w:rsid w:val="00BE2253"/>
    <w:rsid w:val="00C158F4"/>
    <w:rsid w:val="00C159C8"/>
    <w:rsid w:val="00C6632C"/>
    <w:rsid w:val="00C73ED9"/>
    <w:rsid w:val="00C83D00"/>
    <w:rsid w:val="00C92E30"/>
    <w:rsid w:val="00CA5318"/>
    <w:rsid w:val="00CC1441"/>
    <w:rsid w:val="00D00A58"/>
    <w:rsid w:val="00D342FD"/>
    <w:rsid w:val="00D54EA5"/>
    <w:rsid w:val="00D97233"/>
    <w:rsid w:val="00DD7B6F"/>
    <w:rsid w:val="00E20E28"/>
    <w:rsid w:val="00E46BF7"/>
    <w:rsid w:val="00E515B5"/>
    <w:rsid w:val="00E91EC1"/>
    <w:rsid w:val="00E91EFE"/>
    <w:rsid w:val="00EA6ECA"/>
    <w:rsid w:val="00EB25C2"/>
    <w:rsid w:val="00EB6B92"/>
    <w:rsid w:val="00ED3E73"/>
    <w:rsid w:val="00EE5424"/>
    <w:rsid w:val="00F6725D"/>
    <w:rsid w:val="00FA60FA"/>
    <w:rsid w:val="00FF70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8B16"/>
  <w15:chartTrackingRefBased/>
  <w15:docId w15:val="{0DC001E8-CA9D-4D05-8F48-30D33D3C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224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2248B"/>
    <w:rPr>
      <w:rFonts w:ascii="Times New Roman" w:eastAsia="Times New Roman" w:hAnsi="Times New Roman" w:cs="Times New Roman"/>
      <w:sz w:val="24"/>
      <w:szCs w:val="24"/>
      <w:lang w:eastAsia="el-GR"/>
    </w:rPr>
  </w:style>
  <w:style w:type="character" w:styleId="a4">
    <w:name w:val="Strong"/>
    <w:uiPriority w:val="22"/>
    <w:qFormat/>
    <w:rsid w:val="00A2248B"/>
    <w:rPr>
      <w:b/>
      <w:bCs/>
    </w:rPr>
  </w:style>
  <w:style w:type="paragraph" w:styleId="a5">
    <w:name w:val="footer"/>
    <w:basedOn w:val="a"/>
    <w:link w:val="Char0"/>
    <w:uiPriority w:val="99"/>
    <w:rsid w:val="00A224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A2248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29</Pages>
  <Words>14606</Words>
  <Characters>78873</Characters>
  <Application>Microsoft Office Word</Application>
  <DocSecurity>0</DocSecurity>
  <Lines>657</Lines>
  <Paragraphs>186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Τασούλα Σταματίνα</cp:lastModifiedBy>
  <cp:revision>66</cp:revision>
  <cp:lastPrinted>2023-01-31T10:04:00Z</cp:lastPrinted>
  <dcterms:created xsi:type="dcterms:W3CDTF">2022-11-22T17:55:00Z</dcterms:created>
  <dcterms:modified xsi:type="dcterms:W3CDTF">2023-03-02T12:50:00Z</dcterms:modified>
</cp:coreProperties>
</file>